
<file path=[Content_Types].xml><?xml version="1.0" encoding="utf-8"?>
<Types xmlns="http://schemas.openxmlformats.org/package/2006/content-types">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3ACAE9" w14:textId="77777777" w:rsidR="00133EFE" w:rsidRDefault="00133EFE" w:rsidP="00A07626">
      <w:pPr>
        <w:spacing w:line="360" w:lineRule="auto"/>
        <w:jc w:val="center"/>
        <w:rPr>
          <w:noProof/>
        </w:rPr>
      </w:pPr>
    </w:p>
    <w:p w14:paraId="52EC6EF5" w14:textId="2E20CFA2" w:rsidR="00133EFE" w:rsidRPr="00133EFE" w:rsidRDefault="00133EFE" w:rsidP="00A07626">
      <w:pPr>
        <w:spacing w:line="360" w:lineRule="auto"/>
        <w:jc w:val="center"/>
        <w:rPr>
          <w:rFonts w:ascii="Times New Roman" w:hAnsi="Times New Roman" w:cs="Times New Roman"/>
          <w:b/>
          <w:bCs/>
          <w:noProof/>
          <w:sz w:val="44"/>
          <w:szCs w:val="44"/>
        </w:rPr>
      </w:pPr>
      <w:r w:rsidRPr="00133EFE">
        <w:rPr>
          <w:rFonts w:ascii="Times New Roman" w:hAnsi="Times New Roman" w:cs="Times New Roman"/>
          <w:b/>
          <w:bCs/>
          <w:noProof/>
          <w:sz w:val="44"/>
          <w:szCs w:val="44"/>
        </w:rPr>
        <w:t xml:space="preserve">Supplementary data </w:t>
      </w:r>
    </w:p>
    <w:p w14:paraId="13557369" w14:textId="77777777" w:rsidR="00133EFE" w:rsidRDefault="00133EFE" w:rsidP="00A07626">
      <w:pPr>
        <w:spacing w:line="360" w:lineRule="auto"/>
        <w:jc w:val="center"/>
        <w:rPr>
          <w:noProof/>
        </w:rPr>
      </w:pPr>
    </w:p>
    <w:p w14:paraId="33B1234B" w14:textId="53698D10" w:rsidR="00A07626" w:rsidRDefault="00A07626" w:rsidP="00A07626">
      <w:pPr>
        <w:spacing w:line="360" w:lineRule="auto"/>
        <w:jc w:val="center"/>
      </w:pPr>
      <w:r>
        <w:rPr>
          <w:noProof/>
        </w:rPr>
        <w:drawing>
          <wp:inline distT="0" distB="0" distL="0" distR="0" wp14:anchorId="7FBE7851" wp14:editId="491AB615">
            <wp:extent cx="5238804" cy="3656151"/>
            <wp:effectExtent l="0" t="0" r="0" b="0"/>
            <wp:docPr id="1284687958" name="Image 12846879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4" cstate="print">
                      <a:extLst>
                        <a:ext uri="{28A0092B-C50C-407E-A947-70E740481C1C}">
                          <a14:useLocalDpi xmlns:a14="http://schemas.microsoft.com/office/drawing/2010/main" val="0"/>
                        </a:ext>
                      </a:extLst>
                    </a:blip>
                    <a:srcRect t="15452" r="9090"/>
                    <a:stretch>
                      <a:fillRect/>
                    </a:stretch>
                  </pic:blipFill>
                  <pic:spPr>
                    <a:xfrm>
                      <a:off x="0" y="0"/>
                      <a:ext cx="5238804" cy="3656151"/>
                    </a:xfrm>
                    <a:prstGeom prst="rect">
                      <a:avLst/>
                    </a:prstGeom>
                  </pic:spPr>
                </pic:pic>
              </a:graphicData>
            </a:graphic>
          </wp:inline>
        </w:drawing>
      </w:r>
    </w:p>
    <w:p w14:paraId="2DA3CB64" w14:textId="7C27C5AA" w:rsidR="00A07626" w:rsidRDefault="00A07626" w:rsidP="00A07626">
      <w:pPr>
        <w:spacing w:line="360" w:lineRule="auto"/>
        <w:jc w:val="center"/>
        <w:rPr>
          <w:rFonts w:ascii="Times New Roman" w:hAnsi="Times New Roman" w:cs="Times New Roman"/>
          <w:i/>
          <w:iCs/>
          <w:highlight w:val="yellow"/>
          <w:lang w:val="en-US"/>
        </w:rPr>
      </w:pPr>
      <w:r w:rsidRPr="00133EFE">
        <w:rPr>
          <w:rFonts w:ascii="Times New Roman" w:hAnsi="Times New Roman" w:cs="Times New Roman"/>
          <w:b/>
          <w:bCs/>
          <w:i/>
          <w:iCs/>
          <w:lang w:val="en-US"/>
        </w:rPr>
        <w:t>Figure 1.</w:t>
      </w:r>
      <w:r w:rsidRPr="00133EFE">
        <w:rPr>
          <w:rFonts w:ascii="Times New Roman" w:hAnsi="Times New Roman" w:cs="Times New Roman"/>
          <w:i/>
          <w:iCs/>
          <w:lang w:val="en-US"/>
        </w:rPr>
        <w:t xml:space="preserve"> Size distribution profiles obtained by NTA of SRP (blue triangles) and LRP (red circles). Plain blue and red lines are the Gaussian fits of the size distributions of SRP and LRP, respectively.</w:t>
      </w:r>
    </w:p>
    <w:p w14:paraId="1CD70DE3" w14:textId="013C8314" w:rsidR="00A07626" w:rsidRDefault="00A07626" w:rsidP="00A07626">
      <w:pPr>
        <w:spacing w:line="360" w:lineRule="auto"/>
        <w:jc w:val="center"/>
        <w:rPr>
          <w:rFonts w:ascii="Times New Roman" w:hAnsi="Times New Roman" w:cs="Times New Roman"/>
          <w:i/>
          <w:iCs/>
          <w:highlight w:val="yellow"/>
          <w:lang w:val="en-US"/>
        </w:rPr>
      </w:pPr>
    </w:p>
    <w:p w14:paraId="155E94E2" w14:textId="77777777" w:rsidR="00A07626" w:rsidRPr="00261721" w:rsidRDefault="00A07626" w:rsidP="00A07626">
      <w:pPr>
        <w:spacing w:line="360" w:lineRule="auto"/>
        <w:jc w:val="center"/>
        <w:rPr>
          <w:rFonts w:ascii="Times New Roman" w:hAnsi="Times New Roman" w:cs="Times New Roman"/>
          <w:i/>
          <w:iCs/>
          <w:highlight w:val="yellow"/>
          <w:lang w:val="en-US"/>
        </w:rPr>
      </w:pPr>
    </w:p>
    <w:p w14:paraId="52A90837" w14:textId="77777777" w:rsidR="0060454D" w:rsidRPr="00A07626" w:rsidRDefault="0060454D">
      <w:pPr>
        <w:rPr>
          <w:lang w:val="en-US"/>
        </w:rPr>
      </w:pPr>
    </w:p>
    <w:sectPr w:rsidR="0060454D" w:rsidRPr="00A0762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altName w:val="Times New Roman PSMT"/>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7626"/>
    <w:rsid w:val="000F583E"/>
    <w:rsid w:val="00133EFE"/>
    <w:rsid w:val="0060454D"/>
    <w:rsid w:val="00A0762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8802CD"/>
  <w15:chartTrackingRefBased/>
  <w15:docId w15:val="{038C9819-674F-49DC-86A8-C02423069C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07626"/>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tif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1</Pages>
  <Words>35</Words>
  <Characters>195</Characters>
  <Application>Microsoft Office Word</Application>
  <DocSecurity>0</DocSecurity>
  <Lines>1</Lines>
  <Paragraphs>1</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Marion Baudoin</dc:creator>
  <cp:keywords/>
  <dc:description/>
  <cp:lastModifiedBy>Marion Baudoin</cp:lastModifiedBy>
  <cp:revision>1</cp:revision>
  <dcterms:created xsi:type="dcterms:W3CDTF">2024-05-29T09:21:00Z</dcterms:created>
  <dcterms:modified xsi:type="dcterms:W3CDTF">2024-05-29T09:50:00Z</dcterms:modified>
</cp:coreProperties>
</file>