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9C11C6" w14:textId="77777777" w:rsidR="00723D59" w:rsidRDefault="00723D59">
      <w:pPr>
        <w:jc w:val="both"/>
        <w:rPr>
          <w:rFonts w:ascii="Times New Roman" w:eastAsia="Times New Roman" w:hAnsi="Times New Roman" w:cs="Times New Roman"/>
          <w:b/>
          <w:bCs/>
          <w:color w:val="000000"/>
          <w:sz w:val="32"/>
          <w:szCs w:val="32"/>
        </w:rPr>
      </w:pPr>
    </w:p>
    <w:p w14:paraId="6AAAD5AB" w14:textId="77777777" w:rsidR="00723D59" w:rsidRDefault="00723D59">
      <w:pPr>
        <w:jc w:val="both"/>
        <w:rPr>
          <w:rFonts w:ascii="Times New Roman" w:eastAsia="Times New Roman" w:hAnsi="Times New Roman" w:cs="Times New Roman"/>
          <w:b/>
          <w:bCs/>
          <w:color w:val="000000"/>
          <w:sz w:val="32"/>
          <w:szCs w:val="32"/>
        </w:rPr>
      </w:pPr>
    </w:p>
    <w:p w14:paraId="0911C459" w14:textId="62B8684E" w:rsidR="00723D59" w:rsidRPr="00501DAA" w:rsidRDefault="00723D59">
      <w:pPr>
        <w:jc w:val="both"/>
        <w:rPr>
          <w:rFonts w:ascii="Times New Roman" w:eastAsia="Times New Roman" w:hAnsi="Times New Roman" w:cs="Times New Roman"/>
          <w:b/>
          <w:bCs/>
          <w:color w:val="000000"/>
        </w:rPr>
      </w:pPr>
      <w:r w:rsidRPr="00501DAA">
        <w:rPr>
          <w:rFonts w:ascii="Times New Roman" w:eastAsia="Times New Roman" w:hAnsi="Times New Roman" w:cs="Times New Roman"/>
          <w:b/>
          <w:bCs/>
          <w:color w:val="000000"/>
        </w:rPr>
        <w:t xml:space="preserve">Le </w:t>
      </w:r>
      <w:proofErr w:type="spellStart"/>
      <w:r w:rsidRPr="00501DAA">
        <w:rPr>
          <w:rFonts w:ascii="Times New Roman" w:eastAsia="Times New Roman" w:hAnsi="Times New Roman" w:cs="Times New Roman"/>
          <w:b/>
          <w:bCs/>
          <w:color w:val="000000"/>
        </w:rPr>
        <w:t>Female</w:t>
      </w:r>
      <w:proofErr w:type="spellEnd"/>
      <w:r w:rsidRPr="00501DAA">
        <w:rPr>
          <w:rFonts w:ascii="Times New Roman" w:eastAsia="Times New Roman" w:hAnsi="Times New Roman" w:cs="Times New Roman"/>
          <w:b/>
          <w:bCs/>
          <w:color w:val="000000"/>
        </w:rPr>
        <w:t xml:space="preserve"> </w:t>
      </w:r>
      <w:r w:rsidR="00501DAA">
        <w:rPr>
          <w:rFonts w:ascii="Times New Roman" w:eastAsia="Times New Roman" w:hAnsi="Times New Roman" w:cs="Times New Roman"/>
          <w:b/>
          <w:bCs/>
          <w:color w:val="000000"/>
        </w:rPr>
        <w:t>G</w:t>
      </w:r>
      <w:r w:rsidRPr="00501DAA">
        <w:rPr>
          <w:rFonts w:ascii="Times New Roman" w:eastAsia="Times New Roman" w:hAnsi="Times New Roman" w:cs="Times New Roman"/>
          <w:b/>
          <w:bCs/>
          <w:color w:val="000000"/>
        </w:rPr>
        <w:t>aze de Jocelyne Saab</w:t>
      </w:r>
    </w:p>
    <w:p w14:paraId="1E4A71C4" w14:textId="77777777" w:rsidR="00723D59" w:rsidRPr="00501DAA" w:rsidRDefault="00723D59">
      <w:pPr>
        <w:jc w:val="both"/>
        <w:rPr>
          <w:rFonts w:ascii="Times New Roman" w:eastAsia="Times New Roman" w:hAnsi="Times New Roman" w:cs="Times New Roman"/>
          <w:b/>
          <w:bCs/>
          <w:color w:val="000000"/>
        </w:rPr>
      </w:pPr>
    </w:p>
    <w:p w14:paraId="7E0A2168" w14:textId="2D175103" w:rsidR="00723D59" w:rsidRPr="00501DAA" w:rsidRDefault="00723D59">
      <w:pPr>
        <w:jc w:val="both"/>
        <w:rPr>
          <w:rFonts w:ascii="Times New Roman" w:eastAsia="Times New Roman" w:hAnsi="Times New Roman" w:cs="Times New Roman"/>
          <w:b/>
          <w:bCs/>
          <w:color w:val="000000"/>
        </w:rPr>
      </w:pPr>
      <w:r w:rsidRPr="00501DAA">
        <w:rPr>
          <w:rFonts w:ascii="Times New Roman" w:eastAsia="Times New Roman" w:hAnsi="Times New Roman" w:cs="Times New Roman"/>
          <w:b/>
          <w:bCs/>
          <w:color w:val="000000"/>
        </w:rPr>
        <w:t>Regard sur le corps féminin et le corps urbain</w:t>
      </w:r>
    </w:p>
    <w:p w14:paraId="1407802D" w14:textId="77777777" w:rsidR="0073721C" w:rsidRPr="00501DAA" w:rsidRDefault="0073721C">
      <w:pPr>
        <w:jc w:val="both"/>
        <w:rPr>
          <w:rFonts w:ascii="Times New Roman" w:eastAsia="Times New Roman" w:hAnsi="Times New Roman" w:cs="Times New Roman"/>
          <w:b/>
          <w:bCs/>
          <w:color w:val="000000"/>
        </w:rPr>
      </w:pPr>
    </w:p>
    <w:p w14:paraId="1B1A92A6" w14:textId="77777777" w:rsidR="0073721C" w:rsidRPr="00501DAA" w:rsidRDefault="0073721C">
      <w:pPr>
        <w:jc w:val="both"/>
        <w:rPr>
          <w:rFonts w:ascii="Times New Roman" w:eastAsia="Times New Roman" w:hAnsi="Times New Roman" w:cs="Times New Roman"/>
          <w:b/>
          <w:bCs/>
          <w:color w:val="000000"/>
        </w:rPr>
      </w:pPr>
    </w:p>
    <w:p w14:paraId="431ECC9C" w14:textId="77777777" w:rsidR="00723D59" w:rsidRPr="00501DAA" w:rsidRDefault="00723D59">
      <w:pPr>
        <w:jc w:val="both"/>
        <w:rPr>
          <w:rFonts w:ascii="Times New Roman" w:eastAsia="Times New Roman" w:hAnsi="Times New Roman" w:cs="Times New Roman"/>
          <w:b/>
          <w:bCs/>
          <w:color w:val="000000"/>
        </w:rPr>
      </w:pPr>
    </w:p>
    <w:p w14:paraId="41C32F15" w14:textId="3079EC2D" w:rsidR="00723D59" w:rsidRPr="00501DAA" w:rsidRDefault="00723D59">
      <w:pPr>
        <w:jc w:val="both"/>
        <w:rPr>
          <w:rFonts w:ascii="Times New Roman" w:eastAsia="Times New Roman" w:hAnsi="Times New Roman" w:cs="Times New Roman"/>
          <w:b/>
          <w:bCs/>
          <w:color w:val="000000"/>
        </w:rPr>
      </w:pPr>
      <w:r w:rsidRPr="00501DAA">
        <w:rPr>
          <w:rFonts w:ascii="Times New Roman" w:eastAsia="Times New Roman" w:hAnsi="Times New Roman" w:cs="Times New Roman"/>
          <w:b/>
          <w:bCs/>
          <w:color w:val="000000"/>
        </w:rPr>
        <w:t xml:space="preserve">Fabienne Le </w:t>
      </w:r>
      <w:proofErr w:type="spellStart"/>
      <w:r w:rsidRPr="00501DAA">
        <w:rPr>
          <w:rFonts w:ascii="Times New Roman" w:eastAsia="Times New Roman" w:hAnsi="Times New Roman" w:cs="Times New Roman"/>
          <w:b/>
          <w:bCs/>
          <w:color w:val="000000"/>
        </w:rPr>
        <w:t>Houérou</w:t>
      </w:r>
      <w:proofErr w:type="spellEnd"/>
    </w:p>
    <w:p w14:paraId="62FF49AD" w14:textId="63A9EE49" w:rsidR="00723D59" w:rsidRPr="00501DAA" w:rsidRDefault="00723D59">
      <w:pPr>
        <w:jc w:val="both"/>
        <w:rPr>
          <w:rFonts w:ascii="Times New Roman" w:eastAsia="Times New Roman" w:hAnsi="Times New Roman" w:cs="Times New Roman"/>
          <w:b/>
          <w:bCs/>
          <w:color w:val="000000"/>
        </w:rPr>
      </w:pPr>
      <w:r w:rsidRPr="00501DAA">
        <w:rPr>
          <w:rFonts w:ascii="Times New Roman" w:eastAsia="Times New Roman" w:hAnsi="Times New Roman" w:cs="Times New Roman"/>
          <w:b/>
          <w:bCs/>
          <w:color w:val="000000"/>
        </w:rPr>
        <w:t>Directrice de Recherche CNRS</w:t>
      </w:r>
    </w:p>
    <w:p w14:paraId="7B70741B" w14:textId="303DAE37" w:rsidR="00723D59" w:rsidRPr="00501DAA" w:rsidRDefault="00723D59">
      <w:pPr>
        <w:jc w:val="both"/>
        <w:rPr>
          <w:rFonts w:ascii="Times New Roman" w:eastAsia="Times New Roman" w:hAnsi="Times New Roman" w:cs="Times New Roman"/>
          <w:b/>
          <w:bCs/>
          <w:color w:val="000000"/>
        </w:rPr>
      </w:pPr>
      <w:r w:rsidRPr="00501DAA">
        <w:rPr>
          <w:rFonts w:ascii="Times New Roman" w:eastAsia="Times New Roman" w:hAnsi="Times New Roman" w:cs="Times New Roman"/>
          <w:b/>
          <w:bCs/>
          <w:color w:val="000000"/>
        </w:rPr>
        <w:t>IREMAM</w:t>
      </w:r>
    </w:p>
    <w:p w14:paraId="7C5A596A" w14:textId="68F3EE2B" w:rsidR="00723D59" w:rsidRPr="00501DAA" w:rsidRDefault="00723D59">
      <w:pPr>
        <w:jc w:val="both"/>
        <w:rPr>
          <w:rFonts w:ascii="Times New Roman" w:eastAsia="Times New Roman" w:hAnsi="Times New Roman" w:cs="Times New Roman"/>
          <w:b/>
          <w:bCs/>
          <w:color w:val="000000"/>
        </w:rPr>
      </w:pPr>
      <w:r w:rsidRPr="00501DAA">
        <w:rPr>
          <w:rFonts w:ascii="Times New Roman" w:eastAsia="Times New Roman" w:hAnsi="Times New Roman" w:cs="Times New Roman"/>
          <w:b/>
          <w:bCs/>
          <w:color w:val="000000"/>
        </w:rPr>
        <w:t>Institut Convergences Migrations</w:t>
      </w:r>
    </w:p>
    <w:p w14:paraId="6F1FFBBE" w14:textId="77777777" w:rsidR="0076065C" w:rsidRPr="00501DAA" w:rsidRDefault="0076065C">
      <w:pPr>
        <w:jc w:val="both"/>
        <w:rPr>
          <w:rFonts w:ascii="Times New Roman" w:eastAsia="Times New Roman" w:hAnsi="Times New Roman" w:cs="Times New Roman"/>
          <w:color w:val="000000"/>
        </w:rPr>
      </w:pPr>
    </w:p>
    <w:p w14:paraId="15624742" w14:textId="77777777" w:rsidR="003376FF" w:rsidRPr="00501DAA" w:rsidRDefault="003376FF">
      <w:pPr>
        <w:jc w:val="both"/>
        <w:rPr>
          <w:rFonts w:ascii="Times New Roman" w:eastAsia="Times New Roman" w:hAnsi="Times New Roman" w:cs="Times New Roman"/>
          <w:color w:val="000000"/>
        </w:rPr>
      </w:pPr>
    </w:p>
    <w:p w14:paraId="7654770E" w14:textId="77777777" w:rsidR="003376FF" w:rsidRPr="00501DAA" w:rsidRDefault="004431FC">
      <w:pPr>
        <w:jc w:val="both"/>
        <w:rPr>
          <w:rFonts w:ascii="Times New Roman" w:eastAsia="Times New Roman" w:hAnsi="Times New Roman" w:cs="Times New Roman"/>
          <w:color w:val="000000"/>
        </w:rPr>
      </w:pPr>
      <w:r w:rsidRPr="00501DAA">
        <w:rPr>
          <w:rFonts w:ascii="Times New Roman" w:eastAsia="Times New Roman" w:hAnsi="Times New Roman" w:cs="Times New Roman"/>
          <w:noProof/>
          <w:color w:val="000000"/>
        </w:rPr>
        <w:drawing>
          <wp:inline distT="0" distB="0" distL="0" distR="0" wp14:anchorId="78475289" wp14:editId="4A8FDF4E">
            <wp:extent cx="2628000" cy="2988000"/>
            <wp:effectExtent l="0" t="0" r="127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628000" cy="2988000"/>
                    </a:xfrm>
                    <a:prstGeom prst="rect">
                      <a:avLst/>
                    </a:prstGeom>
                    <a:ln/>
                  </pic:spPr>
                </pic:pic>
              </a:graphicData>
            </a:graphic>
          </wp:inline>
        </w:drawing>
      </w:r>
    </w:p>
    <w:p w14:paraId="21684A40" w14:textId="659FE878" w:rsidR="003376FF" w:rsidRPr="00CA1E2F" w:rsidRDefault="004431FC">
      <w:pPr>
        <w:jc w:val="both"/>
        <w:rPr>
          <w:rFonts w:ascii="Times New Roman" w:eastAsia="Times New Roman" w:hAnsi="Times New Roman" w:cs="Times New Roman"/>
          <w:i/>
          <w:iCs/>
          <w:color w:val="000000"/>
          <w:sz w:val="20"/>
          <w:szCs w:val="20"/>
        </w:rPr>
      </w:pPr>
      <w:r w:rsidRPr="00CA1E2F">
        <w:rPr>
          <w:rFonts w:ascii="Times New Roman" w:eastAsia="Times New Roman" w:hAnsi="Times New Roman" w:cs="Times New Roman"/>
          <w:i/>
          <w:iCs/>
          <w:color w:val="000000"/>
          <w:sz w:val="20"/>
          <w:szCs w:val="20"/>
        </w:rPr>
        <w:t xml:space="preserve">Beyrouth, jamais plus </w:t>
      </w:r>
      <w:r w:rsidRPr="00CA1E2F">
        <w:rPr>
          <w:rFonts w:ascii="Times New Roman" w:eastAsia="Times New Roman" w:hAnsi="Times New Roman" w:cs="Times New Roman"/>
          <w:color w:val="000000"/>
          <w:sz w:val="20"/>
          <w:szCs w:val="20"/>
        </w:rPr>
        <w:t>(</w:t>
      </w:r>
      <w:r w:rsidR="008576B2" w:rsidRPr="00CA1E2F">
        <w:rPr>
          <w:rFonts w:ascii="Times New Roman" w:eastAsia="Times New Roman" w:hAnsi="Times New Roman" w:cs="Times New Roman"/>
          <w:color w:val="000000"/>
          <w:sz w:val="20"/>
          <w:szCs w:val="20"/>
        </w:rPr>
        <w:t>1976</w:t>
      </w:r>
      <w:r w:rsidRPr="00CA1E2F">
        <w:rPr>
          <w:rFonts w:ascii="Times New Roman" w:eastAsia="Times New Roman" w:hAnsi="Times New Roman" w:cs="Times New Roman"/>
          <w:sz w:val="20"/>
          <w:szCs w:val="20"/>
        </w:rPr>
        <w:t>)</w:t>
      </w:r>
      <w:r w:rsidRPr="00CA1E2F">
        <w:rPr>
          <w:rFonts w:ascii="Times New Roman" w:eastAsia="Times New Roman" w:hAnsi="Times New Roman" w:cs="Times New Roman"/>
          <w:i/>
          <w:iCs/>
          <w:color w:val="000000"/>
          <w:sz w:val="20"/>
          <w:szCs w:val="20"/>
        </w:rPr>
        <w:t xml:space="preserve"> de Jocelyne Saab.</w:t>
      </w:r>
    </w:p>
    <w:p w14:paraId="38F53DF6" w14:textId="77777777" w:rsidR="003376FF" w:rsidRPr="00501DAA" w:rsidRDefault="003376FF">
      <w:pPr>
        <w:jc w:val="both"/>
        <w:rPr>
          <w:rFonts w:ascii="Times New Roman" w:eastAsia="Times New Roman" w:hAnsi="Times New Roman" w:cs="Times New Roman"/>
          <w:i/>
          <w:iCs/>
          <w:color w:val="000000"/>
        </w:rPr>
      </w:pPr>
    </w:p>
    <w:p w14:paraId="3356CF80" w14:textId="77777777" w:rsidR="003376FF" w:rsidRPr="00501DAA" w:rsidRDefault="003376FF">
      <w:pPr>
        <w:jc w:val="both"/>
        <w:rPr>
          <w:rFonts w:ascii="Times New Roman" w:eastAsia="Times New Roman" w:hAnsi="Times New Roman" w:cs="Times New Roman"/>
          <w:color w:val="000000"/>
        </w:rPr>
      </w:pPr>
    </w:p>
    <w:p w14:paraId="24631FC4" w14:textId="77777777" w:rsidR="003376FF" w:rsidRPr="00501DAA" w:rsidRDefault="003376FF">
      <w:pPr>
        <w:jc w:val="both"/>
        <w:rPr>
          <w:rFonts w:ascii="Times New Roman" w:eastAsia="Times New Roman" w:hAnsi="Times New Roman" w:cs="Times New Roman"/>
          <w:color w:val="000000"/>
        </w:rPr>
      </w:pPr>
    </w:p>
    <w:p w14:paraId="09C679DF" w14:textId="77777777" w:rsidR="003376FF" w:rsidRPr="00501DAA" w:rsidRDefault="003376FF">
      <w:pPr>
        <w:jc w:val="both"/>
        <w:rPr>
          <w:rFonts w:ascii="Times New Roman" w:eastAsia="Times New Roman" w:hAnsi="Times New Roman" w:cs="Times New Roman"/>
          <w:color w:val="000000"/>
        </w:rPr>
      </w:pPr>
    </w:p>
    <w:p w14:paraId="1E3E276C" w14:textId="77777777" w:rsidR="003376FF" w:rsidRPr="00501DAA" w:rsidRDefault="003376FF">
      <w:pPr>
        <w:jc w:val="both"/>
        <w:rPr>
          <w:rFonts w:ascii="Times New Roman" w:eastAsia="Times New Roman" w:hAnsi="Times New Roman" w:cs="Times New Roman"/>
          <w:color w:val="000000"/>
        </w:rPr>
      </w:pPr>
    </w:p>
    <w:p w14:paraId="517B11AE" w14:textId="77777777" w:rsidR="003376FF" w:rsidRPr="00501DAA" w:rsidRDefault="004431FC">
      <w:pPr>
        <w:jc w:val="both"/>
        <w:rPr>
          <w:rFonts w:ascii="Times New Roman" w:eastAsia="Times New Roman" w:hAnsi="Times New Roman" w:cs="Times New Roman"/>
          <w:color w:val="000000"/>
        </w:rPr>
      </w:pPr>
      <w:r w:rsidRPr="00501DAA">
        <w:rPr>
          <w:rFonts w:ascii="Times New Roman" w:eastAsia="Times New Roman" w:hAnsi="Times New Roman" w:cs="Times New Roman"/>
          <w:color w:val="000000"/>
        </w:rPr>
        <w:t> </w:t>
      </w:r>
    </w:p>
    <w:p w14:paraId="796229EE" w14:textId="77777777" w:rsidR="003376FF" w:rsidRPr="00501DAA" w:rsidRDefault="004431FC">
      <w:pPr>
        <w:jc w:val="both"/>
        <w:rPr>
          <w:rFonts w:ascii="Times New Roman" w:eastAsia="Times New Roman" w:hAnsi="Times New Roman" w:cs="Times New Roman"/>
          <w:color w:val="000000"/>
        </w:rPr>
      </w:pPr>
      <w:r w:rsidRPr="00501DAA">
        <w:rPr>
          <w:rFonts w:ascii="Times New Roman" w:eastAsia="Times New Roman" w:hAnsi="Times New Roman" w:cs="Times New Roman"/>
          <w:color w:val="000000"/>
        </w:rPr>
        <w:t> </w:t>
      </w:r>
    </w:p>
    <w:p w14:paraId="45EF9AFA" w14:textId="77777777" w:rsidR="003376FF" w:rsidRPr="00501DAA" w:rsidRDefault="004431FC">
      <w:pPr>
        <w:jc w:val="both"/>
        <w:rPr>
          <w:rFonts w:ascii="Times New Roman" w:eastAsia="Times New Roman" w:hAnsi="Times New Roman" w:cs="Times New Roman"/>
          <w:color w:val="000000"/>
        </w:rPr>
      </w:pPr>
      <w:r w:rsidRPr="00501DAA">
        <w:rPr>
          <w:rFonts w:ascii="Times New Roman" w:eastAsia="Times New Roman" w:hAnsi="Times New Roman" w:cs="Times New Roman"/>
          <w:color w:val="000000"/>
        </w:rPr>
        <w:t> </w:t>
      </w:r>
    </w:p>
    <w:p w14:paraId="14194AE8" w14:textId="77777777" w:rsidR="003376FF" w:rsidRPr="00501DAA" w:rsidRDefault="003376FF">
      <w:pPr>
        <w:jc w:val="both"/>
        <w:rPr>
          <w:rFonts w:ascii="Times New Roman" w:eastAsia="Times New Roman" w:hAnsi="Times New Roman" w:cs="Times New Roman"/>
          <w:color w:val="000000"/>
        </w:rPr>
      </w:pPr>
    </w:p>
    <w:p w14:paraId="295B50D8" w14:textId="77777777" w:rsidR="003376FF" w:rsidRPr="00501DAA" w:rsidRDefault="003376FF">
      <w:pPr>
        <w:jc w:val="both"/>
        <w:rPr>
          <w:rFonts w:ascii="Times New Roman" w:eastAsia="Times New Roman" w:hAnsi="Times New Roman" w:cs="Times New Roman"/>
          <w:color w:val="000000"/>
        </w:rPr>
      </w:pPr>
    </w:p>
    <w:p w14:paraId="2F39288A" w14:textId="77777777" w:rsidR="003376FF" w:rsidRPr="00501DAA" w:rsidRDefault="003376FF">
      <w:pPr>
        <w:jc w:val="both"/>
        <w:rPr>
          <w:rFonts w:ascii="Times New Roman" w:eastAsia="Times New Roman" w:hAnsi="Times New Roman" w:cs="Times New Roman"/>
          <w:color w:val="000000"/>
        </w:rPr>
      </w:pPr>
    </w:p>
    <w:p w14:paraId="3ED50735" w14:textId="77777777" w:rsidR="003376FF" w:rsidRPr="00501DAA" w:rsidRDefault="003376FF">
      <w:pPr>
        <w:jc w:val="both"/>
        <w:rPr>
          <w:rFonts w:ascii="Times New Roman" w:eastAsia="Times New Roman" w:hAnsi="Times New Roman" w:cs="Times New Roman"/>
          <w:color w:val="000000"/>
        </w:rPr>
      </w:pPr>
    </w:p>
    <w:p w14:paraId="5413A39D" w14:textId="77777777" w:rsidR="0073721C" w:rsidRPr="00501DAA" w:rsidRDefault="0073721C">
      <w:pPr>
        <w:jc w:val="both"/>
        <w:rPr>
          <w:rFonts w:ascii="Times New Roman" w:eastAsia="Times New Roman" w:hAnsi="Times New Roman" w:cs="Times New Roman"/>
          <w:b/>
          <w:color w:val="000000"/>
        </w:rPr>
      </w:pPr>
    </w:p>
    <w:p w14:paraId="04A7C078" w14:textId="77777777" w:rsidR="00512A62" w:rsidRDefault="00512A62">
      <w:pPr>
        <w:jc w:val="both"/>
        <w:rPr>
          <w:rFonts w:ascii="Times New Roman" w:eastAsia="Times New Roman" w:hAnsi="Times New Roman" w:cs="Times New Roman"/>
          <w:b/>
          <w:color w:val="000000"/>
        </w:rPr>
      </w:pPr>
    </w:p>
    <w:p w14:paraId="41A24E5C" w14:textId="77777777" w:rsidR="00512A62" w:rsidRDefault="00512A62">
      <w:pPr>
        <w:jc w:val="both"/>
        <w:rPr>
          <w:rFonts w:ascii="Times New Roman" w:eastAsia="Times New Roman" w:hAnsi="Times New Roman" w:cs="Times New Roman"/>
          <w:b/>
          <w:color w:val="000000"/>
        </w:rPr>
      </w:pPr>
    </w:p>
    <w:p w14:paraId="773A62A7" w14:textId="77777777" w:rsidR="00512A62" w:rsidRDefault="00512A62">
      <w:pPr>
        <w:jc w:val="both"/>
        <w:rPr>
          <w:rFonts w:ascii="Times New Roman" w:eastAsia="Times New Roman" w:hAnsi="Times New Roman" w:cs="Times New Roman"/>
          <w:b/>
          <w:color w:val="000000"/>
        </w:rPr>
      </w:pPr>
    </w:p>
    <w:p w14:paraId="7272386A" w14:textId="77777777" w:rsidR="00512A62" w:rsidRDefault="00512A62">
      <w:pPr>
        <w:jc w:val="both"/>
        <w:rPr>
          <w:rFonts w:ascii="Times New Roman" w:eastAsia="Times New Roman" w:hAnsi="Times New Roman" w:cs="Times New Roman"/>
          <w:b/>
          <w:color w:val="000000"/>
        </w:rPr>
      </w:pPr>
    </w:p>
    <w:p w14:paraId="3204EEA6" w14:textId="77777777" w:rsidR="00512A62" w:rsidRDefault="00512A62">
      <w:pPr>
        <w:jc w:val="both"/>
        <w:rPr>
          <w:rFonts w:ascii="Times New Roman" w:eastAsia="Times New Roman" w:hAnsi="Times New Roman" w:cs="Times New Roman"/>
          <w:b/>
          <w:color w:val="000000"/>
        </w:rPr>
      </w:pPr>
    </w:p>
    <w:p w14:paraId="0AB0475F" w14:textId="77777777" w:rsidR="00512A62" w:rsidRDefault="00512A62">
      <w:pPr>
        <w:jc w:val="both"/>
        <w:rPr>
          <w:rFonts w:ascii="Times New Roman" w:eastAsia="Times New Roman" w:hAnsi="Times New Roman" w:cs="Times New Roman"/>
          <w:b/>
          <w:color w:val="000000"/>
        </w:rPr>
      </w:pPr>
    </w:p>
    <w:p w14:paraId="0D824443" w14:textId="024420F0" w:rsidR="003376FF" w:rsidRPr="00501DAA" w:rsidRDefault="004431FC">
      <w:pPr>
        <w:jc w:val="both"/>
        <w:rPr>
          <w:rFonts w:ascii="Times New Roman" w:eastAsia="Times New Roman" w:hAnsi="Times New Roman" w:cs="Times New Roman"/>
          <w:b/>
          <w:color w:val="000000"/>
        </w:rPr>
      </w:pPr>
      <w:r w:rsidRPr="00501DAA">
        <w:rPr>
          <w:rFonts w:ascii="Times New Roman" w:eastAsia="Times New Roman" w:hAnsi="Times New Roman" w:cs="Times New Roman"/>
          <w:b/>
          <w:color w:val="000000"/>
        </w:rPr>
        <w:t>Résumé</w:t>
      </w:r>
    </w:p>
    <w:p w14:paraId="5981872B" w14:textId="77777777" w:rsidR="003376FF" w:rsidRPr="00501DAA" w:rsidRDefault="004431FC">
      <w:pPr>
        <w:jc w:val="both"/>
        <w:rPr>
          <w:rFonts w:ascii="Times New Roman" w:eastAsia="Times New Roman" w:hAnsi="Times New Roman" w:cs="Times New Roman"/>
          <w:color w:val="000000"/>
        </w:rPr>
      </w:pPr>
      <w:r w:rsidRPr="00501DAA">
        <w:rPr>
          <w:rFonts w:ascii="Times New Roman" w:eastAsia="Times New Roman" w:hAnsi="Times New Roman" w:cs="Times New Roman"/>
          <w:color w:val="000000"/>
        </w:rPr>
        <w:t> </w:t>
      </w:r>
    </w:p>
    <w:p w14:paraId="592B6BBD" w14:textId="02E24DBE" w:rsidR="003376FF" w:rsidRPr="00501DAA" w:rsidRDefault="00512A62">
      <w:pPr>
        <w:jc w:val="both"/>
        <w:rPr>
          <w:rFonts w:ascii="Times New Roman" w:eastAsia="Times New Roman" w:hAnsi="Times New Roman" w:cs="Times New Roman"/>
          <w:color w:val="000000"/>
        </w:rPr>
      </w:pPr>
      <w:r w:rsidRPr="00501DAA">
        <w:rPr>
          <w:rFonts w:ascii="Times New Roman" w:eastAsia="Times New Roman" w:hAnsi="Times New Roman" w:cs="Times New Roman"/>
          <w:color w:val="000000"/>
        </w:rPr>
        <w:t>Jocelyne</w:t>
      </w:r>
      <w:r w:rsidR="004431FC" w:rsidRPr="00501DAA">
        <w:rPr>
          <w:rFonts w:ascii="Times New Roman" w:eastAsia="Times New Roman" w:hAnsi="Times New Roman" w:cs="Times New Roman"/>
          <w:color w:val="000000"/>
        </w:rPr>
        <w:t xml:space="preserve"> S</w:t>
      </w:r>
      <w:r w:rsidR="0073721C" w:rsidRPr="00501DAA">
        <w:rPr>
          <w:rFonts w:ascii="Times New Roman" w:eastAsia="Times New Roman" w:hAnsi="Times New Roman" w:cs="Times New Roman"/>
          <w:color w:val="000000"/>
        </w:rPr>
        <w:t>aab</w:t>
      </w:r>
      <w:r w:rsidR="004431FC" w:rsidRPr="00501DAA">
        <w:rPr>
          <w:rFonts w:ascii="Times New Roman" w:eastAsia="Times New Roman" w:hAnsi="Times New Roman" w:cs="Times New Roman"/>
          <w:color w:val="000000"/>
        </w:rPr>
        <w:t xml:space="preserve"> est une cinéaste féconde qui nous a laissé</w:t>
      </w:r>
      <w:r w:rsidR="00CA1E2F">
        <w:rPr>
          <w:rFonts w:ascii="Times New Roman" w:eastAsia="Times New Roman" w:hAnsi="Times New Roman" w:cs="Times New Roman"/>
          <w:color w:val="000000"/>
        </w:rPr>
        <w:t xml:space="preserve"> plus de</w:t>
      </w:r>
      <w:r w:rsidR="004431FC" w:rsidRPr="00501DAA">
        <w:rPr>
          <w:rFonts w:ascii="Times New Roman" w:eastAsia="Times New Roman" w:hAnsi="Times New Roman" w:cs="Times New Roman"/>
          <w:color w:val="000000"/>
        </w:rPr>
        <w:t xml:space="preserve"> 52 films : courts métrages, reportages, documentaires, fictions entre 1974 et 2018. </w:t>
      </w:r>
    </w:p>
    <w:p w14:paraId="71D119CF" w14:textId="3C862AB1" w:rsidR="003376FF" w:rsidRPr="00D61C00" w:rsidRDefault="004431FC">
      <w:pPr>
        <w:jc w:val="both"/>
        <w:rPr>
          <w:rFonts w:ascii="Times New Roman" w:eastAsia="Times New Roman" w:hAnsi="Times New Roman" w:cs="Times New Roman"/>
          <w:color w:val="FF0000"/>
        </w:rPr>
      </w:pPr>
      <w:r w:rsidRPr="00501DAA">
        <w:rPr>
          <w:rFonts w:ascii="Times New Roman" w:eastAsia="Times New Roman" w:hAnsi="Times New Roman" w:cs="Times New Roman"/>
          <w:color w:val="000000"/>
        </w:rPr>
        <w:t>Une cinéaste de </w:t>
      </w:r>
      <w:r w:rsidRPr="00501DAA">
        <w:rPr>
          <w:rFonts w:ascii="Times New Roman" w:eastAsia="Times New Roman" w:hAnsi="Times New Roman" w:cs="Times New Roman"/>
          <w:i/>
          <w:color w:val="000000"/>
        </w:rPr>
        <w:t xml:space="preserve">la trace (et du presque rien) </w:t>
      </w:r>
      <w:r w:rsidRPr="00501DAA">
        <w:rPr>
          <w:rFonts w:ascii="Times New Roman" w:eastAsia="Times New Roman" w:hAnsi="Times New Roman" w:cs="Times New Roman"/>
          <w:color w:val="000000"/>
        </w:rPr>
        <w:t xml:space="preserve">dans le sens que lui donne la </w:t>
      </w:r>
      <w:proofErr w:type="spellStart"/>
      <w:r w:rsidRPr="00501DAA">
        <w:rPr>
          <w:rFonts w:ascii="Times New Roman" w:eastAsia="Times New Roman" w:hAnsi="Times New Roman" w:cs="Times New Roman"/>
          <w:i/>
          <w:color w:val="000000"/>
        </w:rPr>
        <w:t>microstoria</w:t>
      </w:r>
      <w:proofErr w:type="spellEnd"/>
      <w:r w:rsidR="00C5224B">
        <w:rPr>
          <w:rFonts w:ascii="Times New Roman" w:eastAsia="Times New Roman" w:hAnsi="Times New Roman" w:cs="Times New Roman"/>
          <w:i/>
          <w:color w:val="000000"/>
        </w:rPr>
        <w:t xml:space="preserve"> (</w:t>
      </w:r>
      <w:proofErr w:type="spellStart"/>
      <w:r w:rsidR="00C5224B">
        <w:rPr>
          <w:rFonts w:ascii="Times New Roman" w:eastAsia="Times New Roman" w:hAnsi="Times New Roman" w:cs="Times New Roman"/>
          <w:i/>
          <w:color w:val="000000"/>
        </w:rPr>
        <w:t>microhistoire</w:t>
      </w:r>
      <w:proofErr w:type="spellEnd"/>
      <w:r w:rsidR="00C5224B">
        <w:rPr>
          <w:rFonts w:ascii="Times New Roman" w:eastAsia="Times New Roman" w:hAnsi="Times New Roman" w:cs="Times New Roman"/>
          <w:i/>
          <w:color w:val="000000"/>
        </w:rPr>
        <w:t>)</w:t>
      </w:r>
      <w:r w:rsidRPr="00501DAA">
        <w:rPr>
          <w:rFonts w:ascii="Times New Roman" w:eastAsia="Times New Roman" w:hAnsi="Times New Roman" w:cs="Times New Roman"/>
          <w:i/>
          <w:color w:val="000000"/>
        </w:rPr>
        <w:t xml:space="preserve"> </w:t>
      </w:r>
      <w:r w:rsidR="00CA1E2F">
        <w:rPr>
          <w:rFonts w:ascii="Times New Roman" w:eastAsia="Times New Roman" w:hAnsi="Times New Roman" w:cs="Times New Roman"/>
          <w:color w:val="000000"/>
        </w:rPr>
        <w:t>théorisé</w:t>
      </w:r>
      <w:r w:rsidR="00C5224B" w:rsidRPr="00C5224B">
        <w:rPr>
          <w:rFonts w:ascii="Times New Roman" w:eastAsia="Times New Roman" w:hAnsi="Times New Roman" w:cs="Times New Roman"/>
          <w:color w:val="FF0000"/>
        </w:rPr>
        <w:t>e</w:t>
      </w:r>
      <w:r w:rsidR="00CA1E2F" w:rsidRPr="00C5224B">
        <w:rPr>
          <w:rFonts w:ascii="Times New Roman" w:eastAsia="Times New Roman" w:hAnsi="Times New Roman" w:cs="Times New Roman"/>
          <w:color w:val="FF0000"/>
        </w:rPr>
        <w:t xml:space="preserve"> </w:t>
      </w:r>
      <w:r w:rsidR="00CA1E2F">
        <w:rPr>
          <w:rFonts w:ascii="Times New Roman" w:eastAsia="Times New Roman" w:hAnsi="Times New Roman" w:cs="Times New Roman"/>
          <w:color w:val="000000"/>
        </w:rPr>
        <w:t xml:space="preserve">par Carlo </w:t>
      </w:r>
      <w:r w:rsidRPr="00501DAA">
        <w:rPr>
          <w:rFonts w:ascii="Times New Roman" w:eastAsia="Times New Roman" w:hAnsi="Times New Roman" w:cs="Times New Roman"/>
          <w:color w:val="000000"/>
        </w:rPr>
        <w:t>Ginzburg</w:t>
      </w:r>
      <w:r w:rsidR="00135073">
        <w:rPr>
          <w:rFonts w:ascii="Times New Roman" w:eastAsia="Times New Roman" w:hAnsi="Times New Roman" w:cs="Times New Roman"/>
          <w:color w:val="000000"/>
        </w:rPr>
        <w:t xml:space="preserve"> (1999</w:t>
      </w:r>
      <w:r w:rsidR="00C618FB" w:rsidRPr="00D61C00">
        <w:rPr>
          <w:rFonts w:ascii="Times New Roman" w:eastAsia="Times New Roman" w:hAnsi="Times New Roman" w:cs="Times New Roman"/>
          <w:color w:val="FF0000"/>
        </w:rPr>
        <w:t>)</w:t>
      </w:r>
      <w:r w:rsidR="00135073" w:rsidRPr="00D61C00">
        <w:rPr>
          <w:rFonts w:ascii="Times New Roman" w:eastAsia="Times New Roman" w:hAnsi="Times New Roman" w:cs="Times New Roman"/>
          <w:color w:val="FF0000"/>
        </w:rPr>
        <w:t>.</w:t>
      </w:r>
      <w:r w:rsidR="00C5224B" w:rsidRPr="00D61C00">
        <w:rPr>
          <w:rStyle w:val="Appelnotedebasdep"/>
          <w:rFonts w:ascii="Times New Roman" w:eastAsia="Times New Roman" w:hAnsi="Times New Roman" w:cs="Times New Roman"/>
          <w:color w:val="FF0000"/>
        </w:rPr>
        <w:footnoteReference w:id="1"/>
      </w:r>
    </w:p>
    <w:p w14:paraId="637D1590" w14:textId="7FDF2B87" w:rsidR="003376FF" w:rsidRPr="00501DAA" w:rsidRDefault="004431FC">
      <w:pPr>
        <w:jc w:val="both"/>
        <w:rPr>
          <w:rFonts w:ascii="Times New Roman" w:eastAsia="Times New Roman" w:hAnsi="Times New Roman" w:cs="Times New Roman"/>
          <w:color w:val="000000"/>
        </w:rPr>
      </w:pPr>
      <w:r w:rsidRPr="00501DAA">
        <w:rPr>
          <w:rFonts w:ascii="Times New Roman" w:eastAsia="Times New Roman" w:hAnsi="Times New Roman" w:cs="Times New Roman"/>
          <w:color w:val="000000"/>
        </w:rPr>
        <w:t>Son usage du paradigme de </w:t>
      </w:r>
      <w:r w:rsidRPr="00501DAA">
        <w:rPr>
          <w:rFonts w:ascii="Times New Roman" w:eastAsia="Times New Roman" w:hAnsi="Times New Roman" w:cs="Times New Roman"/>
          <w:i/>
          <w:color w:val="000000"/>
        </w:rPr>
        <w:t>l’indice</w:t>
      </w:r>
      <w:r w:rsidR="00D61C00">
        <w:rPr>
          <w:rFonts w:ascii="Times New Roman" w:eastAsia="Times New Roman" w:hAnsi="Times New Roman" w:cs="Times New Roman"/>
          <w:i/>
          <w:color w:val="000000"/>
        </w:rPr>
        <w:t>,</w:t>
      </w:r>
      <w:r w:rsidRPr="00501DAA">
        <w:rPr>
          <w:rFonts w:ascii="Times New Roman" w:eastAsia="Times New Roman" w:hAnsi="Times New Roman" w:cs="Times New Roman"/>
          <w:i/>
          <w:color w:val="000000"/>
        </w:rPr>
        <w:t xml:space="preserve"> rapporté aux images</w:t>
      </w:r>
      <w:r w:rsidR="00D61C00">
        <w:rPr>
          <w:rFonts w:ascii="Times New Roman" w:eastAsia="Times New Roman" w:hAnsi="Times New Roman" w:cs="Times New Roman"/>
          <w:i/>
          <w:color w:val="000000"/>
        </w:rPr>
        <w:t>,</w:t>
      </w:r>
      <w:r w:rsidRPr="00501DAA">
        <w:rPr>
          <w:rFonts w:ascii="Times New Roman" w:eastAsia="Times New Roman" w:hAnsi="Times New Roman" w:cs="Times New Roman"/>
          <w:i/>
          <w:color w:val="000000"/>
        </w:rPr>
        <w:t xml:space="preserve"> est illustré </w:t>
      </w:r>
      <w:r w:rsidRPr="00501DAA">
        <w:rPr>
          <w:rFonts w:ascii="Times New Roman" w:eastAsia="Times New Roman" w:hAnsi="Times New Roman" w:cs="Times New Roman"/>
          <w:color w:val="000000"/>
        </w:rPr>
        <w:t>par son travail sur les ruines et l'espace annulé, nullifié</w:t>
      </w:r>
      <w:r w:rsidR="00512A62">
        <w:rPr>
          <w:rFonts w:ascii="Times New Roman" w:eastAsia="Times New Roman" w:hAnsi="Times New Roman" w:cs="Times New Roman"/>
          <w:color w:val="000000"/>
        </w:rPr>
        <w:t xml:space="preserve"> par la guerre</w:t>
      </w:r>
      <w:r w:rsidR="00D61C00">
        <w:rPr>
          <w:rFonts w:ascii="Times New Roman" w:eastAsia="Times New Roman" w:hAnsi="Times New Roman" w:cs="Times New Roman"/>
          <w:color w:val="000000"/>
        </w:rPr>
        <w:t> </w:t>
      </w:r>
      <w:r w:rsidR="00D61C00" w:rsidRPr="00D61C00">
        <w:rPr>
          <w:rFonts w:ascii="Times New Roman" w:eastAsia="Times New Roman" w:hAnsi="Times New Roman" w:cs="Times New Roman"/>
          <w:color w:val="FF0000"/>
        </w:rPr>
        <w:t>:</w:t>
      </w:r>
      <w:r w:rsidRPr="00501DAA">
        <w:rPr>
          <w:rFonts w:ascii="Times New Roman" w:eastAsia="Times New Roman" w:hAnsi="Times New Roman" w:cs="Times New Roman"/>
          <w:color w:val="000000"/>
        </w:rPr>
        <w:t xml:space="preserve"> Beyrouth rayé de la carte mais qu’elle s’entête à rendre vivante.  Elle nous invite à une réduction d’échelle :  à voir la ville dans </w:t>
      </w:r>
      <w:r w:rsidR="00512A62">
        <w:rPr>
          <w:rFonts w:ascii="Times New Roman" w:eastAsia="Times New Roman" w:hAnsi="Times New Roman" w:cs="Times New Roman"/>
          <w:color w:val="000000"/>
        </w:rPr>
        <w:t>« </w:t>
      </w:r>
      <w:r w:rsidRPr="00501DAA">
        <w:rPr>
          <w:rFonts w:ascii="Times New Roman" w:eastAsia="Times New Roman" w:hAnsi="Times New Roman" w:cs="Times New Roman"/>
          <w:color w:val="000000"/>
        </w:rPr>
        <w:t>le trou de la haine</w:t>
      </w:r>
      <w:r w:rsidR="00512A62">
        <w:rPr>
          <w:rFonts w:ascii="Times New Roman" w:eastAsia="Times New Roman" w:hAnsi="Times New Roman" w:cs="Times New Roman"/>
          <w:color w:val="000000"/>
        </w:rPr>
        <w:t> »</w:t>
      </w:r>
      <w:r w:rsidRPr="00501DAA">
        <w:rPr>
          <w:rFonts w:ascii="Times New Roman" w:eastAsia="Times New Roman" w:hAnsi="Times New Roman" w:cs="Times New Roman"/>
          <w:color w:val="000000"/>
        </w:rPr>
        <w:t>, dont elle filme la blessure béante et les cicatrices comme autant de traces et d’indices de la barbarie de la guerre civile au Liban. En ce sens, les images se font archives vivantes</w:t>
      </w:r>
      <w:r w:rsidR="00CA1E2F">
        <w:rPr>
          <w:rFonts w:ascii="Times New Roman" w:eastAsia="Times New Roman" w:hAnsi="Times New Roman" w:cs="Times New Roman"/>
          <w:color w:val="000000"/>
        </w:rPr>
        <w:t xml:space="preserve"> d’un moment historique</w:t>
      </w:r>
      <w:r w:rsidRPr="00501DAA">
        <w:rPr>
          <w:rFonts w:ascii="Times New Roman" w:eastAsia="Times New Roman" w:hAnsi="Times New Roman" w:cs="Times New Roman"/>
          <w:color w:val="000000"/>
        </w:rPr>
        <w:t xml:space="preserve">. Le </w:t>
      </w:r>
      <w:proofErr w:type="spellStart"/>
      <w:r w:rsidRPr="00501DAA">
        <w:rPr>
          <w:rFonts w:ascii="Times New Roman" w:eastAsia="Times New Roman" w:hAnsi="Times New Roman" w:cs="Times New Roman"/>
          <w:i/>
          <w:color w:val="000000"/>
        </w:rPr>
        <w:t>female</w:t>
      </w:r>
      <w:proofErr w:type="spellEnd"/>
      <w:r w:rsidRPr="00501DAA">
        <w:rPr>
          <w:rFonts w:ascii="Times New Roman" w:eastAsia="Times New Roman" w:hAnsi="Times New Roman" w:cs="Times New Roman"/>
          <w:i/>
          <w:color w:val="000000"/>
        </w:rPr>
        <w:t xml:space="preserve"> gaze</w:t>
      </w:r>
      <w:r w:rsidRPr="00501DAA">
        <w:rPr>
          <w:rFonts w:ascii="Times New Roman" w:eastAsia="Times New Roman" w:hAnsi="Times New Roman" w:cs="Times New Roman"/>
          <w:color w:val="000000"/>
        </w:rPr>
        <w:t xml:space="preserve">, ici, est celle d’une femme </w:t>
      </w:r>
      <w:r w:rsidR="00512A62">
        <w:rPr>
          <w:rFonts w:ascii="Times New Roman" w:eastAsia="Times New Roman" w:hAnsi="Times New Roman" w:cs="Times New Roman"/>
          <w:color w:val="000000"/>
        </w:rPr>
        <w:t xml:space="preserve">/cinéaste </w:t>
      </w:r>
      <w:r w:rsidRPr="00501DAA">
        <w:rPr>
          <w:rFonts w:ascii="Times New Roman" w:eastAsia="Times New Roman" w:hAnsi="Times New Roman" w:cs="Times New Roman"/>
          <w:color w:val="000000"/>
        </w:rPr>
        <w:t xml:space="preserve">qui </w:t>
      </w:r>
      <w:r w:rsidR="00512A62">
        <w:rPr>
          <w:rFonts w:ascii="Times New Roman" w:eastAsia="Times New Roman" w:hAnsi="Times New Roman" w:cs="Times New Roman"/>
          <w:color w:val="000000"/>
        </w:rPr>
        <w:t>filme</w:t>
      </w:r>
      <w:r w:rsidRPr="00501DAA">
        <w:rPr>
          <w:rFonts w:ascii="Times New Roman" w:eastAsia="Times New Roman" w:hAnsi="Times New Roman" w:cs="Times New Roman"/>
          <w:color w:val="000000"/>
        </w:rPr>
        <w:t xml:space="preserve"> la ville </w:t>
      </w:r>
      <w:r w:rsidR="00512A62" w:rsidRPr="00501DAA">
        <w:rPr>
          <w:rFonts w:ascii="Times New Roman" w:eastAsia="Times New Roman" w:hAnsi="Times New Roman" w:cs="Times New Roman"/>
          <w:color w:val="000000"/>
        </w:rPr>
        <w:t>comme un</w:t>
      </w:r>
      <w:r w:rsidRPr="00501DAA">
        <w:rPr>
          <w:rFonts w:ascii="Times New Roman" w:eastAsia="Times New Roman" w:hAnsi="Times New Roman" w:cs="Times New Roman"/>
          <w:color w:val="000000"/>
        </w:rPr>
        <w:t xml:space="preserve"> corps de femme et d’enfant</w:t>
      </w:r>
      <w:r w:rsidR="00512A62">
        <w:rPr>
          <w:rFonts w:ascii="Times New Roman" w:eastAsia="Times New Roman" w:hAnsi="Times New Roman" w:cs="Times New Roman"/>
          <w:color w:val="000000"/>
        </w:rPr>
        <w:t xml:space="preserve"> blessés</w:t>
      </w:r>
      <w:r w:rsidRPr="00501DAA">
        <w:rPr>
          <w:rFonts w:ascii="Times New Roman" w:eastAsia="Times New Roman" w:hAnsi="Times New Roman" w:cs="Times New Roman"/>
          <w:color w:val="000000"/>
        </w:rPr>
        <w:t>. Tant ce sont eux qui se démarquent partout dans sa production filmique. Les études féministes du cinéma</w:t>
      </w:r>
      <w:r w:rsidR="00512A62">
        <w:rPr>
          <w:rFonts w:ascii="Times New Roman" w:eastAsia="Times New Roman" w:hAnsi="Times New Roman" w:cs="Times New Roman"/>
          <w:color w:val="000000"/>
        </w:rPr>
        <w:t xml:space="preserve"> (</w:t>
      </w:r>
      <w:proofErr w:type="spellStart"/>
      <w:r w:rsidR="00512A62">
        <w:rPr>
          <w:rFonts w:ascii="Times New Roman" w:eastAsia="Times New Roman" w:hAnsi="Times New Roman" w:cs="Times New Roman"/>
          <w:color w:val="000000"/>
        </w:rPr>
        <w:t>Mulvey</w:t>
      </w:r>
      <w:proofErr w:type="spellEnd"/>
      <w:r w:rsidR="00512A62">
        <w:rPr>
          <w:rFonts w:ascii="Times New Roman" w:eastAsia="Times New Roman" w:hAnsi="Times New Roman" w:cs="Times New Roman"/>
          <w:color w:val="000000"/>
        </w:rPr>
        <w:t>, 1975)</w:t>
      </w:r>
      <w:r w:rsidRPr="00501DAA">
        <w:rPr>
          <w:rFonts w:ascii="Times New Roman" w:eastAsia="Times New Roman" w:hAnsi="Times New Roman" w:cs="Times New Roman"/>
          <w:color w:val="000000"/>
        </w:rPr>
        <w:t xml:space="preserve"> ont insisté sur le </w:t>
      </w:r>
      <w:r w:rsidRPr="00501DAA">
        <w:rPr>
          <w:rFonts w:ascii="Times New Roman" w:eastAsia="Times New Roman" w:hAnsi="Times New Roman" w:cs="Times New Roman"/>
          <w:i/>
          <w:color w:val="000000"/>
        </w:rPr>
        <w:t>male gaze</w:t>
      </w:r>
      <w:r w:rsidRPr="00501DAA">
        <w:rPr>
          <w:rFonts w:ascii="Times New Roman" w:eastAsia="Times New Roman" w:hAnsi="Times New Roman" w:cs="Times New Roman"/>
          <w:color w:val="000000"/>
        </w:rPr>
        <w:t xml:space="preserve"> en rapport au filmage du corps des </w:t>
      </w:r>
      <w:r w:rsidR="00512A62" w:rsidRPr="00501DAA">
        <w:rPr>
          <w:rFonts w:ascii="Times New Roman" w:eastAsia="Times New Roman" w:hAnsi="Times New Roman" w:cs="Times New Roman"/>
          <w:color w:val="000000"/>
        </w:rPr>
        <w:t>femmes. Chez</w:t>
      </w:r>
      <w:r w:rsidRPr="00501DAA">
        <w:rPr>
          <w:rFonts w:ascii="Times New Roman" w:eastAsia="Times New Roman" w:hAnsi="Times New Roman" w:cs="Times New Roman"/>
          <w:color w:val="000000"/>
        </w:rPr>
        <w:t xml:space="preserve"> Jocelyne </w:t>
      </w:r>
      <w:r w:rsidR="00CA1E2F" w:rsidRPr="00501DAA">
        <w:rPr>
          <w:rFonts w:ascii="Times New Roman" w:eastAsia="Times New Roman" w:hAnsi="Times New Roman" w:cs="Times New Roman"/>
          <w:color w:val="000000"/>
        </w:rPr>
        <w:t xml:space="preserve">Saab </w:t>
      </w:r>
      <w:r w:rsidR="00CA1E2F">
        <w:rPr>
          <w:rFonts w:ascii="Times New Roman" w:eastAsia="Times New Roman" w:hAnsi="Times New Roman" w:cs="Times New Roman"/>
          <w:color w:val="000000"/>
        </w:rPr>
        <w:t xml:space="preserve">les </w:t>
      </w:r>
      <w:r w:rsidR="00512A62">
        <w:rPr>
          <w:rFonts w:ascii="Times New Roman" w:eastAsia="Times New Roman" w:hAnsi="Times New Roman" w:cs="Times New Roman"/>
          <w:color w:val="000000"/>
        </w:rPr>
        <w:t>femmes,</w:t>
      </w:r>
      <w:r w:rsidR="00CA1E2F">
        <w:rPr>
          <w:rFonts w:ascii="Times New Roman" w:eastAsia="Times New Roman" w:hAnsi="Times New Roman" w:cs="Times New Roman"/>
          <w:color w:val="000000"/>
        </w:rPr>
        <w:t xml:space="preserve"> les enfants et les </w:t>
      </w:r>
      <w:r w:rsidR="00512A62">
        <w:rPr>
          <w:rFonts w:ascii="Times New Roman" w:eastAsia="Times New Roman" w:hAnsi="Times New Roman" w:cs="Times New Roman"/>
          <w:color w:val="000000"/>
        </w:rPr>
        <w:t>villes sont</w:t>
      </w:r>
      <w:r w:rsidR="00CA1E2F">
        <w:rPr>
          <w:rFonts w:ascii="Times New Roman" w:eastAsia="Times New Roman" w:hAnsi="Times New Roman" w:cs="Times New Roman"/>
          <w:color w:val="000000"/>
        </w:rPr>
        <w:t xml:space="preserve"> « mis en tendresse » à l’image. Nous interrogeons </w:t>
      </w:r>
      <w:r w:rsidR="00512A62">
        <w:rPr>
          <w:rFonts w:ascii="Times New Roman" w:eastAsia="Times New Roman" w:hAnsi="Times New Roman" w:cs="Times New Roman"/>
          <w:color w:val="000000"/>
        </w:rPr>
        <w:t>ladite</w:t>
      </w:r>
      <w:r w:rsidR="00CA1E2F">
        <w:rPr>
          <w:rFonts w:ascii="Times New Roman" w:eastAsia="Times New Roman" w:hAnsi="Times New Roman" w:cs="Times New Roman"/>
          <w:color w:val="000000"/>
        </w:rPr>
        <w:t xml:space="preserve"> tendresse comme </w:t>
      </w:r>
      <w:r w:rsidR="00512A62">
        <w:rPr>
          <w:rFonts w:ascii="Times New Roman" w:eastAsia="Times New Roman" w:hAnsi="Times New Roman" w:cs="Times New Roman"/>
          <w:color w:val="000000"/>
        </w:rPr>
        <w:t>paradigme de</w:t>
      </w:r>
      <w:r w:rsidR="00CA1E2F">
        <w:rPr>
          <w:rFonts w:ascii="Times New Roman" w:eastAsia="Times New Roman" w:hAnsi="Times New Roman" w:cs="Times New Roman"/>
          <w:color w:val="000000"/>
        </w:rPr>
        <w:t xml:space="preserve"> son regard féminin, </w:t>
      </w:r>
      <w:proofErr w:type="spellStart"/>
      <w:r w:rsidR="00CA1E2F" w:rsidRPr="00CA1E2F">
        <w:rPr>
          <w:rFonts w:ascii="Times New Roman" w:eastAsia="Times New Roman" w:hAnsi="Times New Roman" w:cs="Times New Roman"/>
          <w:i/>
          <w:iCs/>
          <w:color w:val="000000"/>
        </w:rPr>
        <w:t>female</w:t>
      </w:r>
      <w:proofErr w:type="spellEnd"/>
      <w:r w:rsidR="00CA1E2F" w:rsidRPr="00CA1E2F">
        <w:rPr>
          <w:rFonts w:ascii="Times New Roman" w:eastAsia="Times New Roman" w:hAnsi="Times New Roman" w:cs="Times New Roman"/>
          <w:i/>
          <w:iCs/>
          <w:color w:val="000000"/>
        </w:rPr>
        <w:t xml:space="preserve"> gaze</w:t>
      </w:r>
      <w:r w:rsidR="00CA1E2F">
        <w:rPr>
          <w:rFonts w:ascii="Times New Roman" w:eastAsia="Times New Roman" w:hAnsi="Times New Roman" w:cs="Times New Roman"/>
          <w:color w:val="000000"/>
        </w:rPr>
        <w:t xml:space="preserve">. </w:t>
      </w:r>
    </w:p>
    <w:p w14:paraId="50B12BC6" w14:textId="77777777" w:rsidR="003376FF" w:rsidRPr="00501DAA" w:rsidRDefault="003376FF">
      <w:pPr>
        <w:jc w:val="both"/>
        <w:rPr>
          <w:rFonts w:ascii="Times New Roman" w:eastAsia="Times New Roman" w:hAnsi="Times New Roman" w:cs="Times New Roman"/>
          <w:color w:val="000000"/>
        </w:rPr>
      </w:pPr>
      <w:bookmarkStart w:id="0" w:name="_gjdgxs" w:colFirst="0" w:colLast="0"/>
      <w:bookmarkEnd w:id="0"/>
    </w:p>
    <w:p w14:paraId="37E92B70" w14:textId="77777777" w:rsidR="003376FF" w:rsidRPr="00501DAA" w:rsidRDefault="003376FF">
      <w:pPr>
        <w:jc w:val="both"/>
        <w:rPr>
          <w:rFonts w:ascii="Times New Roman" w:eastAsia="Times New Roman" w:hAnsi="Times New Roman" w:cs="Times New Roman"/>
          <w:color w:val="000000"/>
        </w:rPr>
      </w:pPr>
    </w:p>
    <w:p w14:paraId="07343FBB" w14:textId="77777777" w:rsidR="003376FF" w:rsidRPr="00501DAA" w:rsidRDefault="004431FC">
      <w:pPr>
        <w:jc w:val="both"/>
        <w:rPr>
          <w:rFonts w:ascii="Times New Roman" w:eastAsia="Times New Roman" w:hAnsi="Times New Roman" w:cs="Times New Roman"/>
          <w:b/>
          <w:color w:val="000000"/>
        </w:rPr>
      </w:pPr>
      <w:r w:rsidRPr="00501DAA">
        <w:rPr>
          <w:rFonts w:ascii="Times New Roman" w:eastAsia="Times New Roman" w:hAnsi="Times New Roman" w:cs="Times New Roman"/>
          <w:b/>
          <w:color w:val="000000"/>
        </w:rPr>
        <w:t>Introduction</w:t>
      </w:r>
    </w:p>
    <w:p w14:paraId="7A7DACD1" w14:textId="77777777" w:rsidR="003376FF" w:rsidRPr="00501DAA" w:rsidRDefault="003376FF">
      <w:pPr>
        <w:jc w:val="both"/>
        <w:rPr>
          <w:rFonts w:ascii="Times New Roman" w:eastAsia="Times New Roman" w:hAnsi="Times New Roman" w:cs="Times New Roman"/>
          <w:color w:val="000000"/>
        </w:rPr>
      </w:pPr>
    </w:p>
    <w:p w14:paraId="05A9CDEE" w14:textId="371CE251" w:rsidR="003376FF" w:rsidRPr="00501DAA" w:rsidRDefault="004431FC" w:rsidP="006A49A4">
      <w:pPr>
        <w:jc w:val="both"/>
        <w:rPr>
          <w:rFonts w:ascii="Times New Roman" w:eastAsia="Times New Roman" w:hAnsi="Times New Roman" w:cs="Times New Roman"/>
          <w:color w:val="000000"/>
        </w:rPr>
      </w:pPr>
      <w:r w:rsidRPr="00501DAA">
        <w:rPr>
          <w:rFonts w:ascii="Times New Roman" w:eastAsia="Times New Roman" w:hAnsi="Times New Roman" w:cs="Times New Roman"/>
          <w:color w:val="000000"/>
        </w:rPr>
        <w:t>Jocelyne Saab est une cinéaste </w:t>
      </w:r>
      <w:r w:rsidRPr="00501DAA">
        <w:rPr>
          <w:rFonts w:ascii="Times New Roman" w:eastAsia="Times New Roman" w:hAnsi="Times New Roman" w:cs="Times New Roman"/>
          <w:i/>
          <w:color w:val="000000"/>
        </w:rPr>
        <w:t>complète</w:t>
      </w:r>
      <w:r w:rsidRPr="00501DAA">
        <w:rPr>
          <w:rFonts w:ascii="Times New Roman" w:eastAsia="Times New Roman" w:hAnsi="Times New Roman" w:cs="Times New Roman"/>
          <w:color w:val="000000"/>
        </w:rPr>
        <w:t>, au sens plein du terme, qui a </w:t>
      </w:r>
      <w:r w:rsidRPr="00501DAA">
        <w:rPr>
          <w:rFonts w:ascii="Times New Roman" w:eastAsia="Times New Roman" w:hAnsi="Times New Roman" w:cs="Times New Roman"/>
          <w:i/>
          <w:color w:val="000000"/>
        </w:rPr>
        <w:t>touché </w:t>
      </w:r>
      <w:r w:rsidRPr="00501DAA">
        <w:rPr>
          <w:rFonts w:ascii="Times New Roman" w:eastAsia="Times New Roman" w:hAnsi="Times New Roman" w:cs="Times New Roman"/>
          <w:color w:val="000000"/>
        </w:rPr>
        <w:t xml:space="preserve">à tous les genres.  De 1974 à 2018 sa production </w:t>
      </w:r>
      <w:proofErr w:type="spellStart"/>
      <w:r w:rsidRPr="00501DAA">
        <w:rPr>
          <w:rFonts w:ascii="Times New Roman" w:eastAsia="Times New Roman" w:hAnsi="Times New Roman" w:cs="Times New Roman"/>
          <w:color w:val="000000"/>
        </w:rPr>
        <w:t>imagétique</w:t>
      </w:r>
      <w:proofErr w:type="spellEnd"/>
      <w:r w:rsidRPr="00501DAA">
        <w:rPr>
          <w:rFonts w:ascii="Times New Roman" w:eastAsia="Times New Roman" w:hAnsi="Times New Roman" w:cs="Times New Roman"/>
          <w:color w:val="000000"/>
        </w:rPr>
        <w:t xml:space="preserve"> affirme un regard particulier sur les femmes et les enfants. </w:t>
      </w:r>
      <w:r w:rsidRPr="00501DAA">
        <w:rPr>
          <w:rFonts w:ascii="Times New Roman" w:eastAsia="Times New Roman" w:hAnsi="Times New Roman" w:cs="Times New Roman"/>
          <w:i/>
          <w:color w:val="000000"/>
        </w:rPr>
        <w:t>Une mise en tendresse</w:t>
      </w:r>
      <w:r w:rsidRPr="00501DAA">
        <w:rPr>
          <w:rFonts w:ascii="Times New Roman" w:eastAsia="Times New Roman" w:hAnsi="Times New Roman" w:cs="Times New Roman"/>
          <w:color w:val="000000"/>
        </w:rPr>
        <w:t xml:space="preserve"> singulière des images qui font contrepoint au </w:t>
      </w:r>
      <w:r w:rsidRPr="00501DAA">
        <w:rPr>
          <w:rFonts w:ascii="Times New Roman" w:eastAsia="Times New Roman" w:hAnsi="Times New Roman" w:cs="Times New Roman"/>
          <w:i/>
          <w:color w:val="000000"/>
        </w:rPr>
        <w:t>male gaze </w:t>
      </w:r>
      <w:r w:rsidRPr="00501DAA">
        <w:rPr>
          <w:rFonts w:ascii="Times New Roman" w:eastAsia="Times New Roman" w:hAnsi="Times New Roman" w:cs="Times New Roman"/>
          <w:color w:val="000000"/>
        </w:rPr>
        <w:t xml:space="preserve">tel que </w:t>
      </w:r>
      <w:proofErr w:type="spellStart"/>
      <w:r w:rsidR="008576B2" w:rsidRPr="00501DAA">
        <w:rPr>
          <w:rFonts w:ascii="Times New Roman" w:eastAsia="Times New Roman" w:hAnsi="Times New Roman" w:cs="Times New Roman"/>
          <w:color w:val="000000"/>
        </w:rPr>
        <w:t>Mulvey</w:t>
      </w:r>
      <w:proofErr w:type="spellEnd"/>
      <w:r w:rsidR="008576B2" w:rsidRPr="00501DAA">
        <w:rPr>
          <w:rFonts w:ascii="Times New Roman" w:eastAsia="Times New Roman" w:hAnsi="Times New Roman" w:cs="Times New Roman"/>
          <w:color w:val="000000"/>
        </w:rPr>
        <w:t xml:space="preserve"> (</w:t>
      </w:r>
      <w:r w:rsidRPr="00501DAA">
        <w:rPr>
          <w:rFonts w:ascii="Times New Roman" w:eastAsia="Times New Roman" w:hAnsi="Times New Roman" w:cs="Times New Roman"/>
          <w:color w:val="000000"/>
        </w:rPr>
        <w:t xml:space="preserve">1975) l'a théorisé dans un article fondateur.   Un contre-regard féminin </w:t>
      </w:r>
      <w:r w:rsidR="008576B2" w:rsidRPr="00501DAA">
        <w:rPr>
          <w:rFonts w:ascii="Times New Roman" w:eastAsia="Times New Roman" w:hAnsi="Times New Roman" w:cs="Times New Roman"/>
          <w:color w:val="000000"/>
        </w:rPr>
        <w:t xml:space="preserve">ou </w:t>
      </w:r>
      <w:proofErr w:type="spellStart"/>
      <w:r w:rsidR="008576B2" w:rsidRPr="00501DAA">
        <w:rPr>
          <w:rFonts w:ascii="Times New Roman" w:eastAsia="Times New Roman" w:hAnsi="Times New Roman" w:cs="Times New Roman"/>
          <w:i/>
          <w:iCs/>
          <w:color w:val="000000"/>
        </w:rPr>
        <w:t>female</w:t>
      </w:r>
      <w:proofErr w:type="spellEnd"/>
      <w:r w:rsidRPr="00501DAA">
        <w:rPr>
          <w:rFonts w:ascii="Times New Roman" w:eastAsia="Times New Roman" w:hAnsi="Times New Roman" w:cs="Times New Roman"/>
          <w:i/>
          <w:color w:val="000000"/>
        </w:rPr>
        <w:t> gaze</w:t>
      </w:r>
      <w:r w:rsidRPr="00501DAA">
        <w:rPr>
          <w:rFonts w:ascii="Times New Roman" w:eastAsia="Times New Roman" w:hAnsi="Times New Roman" w:cs="Times New Roman"/>
          <w:color w:val="000000"/>
        </w:rPr>
        <w:t xml:space="preserve"> existerait-il dans le cinéma de Jocelyn </w:t>
      </w:r>
      <w:r w:rsidR="00C618FB" w:rsidRPr="00501DAA">
        <w:rPr>
          <w:rFonts w:ascii="Times New Roman" w:eastAsia="Times New Roman" w:hAnsi="Times New Roman" w:cs="Times New Roman"/>
          <w:color w:val="000000"/>
        </w:rPr>
        <w:t>Saab ?</w:t>
      </w:r>
      <w:r w:rsidRPr="00501DAA">
        <w:rPr>
          <w:rFonts w:ascii="Times New Roman" w:eastAsia="Times New Roman" w:hAnsi="Times New Roman" w:cs="Times New Roman"/>
          <w:color w:val="000000"/>
        </w:rPr>
        <w:t xml:space="preserve"> C'est la question à laquelle nous allons répondre en tentant de saisir l'évolution de son cinéma sur quatre décennies.</w:t>
      </w:r>
    </w:p>
    <w:p w14:paraId="6DA86AEC" w14:textId="320740AD" w:rsidR="003376FF" w:rsidRPr="00501DAA" w:rsidRDefault="004431FC" w:rsidP="00204ECE">
      <w:pPr>
        <w:jc w:val="both"/>
        <w:rPr>
          <w:rFonts w:ascii="Times New Roman" w:eastAsia="Times New Roman" w:hAnsi="Times New Roman" w:cs="Times New Roman"/>
          <w:color w:val="000000"/>
        </w:rPr>
      </w:pPr>
      <w:r w:rsidRPr="00501DAA">
        <w:rPr>
          <w:rFonts w:ascii="Times New Roman" w:eastAsia="Times New Roman" w:hAnsi="Times New Roman" w:cs="Times New Roman"/>
          <w:color w:val="000000"/>
        </w:rPr>
        <w:t>La compassion de Saab pour les plus démunis ou les damnés de la terre, de film en film, s’aiguise, se peaufine et passe d’une représentation prosaïque à une mise en image de plus en plus abstraite aboutissant à des installations plurielles faisant conjuguer différentes formes artistiques.</w:t>
      </w:r>
    </w:p>
    <w:p w14:paraId="7A37FAC8" w14:textId="4005D064" w:rsidR="008576B2" w:rsidRPr="00501DAA" w:rsidRDefault="004431FC">
      <w:pPr>
        <w:jc w:val="both"/>
        <w:rPr>
          <w:rFonts w:ascii="Times New Roman" w:eastAsia="Times New Roman" w:hAnsi="Times New Roman" w:cs="Times New Roman"/>
          <w:color w:val="000000"/>
        </w:rPr>
      </w:pPr>
      <w:r w:rsidRPr="00501DAA">
        <w:rPr>
          <w:rFonts w:ascii="Times New Roman" w:eastAsia="Times New Roman" w:hAnsi="Times New Roman" w:cs="Times New Roman"/>
          <w:color w:val="000000"/>
        </w:rPr>
        <w:t xml:space="preserve">Du reportage contraint par les chaînes de télévisions françaises - exigeant un message volontairement clair et neutre - à l'expression d'un engagement </w:t>
      </w:r>
      <w:proofErr w:type="spellStart"/>
      <w:r w:rsidRPr="00501DAA">
        <w:rPr>
          <w:rFonts w:ascii="Times New Roman" w:eastAsia="Times New Roman" w:hAnsi="Times New Roman" w:cs="Times New Roman"/>
          <w:color w:val="000000"/>
        </w:rPr>
        <w:t>imagétique</w:t>
      </w:r>
      <w:proofErr w:type="spellEnd"/>
      <w:r w:rsidRPr="00501DAA">
        <w:rPr>
          <w:rFonts w:ascii="Times New Roman" w:eastAsia="Times New Roman" w:hAnsi="Times New Roman" w:cs="Times New Roman"/>
          <w:color w:val="000000"/>
        </w:rPr>
        <w:t xml:space="preserve"> qui se traduit par une approche poétique subjective, le </w:t>
      </w:r>
      <w:proofErr w:type="spellStart"/>
      <w:r w:rsidRPr="00501DAA">
        <w:rPr>
          <w:rFonts w:ascii="Times New Roman" w:eastAsia="Times New Roman" w:hAnsi="Times New Roman" w:cs="Times New Roman"/>
          <w:i/>
          <w:color w:val="000000"/>
        </w:rPr>
        <w:t>turning</w:t>
      </w:r>
      <w:proofErr w:type="spellEnd"/>
      <w:r w:rsidRPr="00501DAA">
        <w:rPr>
          <w:rFonts w:ascii="Times New Roman" w:eastAsia="Times New Roman" w:hAnsi="Times New Roman" w:cs="Times New Roman"/>
          <w:i/>
          <w:color w:val="000000"/>
        </w:rPr>
        <w:t xml:space="preserve"> point</w:t>
      </w:r>
      <w:r w:rsidRPr="00501DAA">
        <w:rPr>
          <w:rFonts w:ascii="Times New Roman" w:eastAsia="Times New Roman" w:hAnsi="Times New Roman" w:cs="Times New Roman"/>
          <w:color w:val="000000"/>
        </w:rPr>
        <w:t xml:space="preserve"> se situe avec les documentaires de l'année 1976 où la cinéaste se met en </w:t>
      </w:r>
      <w:r w:rsidR="008576B2" w:rsidRPr="00501DAA">
        <w:rPr>
          <w:rFonts w:ascii="Times New Roman" w:eastAsia="Times New Roman" w:hAnsi="Times New Roman" w:cs="Times New Roman"/>
          <w:color w:val="000000"/>
        </w:rPr>
        <w:t>scène dans</w:t>
      </w:r>
      <w:r w:rsidRPr="00501DAA">
        <w:rPr>
          <w:rFonts w:ascii="Times New Roman" w:eastAsia="Times New Roman" w:hAnsi="Times New Roman" w:cs="Times New Roman"/>
          <w:color w:val="000000"/>
        </w:rPr>
        <w:t xml:space="preserve"> </w:t>
      </w:r>
      <w:r w:rsidRPr="00501DAA">
        <w:rPr>
          <w:rFonts w:ascii="Times New Roman" w:eastAsia="Times New Roman" w:hAnsi="Times New Roman" w:cs="Times New Roman"/>
          <w:i/>
          <w:iCs/>
          <w:color w:val="000000"/>
        </w:rPr>
        <w:t>Beyrouth, jamais plus</w:t>
      </w:r>
      <w:r w:rsidR="008576B2" w:rsidRPr="00501DAA">
        <w:rPr>
          <w:rFonts w:ascii="Times New Roman" w:eastAsia="Times New Roman" w:hAnsi="Times New Roman" w:cs="Times New Roman"/>
          <w:color w:val="000000"/>
        </w:rPr>
        <w:t xml:space="preserve"> (1976) </w:t>
      </w:r>
      <w:r w:rsidRPr="00501DAA">
        <w:rPr>
          <w:rFonts w:ascii="Times New Roman" w:eastAsia="Times New Roman" w:hAnsi="Times New Roman" w:cs="Times New Roman"/>
          <w:color w:val="000000"/>
        </w:rPr>
        <w:t xml:space="preserve">et </w:t>
      </w:r>
      <w:r w:rsidRPr="00501DAA">
        <w:rPr>
          <w:rFonts w:ascii="Times New Roman" w:eastAsia="Times New Roman" w:hAnsi="Times New Roman" w:cs="Times New Roman"/>
          <w:i/>
          <w:iCs/>
          <w:color w:val="000000"/>
        </w:rPr>
        <w:t>Beyrout</w:t>
      </w:r>
      <w:r w:rsidR="00D61C00" w:rsidRPr="00D61C00">
        <w:rPr>
          <w:rFonts w:ascii="Times New Roman" w:eastAsia="Times New Roman" w:hAnsi="Times New Roman" w:cs="Times New Roman"/>
          <w:i/>
          <w:iCs/>
          <w:color w:val="FF0000"/>
        </w:rPr>
        <w:t>h</w:t>
      </w:r>
      <w:r w:rsidR="00C618FB" w:rsidRPr="00501DAA">
        <w:rPr>
          <w:rFonts w:ascii="Times New Roman" w:eastAsia="Times New Roman" w:hAnsi="Times New Roman" w:cs="Times New Roman"/>
          <w:i/>
          <w:iCs/>
          <w:color w:val="000000"/>
        </w:rPr>
        <w:t>,</w:t>
      </w:r>
      <w:r w:rsidRPr="00501DAA">
        <w:rPr>
          <w:rFonts w:ascii="Times New Roman" w:eastAsia="Times New Roman" w:hAnsi="Times New Roman" w:cs="Times New Roman"/>
          <w:i/>
          <w:iCs/>
          <w:color w:val="000000"/>
        </w:rPr>
        <w:t> ma ville</w:t>
      </w:r>
      <w:r w:rsidR="008576B2" w:rsidRPr="00501DAA">
        <w:rPr>
          <w:rFonts w:ascii="Times New Roman" w:eastAsia="Times New Roman" w:hAnsi="Times New Roman" w:cs="Times New Roman"/>
          <w:color w:val="000000"/>
        </w:rPr>
        <w:t xml:space="preserve"> (</w:t>
      </w:r>
      <w:r w:rsidR="00C618FB" w:rsidRPr="00501DAA">
        <w:rPr>
          <w:rFonts w:ascii="Times New Roman" w:eastAsia="Times New Roman" w:hAnsi="Times New Roman" w:cs="Times New Roman"/>
          <w:color w:val="000000"/>
        </w:rPr>
        <w:t>1982</w:t>
      </w:r>
      <w:r w:rsidR="008576B2" w:rsidRPr="00501DAA">
        <w:rPr>
          <w:rFonts w:ascii="Times New Roman" w:eastAsia="Times New Roman" w:hAnsi="Times New Roman" w:cs="Times New Roman"/>
          <w:color w:val="000000"/>
        </w:rPr>
        <w:t>).</w:t>
      </w:r>
      <w:r w:rsidRPr="00501DAA">
        <w:rPr>
          <w:rFonts w:ascii="Times New Roman" w:eastAsia="Times New Roman" w:hAnsi="Times New Roman" w:cs="Times New Roman"/>
          <w:color w:val="000000"/>
        </w:rPr>
        <w:t xml:space="preserve"> Deux documentaires,</w:t>
      </w:r>
      <w:r w:rsidR="0076065C" w:rsidRPr="00501DAA">
        <w:rPr>
          <w:rFonts w:ascii="Times New Roman" w:eastAsia="Times New Roman" w:hAnsi="Times New Roman" w:cs="Times New Roman"/>
          <w:color w:val="000000"/>
        </w:rPr>
        <w:t xml:space="preserve"> </w:t>
      </w:r>
      <w:r w:rsidR="008576B2" w:rsidRPr="00501DAA">
        <w:rPr>
          <w:rFonts w:ascii="Times New Roman" w:eastAsia="Times New Roman" w:hAnsi="Times New Roman" w:cs="Times New Roman"/>
          <w:color w:val="000000"/>
        </w:rPr>
        <w:t>qui, progressivement,</w:t>
      </w:r>
      <w:r w:rsidRPr="00501DAA">
        <w:rPr>
          <w:rFonts w:ascii="Times New Roman" w:eastAsia="Times New Roman" w:hAnsi="Times New Roman" w:cs="Times New Roman"/>
          <w:color w:val="000000"/>
        </w:rPr>
        <w:t xml:space="preserve"> travaillent la forme poétique et abstraite qui seront prolongés et approfondis avec les films </w:t>
      </w:r>
      <w:r w:rsidR="008576B2" w:rsidRPr="00501DAA">
        <w:rPr>
          <w:rFonts w:ascii="Times New Roman" w:eastAsia="Times New Roman" w:hAnsi="Times New Roman" w:cs="Times New Roman"/>
          <w:color w:val="000000"/>
        </w:rPr>
        <w:t xml:space="preserve">de </w:t>
      </w:r>
      <w:r w:rsidR="00356945" w:rsidRPr="00501DAA">
        <w:rPr>
          <w:rFonts w:ascii="Times New Roman" w:eastAsia="Times New Roman" w:hAnsi="Times New Roman" w:cs="Times New Roman"/>
          <w:color w:val="000000"/>
        </w:rPr>
        <w:t>fictions tels</w:t>
      </w:r>
      <w:r w:rsidRPr="00501DAA">
        <w:rPr>
          <w:rFonts w:ascii="Times New Roman" w:eastAsia="Times New Roman" w:hAnsi="Times New Roman" w:cs="Times New Roman"/>
          <w:color w:val="000000"/>
        </w:rPr>
        <w:t xml:space="preserve"> que :  </w:t>
      </w:r>
      <w:r w:rsidRPr="00501DAA">
        <w:rPr>
          <w:rFonts w:ascii="Times New Roman" w:eastAsia="Times New Roman" w:hAnsi="Times New Roman" w:cs="Times New Roman"/>
          <w:i/>
          <w:color w:val="000000"/>
        </w:rPr>
        <w:t xml:space="preserve">Une vie suspendue </w:t>
      </w:r>
      <w:r w:rsidRPr="00501DAA">
        <w:rPr>
          <w:rFonts w:ascii="Times New Roman" w:eastAsia="Times New Roman" w:hAnsi="Times New Roman" w:cs="Times New Roman"/>
          <w:color w:val="000000"/>
        </w:rPr>
        <w:t>(1985), </w:t>
      </w:r>
      <w:proofErr w:type="spellStart"/>
      <w:r w:rsidRPr="00501DAA">
        <w:rPr>
          <w:rFonts w:ascii="Times New Roman" w:eastAsia="Times New Roman" w:hAnsi="Times New Roman" w:cs="Times New Roman"/>
          <w:i/>
          <w:color w:val="000000"/>
        </w:rPr>
        <w:t>Dunia</w:t>
      </w:r>
      <w:proofErr w:type="spellEnd"/>
      <w:r w:rsidRPr="00501DAA">
        <w:rPr>
          <w:rFonts w:ascii="Times New Roman" w:eastAsia="Times New Roman" w:hAnsi="Times New Roman" w:cs="Times New Roman"/>
          <w:color w:val="000000"/>
        </w:rPr>
        <w:t> (2006), </w:t>
      </w:r>
      <w:proofErr w:type="spellStart"/>
      <w:r w:rsidRPr="00501DAA">
        <w:rPr>
          <w:rFonts w:ascii="Times New Roman" w:eastAsia="Times New Roman" w:hAnsi="Times New Roman" w:cs="Times New Roman"/>
          <w:i/>
          <w:color w:val="000000"/>
        </w:rPr>
        <w:t>What's</w:t>
      </w:r>
      <w:proofErr w:type="spellEnd"/>
      <w:r w:rsidRPr="00501DAA">
        <w:rPr>
          <w:rFonts w:ascii="Times New Roman" w:eastAsia="Times New Roman" w:hAnsi="Times New Roman" w:cs="Times New Roman"/>
          <w:i/>
          <w:color w:val="000000"/>
        </w:rPr>
        <w:t xml:space="preserve"> </w:t>
      </w:r>
      <w:proofErr w:type="spellStart"/>
      <w:r w:rsidRPr="00501DAA">
        <w:rPr>
          <w:rFonts w:ascii="Times New Roman" w:eastAsia="Times New Roman" w:hAnsi="Times New Roman" w:cs="Times New Roman"/>
          <w:i/>
          <w:color w:val="000000"/>
        </w:rPr>
        <w:t>Going</w:t>
      </w:r>
      <w:proofErr w:type="spellEnd"/>
      <w:r w:rsidRPr="00501DAA">
        <w:rPr>
          <w:rFonts w:ascii="Times New Roman" w:eastAsia="Times New Roman" w:hAnsi="Times New Roman" w:cs="Times New Roman"/>
          <w:i/>
          <w:color w:val="000000"/>
        </w:rPr>
        <w:t xml:space="preserve"> On</w:t>
      </w:r>
      <w:r w:rsidRPr="00501DAA">
        <w:rPr>
          <w:rFonts w:ascii="Times New Roman" w:eastAsia="Times New Roman" w:hAnsi="Times New Roman" w:cs="Times New Roman"/>
          <w:color w:val="000000"/>
        </w:rPr>
        <w:t> (2009)</w:t>
      </w:r>
      <w:r w:rsidR="0076065C" w:rsidRPr="00501DAA">
        <w:rPr>
          <w:rFonts w:ascii="Times New Roman" w:eastAsia="Times New Roman" w:hAnsi="Times New Roman" w:cs="Times New Roman"/>
          <w:color w:val="000000"/>
        </w:rPr>
        <w:t xml:space="preserve"> </w:t>
      </w:r>
      <w:r w:rsidRPr="00501DAA">
        <w:rPr>
          <w:rFonts w:ascii="Times New Roman" w:eastAsia="Times New Roman" w:hAnsi="Times New Roman" w:cs="Times New Roman"/>
          <w:color w:val="000000"/>
        </w:rPr>
        <w:t>et </w:t>
      </w:r>
      <w:r w:rsidRPr="00501DAA">
        <w:rPr>
          <w:rFonts w:ascii="Times New Roman" w:eastAsia="Times New Roman" w:hAnsi="Times New Roman" w:cs="Times New Roman"/>
          <w:i/>
          <w:color w:val="000000"/>
        </w:rPr>
        <w:t xml:space="preserve">One dollar a </w:t>
      </w:r>
      <w:proofErr w:type="spellStart"/>
      <w:r w:rsidRPr="00501DAA">
        <w:rPr>
          <w:rFonts w:ascii="Times New Roman" w:eastAsia="Times New Roman" w:hAnsi="Times New Roman" w:cs="Times New Roman"/>
          <w:i/>
          <w:color w:val="000000"/>
        </w:rPr>
        <w:t>day</w:t>
      </w:r>
      <w:proofErr w:type="spellEnd"/>
      <w:r w:rsidRPr="00501DAA">
        <w:rPr>
          <w:rFonts w:ascii="Times New Roman" w:eastAsia="Times New Roman" w:hAnsi="Times New Roman" w:cs="Times New Roman"/>
          <w:color w:val="000000"/>
        </w:rPr>
        <w:t> (2016). Des films, qui, à bien des égards, interrogent une montée en puissance d'un </w:t>
      </w:r>
      <w:proofErr w:type="spellStart"/>
      <w:r w:rsidRPr="00501DAA">
        <w:rPr>
          <w:rFonts w:ascii="Times New Roman" w:eastAsia="Times New Roman" w:hAnsi="Times New Roman" w:cs="Times New Roman"/>
          <w:i/>
          <w:iCs/>
          <w:color w:val="000000"/>
        </w:rPr>
        <w:t>f</w:t>
      </w:r>
      <w:r w:rsidRPr="00501DAA">
        <w:rPr>
          <w:rFonts w:ascii="Times New Roman" w:eastAsia="Times New Roman" w:hAnsi="Times New Roman" w:cs="Times New Roman"/>
          <w:i/>
          <w:color w:val="000000"/>
        </w:rPr>
        <w:t>emale</w:t>
      </w:r>
      <w:proofErr w:type="spellEnd"/>
      <w:r w:rsidRPr="00501DAA">
        <w:rPr>
          <w:rFonts w:ascii="Times New Roman" w:eastAsia="Times New Roman" w:hAnsi="Times New Roman" w:cs="Times New Roman"/>
          <w:i/>
          <w:color w:val="000000"/>
        </w:rPr>
        <w:t xml:space="preserve"> gaze</w:t>
      </w:r>
      <w:r w:rsidRPr="00501DAA">
        <w:rPr>
          <w:rFonts w:ascii="Times New Roman" w:eastAsia="Times New Roman" w:hAnsi="Times New Roman" w:cs="Times New Roman"/>
          <w:color w:val="000000"/>
        </w:rPr>
        <w:t xml:space="preserve"> notamment avec le </w:t>
      </w:r>
      <w:r w:rsidR="008576B2" w:rsidRPr="00501DAA">
        <w:rPr>
          <w:rFonts w:ascii="Times New Roman" w:eastAsia="Times New Roman" w:hAnsi="Times New Roman" w:cs="Times New Roman"/>
          <w:color w:val="000000"/>
        </w:rPr>
        <w:t xml:space="preserve">documentaire </w:t>
      </w:r>
      <w:r w:rsidR="008576B2" w:rsidRPr="00501DAA">
        <w:rPr>
          <w:rFonts w:ascii="Times New Roman" w:eastAsia="Times New Roman" w:hAnsi="Times New Roman" w:cs="Times New Roman"/>
          <w:i/>
          <w:iCs/>
          <w:color w:val="000000"/>
        </w:rPr>
        <w:t>A</w:t>
      </w:r>
      <w:r w:rsidRPr="00501DAA">
        <w:rPr>
          <w:rFonts w:ascii="Times New Roman" w:eastAsia="Times New Roman" w:hAnsi="Times New Roman" w:cs="Times New Roman"/>
          <w:i/>
          <w:color w:val="000000"/>
        </w:rPr>
        <w:t xml:space="preserve"> dollar a </w:t>
      </w:r>
      <w:proofErr w:type="spellStart"/>
      <w:r w:rsidR="00356945" w:rsidRPr="00501DAA">
        <w:rPr>
          <w:rFonts w:ascii="Times New Roman" w:eastAsia="Times New Roman" w:hAnsi="Times New Roman" w:cs="Times New Roman"/>
          <w:i/>
          <w:color w:val="000000"/>
        </w:rPr>
        <w:t>day</w:t>
      </w:r>
      <w:proofErr w:type="spellEnd"/>
      <w:r w:rsidR="00501DAA">
        <w:rPr>
          <w:rFonts w:ascii="Times New Roman" w:eastAsia="Times New Roman" w:hAnsi="Times New Roman" w:cs="Times New Roman"/>
          <w:i/>
          <w:color w:val="000000"/>
        </w:rPr>
        <w:t xml:space="preserve"> </w:t>
      </w:r>
      <w:r w:rsidR="00501DAA" w:rsidRPr="00501DAA">
        <w:rPr>
          <w:rFonts w:ascii="Times New Roman" w:eastAsia="Times New Roman" w:hAnsi="Times New Roman" w:cs="Times New Roman"/>
          <w:iCs/>
          <w:color w:val="000000"/>
        </w:rPr>
        <w:t>(</w:t>
      </w:r>
      <w:r w:rsidR="00512A62" w:rsidRPr="00501DAA">
        <w:rPr>
          <w:rFonts w:ascii="Times New Roman" w:eastAsia="Times New Roman" w:hAnsi="Times New Roman" w:cs="Times New Roman"/>
          <w:iCs/>
          <w:color w:val="000000"/>
        </w:rPr>
        <w:t>2016)</w:t>
      </w:r>
      <w:r w:rsidR="00501DAA">
        <w:rPr>
          <w:rFonts w:ascii="Times New Roman" w:eastAsia="Times New Roman" w:hAnsi="Times New Roman" w:cs="Times New Roman"/>
          <w:color w:val="000000"/>
        </w:rPr>
        <w:t xml:space="preserve"> </w:t>
      </w:r>
      <w:r w:rsidR="00356945" w:rsidRPr="00501DAA">
        <w:rPr>
          <w:rFonts w:ascii="Times New Roman" w:eastAsia="Times New Roman" w:hAnsi="Times New Roman" w:cs="Times New Roman"/>
          <w:color w:val="000000"/>
        </w:rPr>
        <w:t>qui</w:t>
      </w:r>
      <w:r w:rsidRPr="00501DAA">
        <w:rPr>
          <w:rFonts w:ascii="Times New Roman" w:eastAsia="Times New Roman" w:hAnsi="Times New Roman" w:cs="Times New Roman"/>
          <w:color w:val="000000"/>
        </w:rPr>
        <w:t xml:space="preserve"> met en image des femmes réfugiées en rang d'oignons affichant leurs certificats de </w:t>
      </w:r>
      <w:r w:rsidR="00356945" w:rsidRPr="00501DAA">
        <w:rPr>
          <w:rFonts w:ascii="Times New Roman" w:eastAsia="Times New Roman" w:hAnsi="Times New Roman" w:cs="Times New Roman"/>
          <w:color w:val="000000"/>
        </w:rPr>
        <w:t>réfugiées (</w:t>
      </w:r>
      <w:r w:rsidR="008576B2" w:rsidRPr="00501DAA">
        <w:rPr>
          <w:rFonts w:ascii="Times New Roman" w:eastAsia="Times New Roman" w:hAnsi="Times New Roman" w:cs="Times New Roman"/>
          <w:color w:val="000000"/>
        </w:rPr>
        <w:t>Fortier, 2019).</w:t>
      </w:r>
    </w:p>
    <w:p w14:paraId="2B24BFD4" w14:textId="0E309C2A" w:rsidR="008576B2" w:rsidRPr="00501DAA" w:rsidRDefault="00356945">
      <w:pPr>
        <w:jc w:val="both"/>
        <w:rPr>
          <w:rFonts w:ascii="Times New Roman" w:eastAsia="Times New Roman" w:hAnsi="Times New Roman" w:cs="Times New Roman"/>
          <w:color w:val="000000"/>
        </w:rPr>
      </w:pPr>
      <w:r w:rsidRPr="00501DAA">
        <w:rPr>
          <w:rFonts w:ascii="Times New Roman" w:eastAsia="Times New Roman" w:hAnsi="Times New Roman" w:cs="Times New Roman"/>
          <w:noProof/>
          <w:color w:val="000000"/>
        </w:rPr>
        <w:lastRenderedPageBreak/>
        <w:drawing>
          <wp:inline distT="0" distB="0" distL="0" distR="0" wp14:anchorId="79E3AF73" wp14:editId="5D204025">
            <wp:extent cx="3504000" cy="2628000"/>
            <wp:effectExtent l="939800" t="939800" r="941070" b="941070"/>
            <wp:docPr id="236184944" name="Image 1" descr="Une image contenant ciel, plein air, habits,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84944" name="Image 1" descr="Une image contenant ciel, plein air, habits, personne&#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04000" cy="2628000"/>
                    </a:xfrm>
                    <a:prstGeom prst="rect">
                      <a:avLst/>
                    </a:prstGeom>
                    <a:effectLst>
                      <a:glow rad="1089330">
                        <a:schemeClr val="accent1">
                          <a:alpha val="40000"/>
                        </a:schemeClr>
                      </a:glow>
                    </a:effectLst>
                  </pic:spPr>
                </pic:pic>
              </a:graphicData>
            </a:graphic>
          </wp:inline>
        </w:drawing>
      </w:r>
    </w:p>
    <w:p w14:paraId="172D945A" w14:textId="57EF8EF5" w:rsidR="008576B2" w:rsidRPr="00512A62" w:rsidRDefault="00356945">
      <w:pPr>
        <w:jc w:val="both"/>
        <w:rPr>
          <w:rFonts w:ascii="Times New Roman" w:eastAsia="Times New Roman" w:hAnsi="Times New Roman" w:cs="Times New Roman"/>
          <w:i/>
          <w:iCs/>
          <w:color w:val="000000"/>
          <w:sz w:val="20"/>
          <w:szCs w:val="20"/>
          <w:lang w:val="en-US"/>
        </w:rPr>
      </w:pPr>
      <w:r w:rsidRPr="00512A62">
        <w:rPr>
          <w:rFonts w:ascii="Times New Roman" w:eastAsia="Times New Roman" w:hAnsi="Times New Roman" w:cs="Times New Roman"/>
          <w:i/>
          <w:iCs/>
          <w:color w:val="000000"/>
          <w:sz w:val="20"/>
          <w:szCs w:val="20"/>
          <w:lang w:val="en-US"/>
        </w:rPr>
        <w:t xml:space="preserve">One dollar a </w:t>
      </w:r>
      <w:r w:rsidR="00512A62" w:rsidRPr="00512A62">
        <w:rPr>
          <w:rFonts w:ascii="Times New Roman" w:eastAsia="Times New Roman" w:hAnsi="Times New Roman" w:cs="Times New Roman"/>
          <w:i/>
          <w:iCs/>
          <w:color w:val="000000"/>
          <w:sz w:val="20"/>
          <w:szCs w:val="20"/>
          <w:lang w:val="en-US"/>
        </w:rPr>
        <w:t>day</w:t>
      </w:r>
      <w:r w:rsidR="00512A62">
        <w:rPr>
          <w:rFonts w:ascii="Times New Roman" w:eastAsia="Times New Roman" w:hAnsi="Times New Roman" w:cs="Times New Roman"/>
          <w:i/>
          <w:iCs/>
          <w:color w:val="000000"/>
          <w:sz w:val="20"/>
          <w:szCs w:val="20"/>
          <w:lang w:val="en-US"/>
        </w:rPr>
        <w:t xml:space="preserve"> </w:t>
      </w:r>
      <w:r w:rsidR="00512A62" w:rsidRPr="00512A62">
        <w:rPr>
          <w:rFonts w:ascii="Times New Roman" w:eastAsia="Times New Roman" w:hAnsi="Times New Roman" w:cs="Times New Roman"/>
          <w:color w:val="000000"/>
          <w:sz w:val="20"/>
          <w:szCs w:val="20"/>
          <w:lang w:val="en-US"/>
        </w:rPr>
        <w:t>(</w:t>
      </w:r>
      <w:r w:rsidR="00C618FB" w:rsidRPr="00512A62">
        <w:rPr>
          <w:rFonts w:ascii="Times New Roman" w:eastAsia="Times New Roman" w:hAnsi="Times New Roman" w:cs="Times New Roman"/>
          <w:color w:val="000000"/>
          <w:sz w:val="20"/>
          <w:szCs w:val="20"/>
          <w:lang w:val="en-US"/>
        </w:rPr>
        <w:t>2016</w:t>
      </w:r>
      <w:r w:rsidR="00512A62" w:rsidRPr="00512A62">
        <w:rPr>
          <w:rFonts w:ascii="Times New Roman" w:eastAsia="Times New Roman" w:hAnsi="Times New Roman" w:cs="Times New Roman"/>
          <w:color w:val="000000"/>
          <w:sz w:val="20"/>
          <w:szCs w:val="20"/>
          <w:lang w:val="en-US"/>
        </w:rPr>
        <w:t>).</w:t>
      </w:r>
      <w:r w:rsidR="00C618FB" w:rsidRPr="00512A62">
        <w:rPr>
          <w:rFonts w:ascii="Times New Roman" w:eastAsia="Times New Roman" w:hAnsi="Times New Roman" w:cs="Times New Roman"/>
          <w:i/>
          <w:iCs/>
          <w:color w:val="000000"/>
          <w:sz w:val="20"/>
          <w:szCs w:val="20"/>
          <w:lang w:val="en-US"/>
        </w:rPr>
        <w:t xml:space="preserve"> </w:t>
      </w:r>
      <w:r w:rsidR="00512A62">
        <w:rPr>
          <w:rFonts w:ascii="Times New Roman" w:eastAsia="Times New Roman" w:hAnsi="Times New Roman" w:cs="Times New Roman"/>
          <w:i/>
          <w:iCs/>
          <w:color w:val="000000"/>
          <w:sz w:val="20"/>
          <w:szCs w:val="20"/>
          <w:lang w:val="en-US"/>
        </w:rPr>
        <w:t>C</w:t>
      </w:r>
      <w:r w:rsidR="00C618FB" w:rsidRPr="00512A62">
        <w:rPr>
          <w:rFonts w:ascii="Times New Roman" w:eastAsia="Times New Roman" w:hAnsi="Times New Roman" w:cs="Times New Roman"/>
          <w:i/>
          <w:iCs/>
          <w:color w:val="000000"/>
          <w:sz w:val="20"/>
          <w:szCs w:val="20"/>
          <w:lang w:val="en-US"/>
        </w:rPr>
        <w:t xml:space="preserve">apture </w:t>
      </w:r>
      <w:proofErr w:type="spellStart"/>
      <w:r w:rsidR="00C618FB" w:rsidRPr="00512A62">
        <w:rPr>
          <w:rFonts w:ascii="Times New Roman" w:eastAsia="Times New Roman" w:hAnsi="Times New Roman" w:cs="Times New Roman"/>
          <w:i/>
          <w:iCs/>
          <w:color w:val="000000"/>
          <w:sz w:val="20"/>
          <w:szCs w:val="20"/>
          <w:lang w:val="en-US"/>
        </w:rPr>
        <w:t>d’écran</w:t>
      </w:r>
      <w:proofErr w:type="spellEnd"/>
    </w:p>
    <w:p w14:paraId="5C469DDA" w14:textId="77777777" w:rsidR="00C618FB" w:rsidRPr="00512A62" w:rsidRDefault="00C618FB">
      <w:pPr>
        <w:jc w:val="both"/>
        <w:rPr>
          <w:rFonts w:ascii="Times New Roman" w:eastAsia="Times New Roman" w:hAnsi="Times New Roman" w:cs="Times New Roman"/>
          <w:i/>
          <w:iCs/>
          <w:color w:val="000000"/>
          <w:sz w:val="20"/>
          <w:szCs w:val="20"/>
          <w:lang w:val="en-US"/>
        </w:rPr>
      </w:pPr>
    </w:p>
    <w:p w14:paraId="748782C0" w14:textId="77777777" w:rsidR="00C618FB" w:rsidRPr="00501DAA" w:rsidRDefault="00C618FB">
      <w:pPr>
        <w:jc w:val="both"/>
        <w:rPr>
          <w:rFonts w:ascii="Times New Roman" w:eastAsia="Times New Roman" w:hAnsi="Times New Roman" w:cs="Times New Roman"/>
          <w:i/>
          <w:iCs/>
          <w:color w:val="000000"/>
          <w:lang w:val="en-US"/>
        </w:rPr>
      </w:pPr>
    </w:p>
    <w:p w14:paraId="1D5F1B2A" w14:textId="77777777" w:rsidR="008576B2" w:rsidRPr="00501DAA" w:rsidRDefault="008576B2">
      <w:pPr>
        <w:jc w:val="both"/>
        <w:rPr>
          <w:rFonts w:ascii="Times New Roman" w:eastAsia="Times New Roman" w:hAnsi="Times New Roman" w:cs="Times New Roman"/>
          <w:color w:val="000000"/>
          <w:lang w:val="en-US"/>
        </w:rPr>
      </w:pPr>
    </w:p>
    <w:p w14:paraId="2DD19A29" w14:textId="2B38F751" w:rsidR="003376FF" w:rsidRPr="00501DAA" w:rsidRDefault="004431FC" w:rsidP="00204ECE">
      <w:pPr>
        <w:jc w:val="both"/>
        <w:rPr>
          <w:rFonts w:ascii="Times New Roman" w:eastAsia="Times New Roman" w:hAnsi="Times New Roman" w:cs="Times New Roman"/>
          <w:color w:val="000000"/>
        </w:rPr>
      </w:pPr>
      <w:r w:rsidRPr="00501DAA">
        <w:rPr>
          <w:rFonts w:ascii="Times New Roman" w:eastAsia="Times New Roman" w:hAnsi="Times New Roman" w:cs="Times New Roman"/>
          <w:color w:val="000000"/>
        </w:rPr>
        <w:t>Le cadrage est un construit de mise en scène qui nous éloigne du documentaire et produit un effet hybride des deux genres.</w:t>
      </w:r>
    </w:p>
    <w:p w14:paraId="7848E464" w14:textId="6DB473B8" w:rsidR="00723A9C" w:rsidRPr="006A49A4" w:rsidRDefault="004431FC">
      <w:pPr>
        <w:jc w:val="both"/>
        <w:rPr>
          <w:rFonts w:ascii="Times New Roman" w:eastAsia="Times New Roman" w:hAnsi="Times New Roman" w:cs="Times New Roman"/>
          <w:color w:val="000000" w:themeColor="text1"/>
        </w:rPr>
      </w:pPr>
      <w:r w:rsidRPr="00501DAA">
        <w:rPr>
          <w:rFonts w:ascii="Times New Roman" w:eastAsia="Times New Roman" w:hAnsi="Times New Roman" w:cs="Times New Roman"/>
          <w:color w:val="000000"/>
        </w:rPr>
        <w:t xml:space="preserve">Cinéaste de la marge, de la liberté dansée, des ponts reliant les humains et leurs cultures par un jardin partagé, elle a filmé la guerre comme personne en travaillant sur le vide et les ruines comme un chant d'honneur et d'hommage aux victimes. C'est peut-être cette façon de mettre de la poésie dans un contexte d'horreur que Jocelyne Saab </w:t>
      </w:r>
      <w:r w:rsidR="00356945" w:rsidRPr="00501DAA">
        <w:rPr>
          <w:rFonts w:ascii="Times New Roman" w:eastAsia="Times New Roman" w:hAnsi="Times New Roman" w:cs="Times New Roman"/>
          <w:color w:val="000000"/>
        </w:rPr>
        <w:t xml:space="preserve">exerce un regard féminin. Sa façon de filmer la ville de </w:t>
      </w:r>
      <w:r w:rsidR="00C618FB" w:rsidRPr="00501DAA">
        <w:rPr>
          <w:rFonts w:ascii="Times New Roman" w:eastAsia="Times New Roman" w:hAnsi="Times New Roman" w:cs="Times New Roman"/>
          <w:color w:val="000000"/>
        </w:rPr>
        <w:t>Beyrouth, telle</w:t>
      </w:r>
      <w:r w:rsidR="00356945" w:rsidRPr="00501DAA">
        <w:rPr>
          <w:rFonts w:ascii="Times New Roman" w:eastAsia="Times New Roman" w:hAnsi="Times New Roman" w:cs="Times New Roman"/>
          <w:color w:val="000000"/>
        </w:rPr>
        <w:t xml:space="preserve"> un corps blessé de femme, inaugure une recherche visuelle de la </w:t>
      </w:r>
      <w:r w:rsidR="00501DAA">
        <w:rPr>
          <w:rFonts w:ascii="Times New Roman" w:eastAsia="Times New Roman" w:hAnsi="Times New Roman" w:cs="Times New Roman"/>
          <w:color w:val="000000"/>
        </w:rPr>
        <w:t>cicatrice</w:t>
      </w:r>
      <w:r w:rsidR="00356945" w:rsidRPr="00501DAA">
        <w:rPr>
          <w:rFonts w:ascii="Times New Roman" w:eastAsia="Times New Roman" w:hAnsi="Times New Roman" w:cs="Times New Roman"/>
          <w:color w:val="000000"/>
        </w:rPr>
        <w:t xml:space="preserve"> comme </w:t>
      </w:r>
      <w:r w:rsidR="00501DAA">
        <w:rPr>
          <w:rFonts w:ascii="Times New Roman" w:eastAsia="Times New Roman" w:hAnsi="Times New Roman" w:cs="Times New Roman"/>
          <w:color w:val="000000"/>
        </w:rPr>
        <w:t xml:space="preserve">trace. </w:t>
      </w:r>
      <w:r w:rsidR="00D61C00" w:rsidRPr="006A49A4">
        <w:rPr>
          <w:rFonts w:ascii="Times New Roman" w:eastAsia="Times New Roman" w:hAnsi="Times New Roman" w:cs="Times New Roman"/>
          <w:color w:val="000000" w:themeColor="text1"/>
        </w:rPr>
        <w:t xml:space="preserve">Des </w:t>
      </w:r>
      <w:r w:rsidR="00001DAB" w:rsidRPr="006A49A4">
        <w:rPr>
          <w:rFonts w:ascii="Times New Roman" w:eastAsia="Times New Roman" w:hAnsi="Times New Roman" w:cs="Times New Roman"/>
          <w:color w:val="000000" w:themeColor="text1"/>
        </w:rPr>
        <w:t xml:space="preserve">cicatrices, qui, </w:t>
      </w:r>
      <w:r w:rsidR="00D61C00" w:rsidRPr="006A49A4">
        <w:rPr>
          <w:rFonts w:ascii="Times New Roman" w:eastAsia="Times New Roman" w:hAnsi="Times New Roman" w:cs="Times New Roman"/>
          <w:color w:val="000000" w:themeColor="text1"/>
        </w:rPr>
        <w:t>mises en p</w:t>
      </w:r>
      <w:r w:rsidR="00001DAB" w:rsidRPr="006A49A4">
        <w:rPr>
          <w:rFonts w:ascii="Times New Roman" w:eastAsia="Times New Roman" w:hAnsi="Times New Roman" w:cs="Times New Roman"/>
          <w:color w:val="000000" w:themeColor="text1"/>
        </w:rPr>
        <w:t>erspective, telles de petites touches,  malgré leur insignifiance de micro événements, font sens historiquement.</w:t>
      </w:r>
    </w:p>
    <w:p w14:paraId="783A4F0C" w14:textId="77777777" w:rsidR="00723A9C" w:rsidRPr="00001DAB" w:rsidRDefault="00723A9C">
      <w:pPr>
        <w:jc w:val="both"/>
        <w:rPr>
          <w:rFonts w:ascii="Times New Roman" w:eastAsia="Times New Roman" w:hAnsi="Times New Roman" w:cs="Times New Roman"/>
          <w:color w:val="FF0000"/>
        </w:rPr>
      </w:pPr>
    </w:p>
    <w:p w14:paraId="2A15772C" w14:textId="77777777" w:rsidR="007231F5" w:rsidRPr="00001DAB" w:rsidRDefault="007231F5">
      <w:pPr>
        <w:jc w:val="both"/>
        <w:rPr>
          <w:rFonts w:ascii="Times New Roman" w:eastAsia="Times New Roman" w:hAnsi="Times New Roman" w:cs="Times New Roman"/>
          <w:color w:val="FF0000"/>
        </w:rPr>
      </w:pPr>
    </w:p>
    <w:p w14:paraId="0102A8F7" w14:textId="77777777" w:rsidR="007231F5" w:rsidRPr="00501DAA" w:rsidRDefault="007231F5">
      <w:pPr>
        <w:jc w:val="both"/>
        <w:rPr>
          <w:rFonts w:ascii="Times New Roman" w:eastAsia="Times New Roman" w:hAnsi="Times New Roman" w:cs="Times New Roman"/>
          <w:color w:val="000000"/>
        </w:rPr>
      </w:pPr>
    </w:p>
    <w:p w14:paraId="778B98FE" w14:textId="77777777" w:rsidR="007231F5" w:rsidRPr="00501DAA" w:rsidRDefault="007231F5">
      <w:pPr>
        <w:jc w:val="both"/>
        <w:rPr>
          <w:rFonts w:ascii="Times New Roman" w:eastAsia="Times New Roman" w:hAnsi="Times New Roman" w:cs="Times New Roman"/>
          <w:color w:val="000000"/>
        </w:rPr>
      </w:pPr>
    </w:p>
    <w:p w14:paraId="4D139005" w14:textId="14867D58" w:rsidR="00C618FB" w:rsidRPr="00501DAA" w:rsidRDefault="00723A9C">
      <w:pPr>
        <w:jc w:val="both"/>
        <w:rPr>
          <w:rFonts w:ascii="Times New Roman" w:eastAsia="Times New Roman" w:hAnsi="Times New Roman" w:cs="Times New Roman"/>
          <w:color w:val="000000"/>
        </w:rPr>
      </w:pPr>
      <w:r w:rsidRPr="00501DAA">
        <w:rPr>
          <w:rFonts w:ascii="Times New Roman" w:eastAsia="Times New Roman" w:hAnsi="Times New Roman" w:cs="Times New Roman"/>
          <w:noProof/>
          <w:color w:val="000000"/>
        </w:rPr>
        <w:lastRenderedPageBreak/>
        <w:drawing>
          <wp:inline distT="0" distB="0" distL="0" distR="0" wp14:anchorId="45D53AC0" wp14:editId="50A61603">
            <wp:extent cx="3420000" cy="2565000"/>
            <wp:effectExtent l="0" t="0" r="0" b="635"/>
            <wp:docPr id="310037394" name="Image 2" descr="Une image contenant personne, marché, nourriture,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37394" name="Image 2" descr="Une image contenant personne, marché, nourriture, plein air&#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20000" cy="2565000"/>
                    </a:xfrm>
                    <a:prstGeom prst="rect">
                      <a:avLst/>
                    </a:prstGeom>
                  </pic:spPr>
                </pic:pic>
              </a:graphicData>
            </a:graphic>
          </wp:inline>
        </w:drawing>
      </w:r>
    </w:p>
    <w:p w14:paraId="5BBD9A14" w14:textId="77777777" w:rsidR="0073721C" w:rsidRPr="00501DAA" w:rsidRDefault="0073721C">
      <w:pPr>
        <w:jc w:val="both"/>
        <w:rPr>
          <w:rFonts w:ascii="Times New Roman" w:eastAsia="Times New Roman" w:hAnsi="Times New Roman" w:cs="Times New Roman"/>
          <w:color w:val="000000"/>
        </w:rPr>
      </w:pPr>
    </w:p>
    <w:p w14:paraId="56C41D23" w14:textId="77777777" w:rsidR="00512A62" w:rsidRDefault="00723A9C" w:rsidP="00512A62">
      <w:pPr>
        <w:jc w:val="both"/>
        <w:rPr>
          <w:rFonts w:ascii="Times New Roman" w:eastAsia="Times New Roman" w:hAnsi="Times New Roman" w:cs="Times New Roman"/>
          <w:color w:val="000000"/>
          <w:sz w:val="20"/>
          <w:szCs w:val="20"/>
        </w:rPr>
      </w:pPr>
      <w:r w:rsidRPr="00501DAA">
        <w:rPr>
          <w:rFonts w:ascii="Times New Roman" w:eastAsia="Times New Roman" w:hAnsi="Times New Roman" w:cs="Times New Roman"/>
          <w:color w:val="000000"/>
        </w:rPr>
        <w:t xml:space="preserve"> </w:t>
      </w:r>
      <w:r w:rsidR="00560F80" w:rsidRPr="00512A62">
        <w:rPr>
          <w:rFonts w:ascii="Times New Roman" w:eastAsia="Times New Roman" w:hAnsi="Times New Roman" w:cs="Times New Roman"/>
          <w:i/>
          <w:iCs/>
          <w:color w:val="000000"/>
          <w:sz w:val="20"/>
          <w:szCs w:val="20"/>
        </w:rPr>
        <w:t>Beyrouth, Jamais</w:t>
      </w:r>
      <w:r w:rsidRPr="00512A62">
        <w:rPr>
          <w:rFonts w:ascii="Times New Roman" w:eastAsia="Times New Roman" w:hAnsi="Times New Roman" w:cs="Times New Roman"/>
          <w:color w:val="000000"/>
          <w:sz w:val="20"/>
          <w:szCs w:val="20"/>
        </w:rPr>
        <w:t xml:space="preserve"> plu</w:t>
      </w:r>
      <w:r w:rsidR="00512A62">
        <w:rPr>
          <w:rFonts w:ascii="Times New Roman" w:eastAsia="Times New Roman" w:hAnsi="Times New Roman" w:cs="Times New Roman"/>
          <w:color w:val="000000"/>
          <w:sz w:val="20"/>
          <w:szCs w:val="20"/>
        </w:rPr>
        <w:t>s (1976)</w:t>
      </w:r>
    </w:p>
    <w:p w14:paraId="5D649C3F" w14:textId="33197347" w:rsidR="00723A9C" w:rsidRPr="00512A62" w:rsidRDefault="00723A9C" w:rsidP="00512A62">
      <w:pPr>
        <w:jc w:val="both"/>
        <w:rPr>
          <w:rFonts w:ascii="Times New Roman" w:eastAsia="Times New Roman" w:hAnsi="Times New Roman" w:cs="Times New Roman"/>
          <w:color w:val="000000"/>
          <w:sz w:val="20"/>
          <w:szCs w:val="20"/>
        </w:rPr>
      </w:pPr>
      <w:r w:rsidRPr="00512A62">
        <w:rPr>
          <w:rFonts w:ascii="Times New Roman" w:eastAsia="Times New Roman" w:hAnsi="Times New Roman" w:cs="Times New Roman"/>
          <w:color w:val="000000"/>
          <w:sz w:val="20"/>
          <w:szCs w:val="20"/>
        </w:rPr>
        <w:t>Mannequin</w:t>
      </w:r>
      <w:r w:rsidR="00560F80" w:rsidRPr="00512A62">
        <w:rPr>
          <w:rFonts w:ascii="Times New Roman" w:eastAsia="Times New Roman" w:hAnsi="Times New Roman" w:cs="Times New Roman"/>
          <w:color w:val="000000"/>
          <w:sz w:val="20"/>
          <w:szCs w:val="20"/>
        </w:rPr>
        <w:t>s,</w:t>
      </w:r>
      <w:r w:rsidRPr="00512A62">
        <w:rPr>
          <w:rFonts w:ascii="Times New Roman" w:eastAsia="Times New Roman" w:hAnsi="Times New Roman" w:cs="Times New Roman"/>
          <w:color w:val="000000"/>
          <w:sz w:val="20"/>
          <w:szCs w:val="20"/>
        </w:rPr>
        <w:t xml:space="preserve"> objets luxueux féminins</w:t>
      </w:r>
      <w:r w:rsidR="00560F80" w:rsidRPr="00512A62">
        <w:rPr>
          <w:rFonts w:ascii="Times New Roman" w:eastAsia="Times New Roman" w:hAnsi="Times New Roman" w:cs="Times New Roman"/>
          <w:color w:val="000000"/>
          <w:sz w:val="20"/>
          <w:szCs w:val="20"/>
        </w:rPr>
        <w:t>,</w:t>
      </w:r>
      <w:r w:rsidR="00512A62">
        <w:rPr>
          <w:rFonts w:ascii="Times New Roman" w:eastAsia="Times New Roman" w:hAnsi="Times New Roman" w:cs="Times New Roman"/>
          <w:color w:val="000000"/>
          <w:sz w:val="20"/>
          <w:szCs w:val="20"/>
        </w:rPr>
        <w:t xml:space="preserve"> </w:t>
      </w:r>
      <w:r w:rsidR="00560F80" w:rsidRPr="00512A62">
        <w:rPr>
          <w:rFonts w:ascii="Times New Roman" w:eastAsia="Times New Roman" w:hAnsi="Times New Roman" w:cs="Times New Roman"/>
          <w:color w:val="000000"/>
          <w:sz w:val="20"/>
          <w:szCs w:val="20"/>
        </w:rPr>
        <w:t>chaussures et colliers de perles échoués dans les débris de la guerre</w:t>
      </w:r>
      <w:r w:rsidR="00512A62">
        <w:rPr>
          <w:rFonts w:ascii="Times New Roman" w:eastAsia="Times New Roman" w:hAnsi="Times New Roman" w:cs="Times New Roman"/>
          <w:color w:val="000000"/>
          <w:sz w:val="20"/>
          <w:szCs w:val="20"/>
        </w:rPr>
        <w:t>.</w:t>
      </w:r>
    </w:p>
    <w:p w14:paraId="1D757328" w14:textId="77777777" w:rsidR="00723A9C" w:rsidRPr="00512A62" w:rsidRDefault="00723A9C">
      <w:pPr>
        <w:jc w:val="both"/>
        <w:rPr>
          <w:rFonts w:ascii="Times New Roman" w:eastAsia="Times New Roman" w:hAnsi="Times New Roman" w:cs="Times New Roman"/>
          <w:color w:val="000000"/>
          <w:sz w:val="20"/>
          <w:szCs w:val="20"/>
        </w:rPr>
      </w:pPr>
    </w:p>
    <w:p w14:paraId="4220E151" w14:textId="77777777" w:rsidR="00C618FB" w:rsidRPr="00512A62" w:rsidRDefault="00C618FB">
      <w:pPr>
        <w:jc w:val="both"/>
        <w:rPr>
          <w:rFonts w:ascii="Times New Roman" w:eastAsia="Times New Roman" w:hAnsi="Times New Roman" w:cs="Times New Roman"/>
          <w:color w:val="000000"/>
          <w:sz w:val="20"/>
          <w:szCs w:val="20"/>
        </w:rPr>
      </w:pPr>
    </w:p>
    <w:p w14:paraId="3BCE7B8C" w14:textId="77777777" w:rsidR="00C618FB" w:rsidRPr="00501DAA" w:rsidRDefault="00C618FB">
      <w:pPr>
        <w:jc w:val="both"/>
        <w:rPr>
          <w:rFonts w:ascii="Times New Roman" w:eastAsia="Times New Roman" w:hAnsi="Times New Roman" w:cs="Times New Roman"/>
          <w:color w:val="000000"/>
        </w:rPr>
      </w:pPr>
    </w:p>
    <w:p w14:paraId="232E3CDD" w14:textId="77777777" w:rsidR="00C618FB" w:rsidRPr="00501DAA" w:rsidRDefault="00C618FB">
      <w:pPr>
        <w:jc w:val="both"/>
        <w:rPr>
          <w:rFonts w:ascii="Times New Roman" w:eastAsia="Times New Roman" w:hAnsi="Times New Roman" w:cs="Times New Roman"/>
          <w:color w:val="000000"/>
        </w:rPr>
      </w:pPr>
    </w:p>
    <w:p w14:paraId="3548659B" w14:textId="77777777" w:rsidR="00560F80" w:rsidRPr="00501DAA" w:rsidRDefault="00356945">
      <w:pPr>
        <w:jc w:val="both"/>
        <w:rPr>
          <w:rFonts w:ascii="Times New Roman" w:eastAsia="Times New Roman" w:hAnsi="Times New Roman" w:cs="Times New Roman"/>
          <w:color w:val="000000"/>
        </w:rPr>
      </w:pPr>
      <w:r w:rsidRPr="00501DAA">
        <w:rPr>
          <w:rFonts w:ascii="Times New Roman" w:eastAsia="Times New Roman" w:hAnsi="Times New Roman" w:cs="Times New Roman"/>
          <w:color w:val="000000"/>
        </w:rPr>
        <w:t xml:space="preserve">Les cicatrices de la ville et des personnages se renvoient les traces de la guerre. </w:t>
      </w:r>
      <w:r w:rsidR="00560F80" w:rsidRPr="00501DAA">
        <w:rPr>
          <w:rFonts w:ascii="Times New Roman" w:eastAsia="Times New Roman" w:hAnsi="Times New Roman" w:cs="Times New Roman"/>
          <w:color w:val="000000"/>
        </w:rPr>
        <w:t xml:space="preserve">Objets insolites échoués sur les pavés de la ville. </w:t>
      </w:r>
    </w:p>
    <w:p w14:paraId="60F5EEBE" w14:textId="1D3B6874" w:rsidR="003376FF" w:rsidRPr="00501DAA" w:rsidRDefault="00356945">
      <w:pPr>
        <w:jc w:val="both"/>
        <w:rPr>
          <w:rFonts w:ascii="Times New Roman" w:eastAsia="Times New Roman" w:hAnsi="Times New Roman" w:cs="Times New Roman"/>
          <w:color w:val="000000"/>
        </w:rPr>
      </w:pPr>
      <w:r w:rsidRPr="00501DAA">
        <w:rPr>
          <w:rFonts w:ascii="Times New Roman" w:eastAsia="Times New Roman" w:hAnsi="Times New Roman" w:cs="Times New Roman"/>
          <w:color w:val="000000"/>
        </w:rPr>
        <w:t xml:space="preserve">Par ailleurs, ce </w:t>
      </w:r>
      <w:proofErr w:type="spellStart"/>
      <w:r w:rsidRPr="00501DAA">
        <w:rPr>
          <w:rFonts w:ascii="Times New Roman" w:eastAsia="Times New Roman" w:hAnsi="Times New Roman" w:cs="Times New Roman"/>
          <w:i/>
          <w:iCs/>
          <w:color w:val="000000"/>
        </w:rPr>
        <w:t>female</w:t>
      </w:r>
      <w:proofErr w:type="spellEnd"/>
      <w:r w:rsidRPr="00501DAA">
        <w:rPr>
          <w:rFonts w:ascii="Times New Roman" w:eastAsia="Times New Roman" w:hAnsi="Times New Roman" w:cs="Times New Roman"/>
          <w:i/>
          <w:iCs/>
          <w:color w:val="000000"/>
        </w:rPr>
        <w:t xml:space="preserve"> </w:t>
      </w:r>
      <w:r w:rsidR="004C5250">
        <w:rPr>
          <w:rFonts w:ascii="Times New Roman" w:eastAsia="Times New Roman" w:hAnsi="Times New Roman" w:cs="Times New Roman"/>
          <w:i/>
          <w:iCs/>
          <w:color w:val="000000"/>
        </w:rPr>
        <w:t>g</w:t>
      </w:r>
      <w:r w:rsidRPr="00501DAA">
        <w:rPr>
          <w:rFonts w:ascii="Times New Roman" w:eastAsia="Times New Roman" w:hAnsi="Times New Roman" w:cs="Times New Roman"/>
          <w:i/>
          <w:iCs/>
          <w:color w:val="000000"/>
        </w:rPr>
        <w:t>aze</w:t>
      </w:r>
      <w:r w:rsidRPr="00501DAA">
        <w:rPr>
          <w:rFonts w:ascii="Times New Roman" w:eastAsia="Times New Roman" w:hAnsi="Times New Roman" w:cs="Times New Roman"/>
          <w:color w:val="000000"/>
        </w:rPr>
        <w:t xml:space="preserve"> se traduit également par des prises de vues sur le corps des femmes construites dans le plus grand respect des corps filmés.</w:t>
      </w:r>
    </w:p>
    <w:p w14:paraId="4CB56A9E" w14:textId="6FDA6168" w:rsidR="003376FF" w:rsidRPr="00501DAA" w:rsidRDefault="004431FC">
      <w:pPr>
        <w:jc w:val="both"/>
        <w:rPr>
          <w:rFonts w:ascii="Times New Roman" w:eastAsia="Times New Roman" w:hAnsi="Times New Roman" w:cs="Times New Roman"/>
          <w:color w:val="000000"/>
        </w:rPr>
      </w:pPr>
      <w:r w:rsidRPr="00501DAA">
        <w:rPr>
          <w:rFonts w:ascii="Times New Roman" w:eastAsia="Times New Roman" w:hAnsi="Times New Roman" w:cs="Times New Roman"/>
          <w:color w:val="000000"/>
        </w:rPr>
        <w:t xml:space="preserve">Les femmes sont habillées, jamais nues, toujours suggestives </w:t>
      </w:r>
      <w:r w:rsidR="00001DAB">
        <w:rPr>
          <w:rFonts w:ascii="Times New Roman" w:eastAsia="Times New Roman" w:hAnsi="Times New Roman" w:cs="Times New Roman"/>
          <w:color w:val="000000"/>
        </w:rPr>
        <w:t>et</w:t>
      </w:r>
      <w:r w:rsidR="00356945" w:rsidRPr="00501DAA">
        <w:rPr>
          <w:rFonts w:ascii="Times New Roman" w:eastAsia="Times New Roman" w:hAnsi="Times New Roman" w:cs="Times New Roman"/>
          <w:color w:val="000000"/>
        </w:rPr>
        <w:t xml:space="preserve"> sont cadrés avec de la</w:t>
      </w:r>
      <w:r w:rsidRPr="00501DAA">
        <w:rPr>
          <w:rFonts w:ascii="Times New Roman" w:eastAsia="Times New Roman" w:hAnsi="Times New Roman" w:cs="Times New Roman"/>
          <w:color w:val="000000"/>
        </w:rPr>
        <w:t xml:space="preserve"> pudeur (</w:t>
      </w:r>
      <w:proofErr w:type="spellStart"/>
      <w:r w:rsidRPr="00501DAA">
        <w:rPr>
          <w:rFonts w:ascii="Times New Roman" w:eastAsia="Times New Roman" w:hAnsi="Times New Roman" w:cs="Times New Roman"/>
          <w:i/>
          <w:color w:val="000000"/>
        </w:rPr>
        <w:t>Dunia</w:t>
      </w:r>
      <w:proofErr w:type="spellEnd"/>
      <w:r w:rsidRPr="00501DAA">
        <w:rPr>
          <w:rFonts w:ascii="Times New Roman" w:eastAsia="Times New Roman" w:hAnsi="Times New Roman" w:cs="Times New Roman"/>
          <w:color w:val="000000"/>
        </w:rPr>
        <w:t xml:space="preserve"> </w:t>
      </w:r>
      <w:r w:rsidR="00501DAA" w:rsidRPr="00501DAA">
        <w:rPr>
          <w:rFonts w:ascii="Times New Roman" w:eastAsia="Times New Roman" w:hAnsi="Times New Roman" w:cs="Times New Roman"/>
          <w:color w:val="000000"/>
        </w:rPr>
        <w:t>(</w:t>
      </w:r>
      <w:r w:rsidRPr="00501DAA">
        <w:rPr>
          <w:rFonts w:ascii="Times New Roman" w:eastAsia="Times New Roman" w:hAnsi="Times New Roman" w:cs="Times New Roman"/>
          <w:color w:val="000000"/>
        </w:rPr>
        <w:t>2006</w:t>
      </w:r>
      <w:r w:rsidR="00501DAA" w:rsidRPr="00501DAA">
        <w:rPr>
          <w:rFonts w:ascii="Times New Roman" w:eastAsia="Times New Roman" w:hAnsi="Times New Roman" w:cs="Times New Roman"/>
          <w:color w:val="000000"/>
        </w:rPr>
        <w:t>),</w:t>
      </w:r>
      <w:r w:rsidRPr="00501DAA">
        <w:rPr>
          <w:rFonts w:ascii="Times New Roman" w:eastAsia="Times New Roman" w:hAnsi="Times New Roman" w:cs="Times New Roman"/>
          <w:color w:val="000000"/>
        </w:rPr>
        <w:t xml:space="preserve"> </w:t>
      </w:r>
      <w:proofErr w:type="spellStart"/>
      <w:r w:rsidRPr="00501DAA">
        <w:rPr>
          <w:rFonts w:ascii="Times New Roman" w:eastAsia="Times New Roman" w:hAnsi="Times New Roman" w:cs="Times New Roman"/>
          <w:i/>
          <w:color w:val="000000"/>
        </w:rPr>
        <w:t>Whats</w:t>
      </w:r>
      <w:proofErr w:type="spellEnd"/>
      <w:r w:rsidRPr="00501DAA">
        <w:rPr>
          <w:rFonts w:ascii="Times New Roman" w:eastAsia="Times New Roman" w:hAnsi="Times New Roman" w:cs="Times New Roman"/>
          <w:i/>
          <w:color w:val="000000"/>
        </w:rPr>
        <w:t xml:space="preserve"> </w:t>
      </w:r>
      <w:proofErr w:type="spellStart"/>
      <w:r w:rsidRPr="00501DAA">
        <w:rPr>
          <w:rFonts w:ascii="Times New Roman" w:eastAsia="Times New Roman" w:hAnsi="Times New Roman" w:cs="Times New Roman"/>
          <w:i/>
          <w:color w:val="000000"/>
        </w:rPr>
        <w:t>Going</w:t>
      </w:r>
      <w:proofErr w:type="spellEnd"/>
      <w:r w:rsidRPr="00501DAA">
        <w:rPr>
          <w:rFonts w:ascii="Times New Roman" w:eastAsia="Times New Roman" w:hAnsi="Times New Roman" w:cs="Times New Roman"/>
          <w:i/>
          <w:color w:val="000000"/>
        </w:rPr>
        <w:t xml:space="preserve"> On</w:t>
      </w:r>
      <w:r w:rsidR="00501DAA">
        <w:rPr>
          <w:rFonts w:ascii="Times New Roman" w:eastAsia="Times New Roman" w:hAnsi="Times New Roman" w:cs="Times New Roman"/>
          <w:i/>
          <w:color w:val="000000"/>
        </w:rPr>
        <w:t xml:space="preserve"> </w:t>
      </w:r>
      <w:r w:rsidR="00501DAA" w:rsidRPr="00501DAA">
        <w:rPr>
          <w:rFonts w:ascii="Times New Roman" w:eastAsia="Times New Roman" w:hAnsi="Times New Roman" w:cs="Times New Roman"/>
          <w:iCs/>
          <w:color w:val="000000"/>
        </w:rPr>
        <w:t>(</w:t>
      </w:r>
      <w:r w:rsidRPr="00501DAA">
        <w:rPr>
          <w:rFonts w:ascii="Times New Roman" w:eastAsia="Times New Roman" w:hAnsi="Times New Roman" w:cs="Times New Roman"/>
          <w:iCs/>
          <w:color w:val="000000"/>
        </w:rPr>
        <w:t>2009)</w:t>
      </w:r>
      <w:r w:rsidR="00356945" w:rsidRPr="00501DAA">
        <w:rPr>
          <w:rFonts w:ascii="Times New Roman" w:eastAsia="Times New Roman" w:hAnsi="Times New Roman" w:cs="Times New Roman"/>
          <w:iCs/>
          <w:color w:val="000000"/>
        </w:rPr>
        <w:t>.</w:t>
      </w:r>
      <w:r w:rsidR="00356945" w:rsidRPr="00501DAA">
        <w:rPr>
          <w:rFonts w:ascii="Times New Roman" w:eastAsia="Times New Roman" w:hAnsi="Times New Roman" w:cs="Times New Roman"/>
          <w:color w:val="000000"/>
        </w:rPr>
        <w:t xml:space="preserve"> La question de la sexualité n’est pas éludé</w:t>
      </w:r>
      <w:r w:rsidR="00135073">
        <w:rPr>
          <w:rFonts w:ascii="Times New Roman" w:eastAsia="Times New Roman" w:hAnsi="Times New Roman" w:cs="Times New Roman"/>
          <w:color w:val="000000"/>
        </w:rPr>
        <w:t>e,</w:t>
      </w:r>
      <w:r w:rsidR="00356945" w:rsidRPr="00501DAA">
        <w:rPr>
          <w:rFonts w:ascii="Times New Roman" w:eastAsia="Times New Roman" w:hAnsi="Times New Roman" w:cs="Times New Roman"/>
          <w:color w:val="000000"/>
        </w:rPr>
        <w:t xml:space="preserve"> </w:t>
      </w:r>
      <w:r w:rsidR="00135073">
        <w:rPr>
          <w:rFonts w:ascii="Times New Roman" w:eastAsia="Times New Roman" w:hAnsi="Times New Roman" w:cs="Times New Roman"/>
          <w:color w:val="000000"/>
        </w:rPr>
        <w:t>la réalisatrice</w:t>
      </w:r>
      <w:r w:rsidR="00356945" w:rsidRPr="00501DAA">
        <w:rPr>
          <w:rFonts w:ascii="Times New Roman" w:eastAsia="Times New Roman" w:hAnsi="Times New Roman" w:cs="Times New Roman"/>
          <w:color w:val="000000"/>
        </w:rPr>
        <w:t xml:space="preserve"> l’aborde dans sa composante poétique. On pourrait donc considérer cette sexualité poétisée comme manifestation d’un </w:t>
      </w:r>
      <w:proofErr w:type="spellStart"/>
      <w:r w:rsidR="00356945" w:rsidRPr="00501DAA">
        <w:rPr>
          <w:rFonts w:ascii="Times New Roman" w:eastAsia="Times New Roman" w:hAnsi="Times New Roman" w:cs="Times New Roman"/>
          <w:i/>
          <w:iCs/>
          <w:color w:val="000000"/>
        </w:rPr>
        <w:t>female</w:t>
      </w:r>
      <w:proofErr w:type="spellEnd"/>
      <w:r w:rsidR="00356945" w:rsidRPr="00501DAA">
        <w:rPr>
          <w:rFonts w:ascii="Times New Roman" w:eastAsia="Times New Roman" w:hAnsi="Times New Roman" w:cs="Times New Roman"/>
          <w:i/>
          <w:iCs/>
          <w:color w:val="000000"/>
        </w:rPr>
        <w:t xml:space="preserve"> gaze</w:t>
      </w:r>
      <w:r w:rsidR="00356945" w:rsidRPr="00501DAA">
        <w:rPr>
          <w:rFonts w:ascii="Times New Roman" w:eastAsia="Times New Roman" w:hAnsi="Times New Roman" w:cs="Times New Roman"/>
          <w:color w:val="000000"/>
        </w:rPr>
        <w:t>. Une</w:t>
      </w:r>
      <w:r w:rsidR="00501DAA">
        <w:rPr>
          <w:rFonts w:ascii="Times New Roman" w:eastAsia="Times New Roman" w:hAnsi="Times New Roman" w:cs="Times New Roman"/>
          <w:color w:val="000000"/>
        </w:rPr>
        <w:t xml:space="preserve"> </w:t>
      </w:r>
      <w:r w:rsidRPr="00501DAA">
        <w:rPr>
          <w:rFonts w:ascii="Times New Roman" w:eastAsia="Times New Roman" w:hAnsi="Times New Roman" w:cs="Times New Roman"/>
          <w:color w:val="000000"/>
        </w:rPr>
        <w:t>façon d’évoquer le désir sans</w:t>
      </w:r>
      <w:r w:rsidR="00356945" w:rsidRPr="00501DAA">
        <w:rPr>
          <w:rFonts w:ascii="Times New Roman" w:eastAsia="Times New Roman" w:hAnsi="Times New Roman" w:cs="Times New Roman"/>
          <w:color w:val="000000"/>
        </w:rPr>
        <w:t xml:space="preserve"> </w:t>
      </w:r>
      <w:r w:rsidR="00501DAA" w:rsidRPr="00501DAA">
        <w:rPr>
          <w:rFonts w:ascii="Times New Roman" w:eastAsia="Times New Roman" w:hAnsi="Times New Roman" w:cs="Times New Roman"/>
          <w:color w:val="000000"/>
        </w:rPr>
        <w:t>la vulgarité</w:t>
      </w:r>
      <w:r w:rsidRPr="00501DAA">
        <w:rPr>
          <w:rFonts w:ascii="Times New Roman" w:eastAsia="Times New Roman" w:hAnsi="Times New Roman" w:cs="Times New Roman"/>
          <w:color w:val="000000"/>
        </w:rPr>
        <w:t xml:space="preserve"> supposée du « male gaze » et son œil de prédation.</w:t>
      </w:r>
    </w:p>
    <w:p w14:paraId="6EB46E88" w14:textId="77777777" w:rsidR="00560F80" w:rsidRPr="00501DAA" w:rsidRDefault="00560F80">
      <w:pPr>
        <w:jc w:val="both"/>
        <w:rPr>
          <w:rFonts w:ascii="Times New Roman" w:eastAsia="Times New Roman" w:hAnsi="Times New Roman" w:cs="Times New Roman"/>
          <w:color w:val="000000"/>
        </w:rPr>
      </w:pPr>
    </w:p>
    <w:p w14:paraId="37107F61" w14:textId="77777777" w:rsidR="00356945" w:rsidRPr="00501DAA" w:rsidRDefault="00356945">
      <w:pPr>
        <w:jc w:val="both"/>
        <w:rPr>
          <w:rFonts w:ascii="Times New Roman" w:eastAsia="Times New Roman" w:hAnsi="Times New Roman" w:cs="Times New Roman"/>
          <w:color w:val="000000"/>
        </w:rPr>
      </w:pPr>
    </w:p>
    <w:p w14:paraId="25AC5D17" w14:textId="46D36768" w:rsidR="003376FF" w:rsidRPr="00501DAA" w:rsidRDefault="004431FC">
      <w:pPr>
        <w:jc w:val="both"/>
        <w:rPr>
          <w:rFonts w:ascii="Times New Roman" w:eastAsia="Times New Roman" w:hAnsi="Times New Roman" w:cs="Times New Roman"/>
          <w:b/>
          <w:color w:val="000000"/>
        </w:rPr>
      </w:pPr>
      <w:r w:rsidRPr="00501DAA">
        <w:rPr>
          <w:rFonts w:ascii="Times New Roman" w:eastAsia="Times New Roman" w:hAnsi="Times New Roman" w:cs="Times New Roman"/>
          <w:b/>
          <w:color w:val="000000"/>
        </w:rPr>
        <w:t xml:space="preserve"> Le paradigme indiciaire</w:t>
      </w:r>
    </w:p>
    <w:p w14:paraId="42014C28" w14:textId="77777777" w:rsidR="00356945" w:rsidRPr="00501DAA" w:rsidRDefault="00356945">
      <w:pPr>
        <w:jc w:val="both"/>
        <w:rPr>
          <w:rFonts w:ascii="Times New Roman" w:eastAsia="Times New Roman" w:hAnsi="Times New Roman" w:cs="Times New Roman"/>
          <w:color w:val="000000"/>
        </w:rPr>
      </w:pPr>
    </w:p>
    <w:p w14:paraId="607BF99F" w14:textId="77777777" w:rsidR="003376FF" w:rsidRPr="00501DAA" w:rsidRDefault="004431FC">
      <w:pPr>
        <w:jc w:val="both"/>
        <w:rPr>
          <w:rFonts w:ascii="Times New Roman" w:eastAsia="Times New Roman" w:hAnsi="Times New Roman" w:cs="Times New Roman"/>
          <w:color w:val="000000"/>
        </w:rPr>
      </w:pPr>
      <w:r w:rsidRPr="00501DAA">
        <w:rPr>
          <w:rFonts w:ascii="Times New Roman" w:eastAsia="Times New Roman" w:hAnsi="Times New Roman" w:cs="Times New Roman"/>
          <w:color w:val="000000"/>
        </w:rPr>
        <w:t xml:space="preserve">Les leitmotivs </w:t>
      </w:r>
      <w:proofErr w:type="spellStart"/>
      <w:r w:rsidRPr="00501DAA">
        <w:rPr>
          <w:rFonts w:ascii="Times New Roman" w:eastAsia="Times New Roman" w:hAnsi="Times New Roman" w:cs="Times New Roman"/>
          <w:color w:val="000000"/>
        </w:rPr>
        <w:t>imagétiques</w:t>
      </w:r>
      <w:proofErr w:type="spellEnd"/>
      <w:r w:rsidRPr="00501DAA">
        <w:rPr>
          <w:rFonts w:ascii="Times New Roman" w:eastAsia="Times New Roman" w:hAnsi="Times New Roman" w:cs="Times New Roman"/>
          <w:color w:val="000000"/>
        </w:rPr>
        <w:t xml:space="preserve"> de son œuvre, les graines de fictions semées dans les documentaires (mannequins) que nous retrouvons dans ses derniers films modifiés dans des installations ou des œuvres photographiques comme les Barbie.</w:t>
      </w:r>
    </w:p>
    <w:p w14:paraId="0F24206E" w14:textId="77777777" w:rsidR="003376FF" w:rsidRPr="00501DAA" w:rsidRDefault="003376FF">
      <w:pPr>
        <w:jc w:val="both"/>
        <w:rPr>
          <w:rFonts w:ascii="Times New Roman" w:eastAsia="Times New Roman" w:hAnsi="Times New Roman" w:cs="Times New Roman"/>
          <w:color w:val="000000"/>
        </w:rPr>
      </w:pPr>
    </w:p>
    <w:p w14:paraId="77FCE35D" w14:textId="4F15B6F0" w:rsidR="003376FF" w:rsidRPr="00501DAA" w:rsidRDefault="00560F80">
      <w:pPr>
        <w:jc w:val="both"/>
        <w:rPr>
          <w:rFonts w:ascii="Times New Roman" w:eastAsia="Times New Roman" w:hAnsi="Times New Roman" w:cs="Times New Roman"/>
          <w:color w:val="000000"/>
        </w:rPr>
      </w:pPr>
      <w:r w:rsidRPr="00501DAA">
        <w:rPr>
          <w:rFonts w:ascii="Times New Roman" w:eastAsia="Times New Roman" w:hAnsi="Times New Roman" w:cs="Times New Roman"/>
          <w:noProof/>
          <w:color w:val="000000"/>
        </w:rPr>
        <w:lastRenderedPageBreak/>
        <w:drawing>
          <wp:inline distT="0" distB="0" distL="0" distR="0" wp14:anchorId="0F17F2C7" wp14:editId="1CAE1EC7">
            <wp:extent cx="2232000" cy="4017600"/>
            <wp:effectExtent l="0" t="0" r="3810" b="0"/>
            <wp:docPr id="1998890216" name="Image 4" descr="Une image contenant dessin humoristique, poupée, capture d’écran, jou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890216" name="Image 4" descr="Une image contenant dessin humoristique, poupée, capture d’écran, jouet&#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32000" cy="4017600"/>
                    </a:xfrm>
                    <a:prstGeom prst="rect">
                      <a:avLst/>
                    </a:prstGeom>
                  </pic:spPr>
                </pic:pic>
              </a:graphicData>
            </a:graphic>
          </wp:inline>
        </w:drawing>
      </w:r>
    </w:p>
    <w:p w14:paraId="251C9BAC" w14:textId="6D8C2A93" w:rsidR="002F4855" w:rsidRPr="00512A62" w:rsidRDefault="002F4855">
      <w:pPr>
        <w:jc w:val="both"/>
        <w:rPr>
          <w:rFonts w:ascii="Times New Roman" w:eastAsia="Times New Roman" w:hAnsi="Times New Roman" w:cs="Times New Roman"/>
          <w:i/>
          <w:iCs/>
          <w:color w:val="000000"/>
          <w:sz w:val="20"/>
          <w:szCs w:val="20"/>
        </w:rPr>
      </w:pPr>
      <w:r w:rsidRPr="00512A62">
        <w:rPr>
          <w:rFonts w:ascii="Times New Roman" w:eastAsia="Times New Roman" w:hAnsi="Times New Roman" w:cs="Times New Roman"/>
          <w:i/>
          <w:iCs/>
          <w:color w:val="000000"/>
          <w:sz w:val="20"/>
          <w:szCs w:val="20"/>
        </w:rPr>
        <w:t>Photo Jocelyne Saab, 2011</w:t>
      </w:r>
    </w:p>
    <w:p w14:paraId="3BAB6AF6" w14:textId="77777777" w:rsidR="003376FF" w:rsidRPr="00512A62" w:rsidRDefault="003376FF">
      <w:pPr>
        <w:jc w:val="both"/>
        <w:rPr>
          <w:rFonts w:ascii="Times New Roman" w:eastAsia="Times New Roman" w:hAnsi="Times New Roman" w:cs="Times New Roman"/>
          <w:color w:val="000000"/>
          <w:sz w:val="20"/>
          <w:szCs w:val="20"/>
        </w:rPr>
      </w:pPr>
    </w:p>
    <w:p w14:paraId="3A3322BA" w14:textId="77777777" w:rsidR="003376FF" w:rsidRPr="00512A62" w:rsidRDefault="003376FF">
      <w:pPr>
        <w:jc w:val="both"/>
        <w:rPr>
          <w:rFonts w:ascii="Times New Roman" w:eastAsia="Times New Roman" w:hAnsi="Times New Roman" w:cs="Times New Roman"/>
          <w:color w:val="000000"/>
          <w:sz w:val="20"/>
          <w:szCs w:val="20"/>
        </w:rPr>
      </w:pPr>
    </w:p>
    <w:p w14:paraId="34088BEE" w14:textId="77777777" w:rsidR="0073721C" w:rsidRPr="00501DAA" w:rsidRDefault="004431FC">
      <w:pPr>
        <w:jc w:val="both"/>
        <w:rPr>
          <w:rFonts w:ascii="Times New Roman" w:eastAsia="Times New Roman" w:hAnsi="Times New Roman" w:cs="Times New Roman"/>
          <w:b/>
          <w:color w:val="000000"/>
        </w:rPr>
      </w:pPr>
      <w:r w:rsidRPr="00501DAA">
        <w:rPr>
          <w:rFonts w:ascii="Times New Roman" w:eastAsia="Times New Roman" w:hAnsi="Times New Roman" w:cs="Times New Roman"/>
          <w:b/>
          <w:color w:val="000000"/>
        </w:rPr>
        <w:t xml:space="preserve"> </w:t>
      </w:r>
    </w:p>
    <w:p w14:paraId="56C81EB9" w14:textId="13CCD4B3" w:rsidR="003376FF" w:rsidRPr="00501DAA" w:rsidRDefault="004431FC">
      <w:pPr>
        <w:jc w:val="both"/>
        <w:rPr>
          <w:rFonts w:ascii="Times New Roman" w:eastAsia="Times New Roman" w:hAnsi="Times New Roman" w:cs="Times New Roman"/>
          <w:b/>
          <w:color w:val="000000"/>
        </w:rPr>
      </w:pPr>
      <w:r w:rsidRPr="00501DAA">
        <w:rPr>
          <w:rFonts w:ascii="Times New Roman" w:eastAsia="Times New Roman" w:hAnsi="Times New Roman" w:cs="Times New Roman"/>
          <w:b/>
          <w:color w:val="000000"/>
        </w:rPr>
        <w:t xml:space="preserve">Le corps de la ville </w:t>
      </w:r>
    </w:p>
    <w:p w14:paraId="64464961" w14:textId="77777777" w:rsidR="00560F80" w:rsidRPr="00501DAA" w:rsidRDefault="00560F80">
      <w:pPr>
        <w:jc w:val="both"/>
        <w:rPr>
          <w:rFonts w:ascii="Times New Roman" w:eastAsia="Times New Roman" w:hAnsi="Times New Roman" w:cs="Times New Roman"/>
          <w:b/>
          <w:color w:val="000000"/>
        </w:rPr>
      </w:pPr>
    </w:p>
    <w:p w14:paraId="34CDF345" w14:textId="18078CB8" w:rsidR="003376FF" w:rsidRPr="00001DAB" w:rsidRDefault="004431FC" w:rsidP="00204ECE">
      <w:pPr>
        <w:jc w:val="both"/>
        <w:rPr>
          <w:rFonts w:ascii="Times New Roman" w:eastAsia="Times New Roman" w:hAnsi="Times New Roman" w:cs="Times New Roman"/>
          <w:color w:val="FF0000"/>
        </w:rPr>
      </w:pPr>
      <w:r w:rsidRPr="00501DAA">
        <w:rPr>
          <w:rFonts w:ascii="Times New Roman" w:eastAsia="Times New Roman" w:hAnsi="Times New Roman" w:cs="Times New Roman"/>
          <w:color w:val="000000"/>
        </w:rPr>
        <w:t xml:space="preserve">Dès </w:t>
      </w:r>
      <w:r w:rsidR="00560F80" w:rsidRPr="00501DAA">
        <w:rPr>
          <w:rFonts w:ascii="Times New Roman" w:eastAsia="Times New Roman" w:hAnsi="Times New Roman" w:cs="Times New Roman"/>
          <w:color w:val="000000"/>
        </w:rPr>
        <w:t xml:space="preserve">ses premiers reportages </w:t>
      </w:r>
      <w:r w:rsidR="0073721C" w:rsidRPr="00501DAA">
        <w:rPr>
          <w:rFonts w:ascii="Times New Roman" w:eastAsia="Times New Roman" w:hAnsi="Times New Roman" w:cs="Times New Roman"/>
          <w:color w:val="000000"/>
        </w:rPr>
        <w:t>J</w:t>
      </w:r>
      <w:r w:rsidR="00512A62">
        <w:rPr>
          <w:rFonts w:ascii="Times New Roman" w:eastAsia="Times New Roman" w:hAnsi="Times New Roman" w:cs="Times New Roman"/>
          <w:color w:val="000000"/>
        </w:rPr>
        <w:t>ocelyn Saab</w:t>
      </w:r>
      <w:r w:rsidR="0073721C" w:rsidRPr="00501DAA">
        <w:rPr>
          <w:rFonts w:ascii="Times New Roman" w:eastAsia="Times New Roman" w:hAnsi="Times New Roman" w:cs="Times New Roman"/>
          <w:color w:val="000000"/>
        </w:rPr>
        <w:t>,</w:t>
      </w:r>
      <w:r w:rsidRPr="00501DAA">
        <w:rPr>
          <w:rFonts w:ascii="Times New Roman" w:eastAsia="Times New Roman" w:hAnsi="Times New Roman" w:cs="Times New Roman"/>
          <w:color w:val="000000"/>
        </w:rPr>
        <w:t xml:space="preserve"> dans </w:t>
      </w:r>
      <w:r w:rsidR="00135073">
        <w:rPr>
          <w:rFonts w:ascii="Times New Roman" w:eastAsia="Times New Roman" w:hAnsi="Times New Roman" w:cs="Times New Roman"/>
          <w:color w:val="000000"/>
        </w:rPr>
        <w:t>un</w:t>
      </w:r>
      <w:r w:rsidR="00035F20" w:rsidRPr="00501DAA">
        <w:rPr>
          <w:rFonts w:ascii="Times New Roman" w:eastAsia="Times New Roman" w:hAnsi="Times New Roman" w:cs="Times New Roman"/>
          <w:color w:val="000000"/>
        </w:rPr>
        <w:t xml:space="preserve"> </w:t>
      </w:r>
      <w:r w:rsidRPr="00501DAA">
        <w:rPr>
          <w:rFonts w:ascii="Times New Roman" w:eastAsia="Times New Roman" w:hAnsi="Times New Roman" w:cs="Times New Roman"/>
          <w:color w:val="000000"/>
        </w:rPr>
        <w:t xml:space="preserve">travail </w:t>
      </w:r>
      <w:proofErr w:type="spellStart"/>
      <w:r w:rsidRPr="00501DAA">
        <w:rPr>
          <w:rFonts w:ascii="Times New Roman" w:eastAsia="Times New Roman" w:hAnsi="Times New Roman" w:cs="Times New Roman"/>
          <w:color w:val="000000"/>
        </w:rPr>
        <w:t>imagétique</w:t>
      </w:r>
      <w:proofErr w:type="spellEnd"/>
      <w:r w:rsidRPr="00501DAA">
        <w:rPr>
          <w:rFonts w:ascii="Times New Roman" w:eastAsia="Times New Roman" w:hAnsi="Times New Roman" w:cs="Times New Roman"/>
          <w:color w:val="000000"/>
        </w:rPr>
        <w:t xml:space="preserve"> contraint par les règles et les normes télévisuelles, on peut déceler des graines poétique</w:t>
      </w:r>
      <w:r w:rsidRPr="00204ECE">
        <w:rPr>
          <w:rFonts w:ascii="Times New Roman" w:eastAsia="Times New Roman" w:hAnsi="Times New Roman" w:cs="Times New Roman"/>
          <w:bCs/>
          <w:color w:val="000000"/>
        </w:rPr>
        <w:t xml:space="preserve">s </w:t>
      </w:r>
      <w:r w:rsidRPr="00501DAA">
        <w:rPr>
          <w:rFonts w:ascii="Times New Roman" w:eastAsia="Times New Roman" w:hAnsi="Times New Roman" w:cs="Times New Roman"/>
          <w:color w:val="000000"/>
        </w:rPr>
        <w:t>(indices et traces)</w:t>
      </w:r>
      <w:r w:rsidR="00560F80" w:rsidRPr="00501DAA">
        <w:rPr>
          <w:rFonts w:ascii="Times New Roman" w:eastAsia="Times New Roman" w:hAnsi="Times New Roman" w:cs="Times New Roman"/>
          <w:color w:val="000000"/>
        </w:rPr>
        <w:t xml:space="preserve"> </w:t>
      </w:r>
      <w:r w:rsidRPr="00501DAA">
        <w:rPr>
          <w:rFonts w:ascii="Times New Roman" w:eastAsia="Times New Roman" w:hAnsi="Times New Roman" w:cs="Times New Roman"/>
          <w:color w:val="000000"/>
        </w:rPr>
        <w:t>que l’on retrouve retravaillées dans ses derniers films. Des images qui reviennent dans sa filmographie et lui apportent une forme de cohérence dans un paradigme de la trace.</w:t>
      </w:r>
      <w:r w:rsidR="00001DAB">
        <w:rPr>
          <w:rFonts w:ascii="Times New Roman" w:eastAsia="Times New Roman" w:hAnsi="Times New Roman" w:cs="Times New Roman"/>
          <w:color w:val="000000"/>
        </w:rPr>
        <w:t xml:space="preserve"> </w:t>
      </w:r>
      <w:r w:rsidR="00001DAB" w:rsidRPr="004C5250">
        <w:rPr>
          <w:rFonts w:ascii="Times New Roman" w:eastAsia="Times New Roman" w:hAnsi="Times New Roman" w:cs="Times New Roman"/>
          <w:color w:val="000000" w:themeColor="text1"/>
        </w:rPr>
        <w:t xml:space="preserve">La répétition de certaines images, de film en film, vient apporter une structure. Les redites de symboles qui traversent sa filmographie : la chaise vide, la poupée désarticulée, </w:t>
      </w:r>
      <w:r w:rsidR="009361D0" w:rsidRPr="004C5250">
        <w:rPr>
          <w:rFonts w:ascii="Times New Roman" w:eastAsia="Times New Roman" w:hAnsi="Times New Roman" w:cs="Times New Roman"/>
          <w:color w:val="000000" w:themeColor="text1"/>
        </w:rPr>
        <w:t xml:space="preserve">les maisons en ruine, les routes défoncées, </w:t>
      </w:r>
      <w:r w:rsidR="00001DAB" w:rsidRPr="004C5250">
        <w:rPr>
          <w:rFonts w:ascii="Times New Roman" w:eastAsia="Times New Roman" w:hAnsi="Times New Roman" w:cs="Times New Roman"/>
          <w:color w:val="000000" w:themeColor="text1"/>
        </w:rPr>
        <w:t xml:space="preserve">les témoignages de guerriers et guerrières participent de sa </w:t>
      </w:r>
      <w:r w:rsidR="00001DAB" w:rsidRPr="004C5250">
        <w:rPr>
          <w:rFonts w:ascii="Times New Roman" w:eastAsia="Times New Roman" w:hAnsi="Times New Roman" w:cs="Times New Roman"/>
          <w:i/>
          <w:iCs/>
          <w:color w:val="000000" w:themeColor="text1"/>
        </w:rPr>
        <w:t>welt</w:t>
      </w:r>
      <w:r w:rsidR="009361D0" w:rsidRPr="004C5250">
        <w:rPr>
          <w:rFonts w:ascii="Times New Roman" w:eastAsia="Times New Roman" w:hAnsi="Times New Roman" w:cs="Times New Roman"/>
          <w:i/>
          <w:iCs/>
          <w:color w:val="000000" w:themeColor="text1"/>
        </w:rPr>
        <w:t>anschauung</w:t>
      </w:r>
      <w:r w:rsidR="00001DAB" w:rsidRPr="004C5250">
        <w:rPr>
          <w:rFonts w:ascii="Times New Roman" w:eastAsia="Times New Roman" w:hAnsi="Times New Roman" w:cs="Times New Roman"/>
          <w:color w:val="000000" w:themeColor="text1"/>
        </w:rPr>
        <w:t>.</w:t>
      </w:r>
    </w:p>
    <w:p w14:paraId="31868016" w14:textId="69C1D59B" w:rsidR="003376FF" w:rsidRPr="00501DAA" w:rsidRDefault="004431FC" w:rsidP="00812C44">
      <w:pPr>
        <w:jc w:val="both"/>
        <w:rPr>
          <w:rFonts w:ascii="Times New Roman" w:eastAsia="Times New Roman" w:hAnsi="Times New Roman" w:cs="Times New Roman"/>
          <w:color w:val="000000"/>
        </w:rPr>
      </w:pPr>
      <w:r w:rsidRPr="00501DAA">
        <w:rPr>
          <w:rFonts w:ascii="Times New Roman" w:eastAsia="Times New Roman" w:hAnsi="Times New Roman" w:cs="Times New Roman"/>
          <w:color w:val="000000"/>
        </w:rPr>
        <w:t>Elle possède une vision très personnelle de la guerre et ses images sur les conflits sont inattendues. Au fur et à mesure que l'on avance dans sa filmographie, la place prise par les victimes est confirmée, voire sublimée</w:t>
      </w:r>
      <w:r w:rsidR="00501DAA">
        <w:rPr>
          <w:rFonts w:ascii="Times New Roman" w:eastAsia="Times New Roman" w:hAnsi="Times New Roman" w:cs="Times New Roman"/>
          <w:color w:val="000000"/>
        </w:rPr>
        <w:t xml:space="preserve">, comme dans </w:t>
      </w:r>
      <w:r w:rsidR="00035F20" w:rsidRPr="00501DAA">
        <w:rPr>
          <w:rFonts w:ascii="Times New Roman" w:eastAsia="Times New Roman" w:hAnsi="Times New Roman" w:cs="Times New Roman"/>
          <w:i/>
          <w:iCs/>
          <w:color w:val="000000"/>
        </w:rPr>
        <w:t>A</w:t>
      </w:r>
      <w:r w:rsidRPr="00501DAA">
        <w:rPr>
          <w:rFonts w:ascii="Times New Roman" w:eastAsia="Times New Roman" w:hAnsi="Times New Roman" w:cs="Times New Roman"/>
          <w:i/>
          <w:color w:val="000000"/>
        </w:rPr>
        <w:t xml:space="preserve"> dollar a </w:t>
      </w:r>
      <w:proofErr w:type="spellStart"/>
      <w:r w:rsidRPr="00501DAA">
        <w:rPr>
          <w:rFonts w:ascii="Times New Roman" w:eastAsia="Times New Roman" w:hAnsi="Times New Roman" w:cs="Times New Roman"/>
          <w:i/>
          <w:color w:val="000000"/>
        </w:rPr>
        <w:t>day</w:t>
      </w:r>
      <w:proofErr w:type="spellEnd"/>
      <w:r w:rsidR="00501DAA">
        <w:rPr>
          <w:rFonts w:ascii="Times New Roman" w:eastAsia="Times New Roman" w:hAnsi="Times New Roman" w:cs="Times New Roman"/>
          <w:color w:val="000000"/>
        </w:rPr>
        <w:t xml:space="preserve"> (</w:t>
      </w:r>
      <w:r w:rsidRPr="00501DAA">
        <w:rPr>
          <w:rFonts w:ascii="Times New Roman" w:eastAsia="Times New Roman" w:hAnsi="Times New Roman" w:cs="Times New Roman"/>
          <w:color w:val="000000"/>
        </w:rPr>
        <w:t>2016). L’icône victimaire devient de plus en plus centrale et détrône la figure du combattant qui cède la place aux blessures de la ville. Deux films fondamentaux, -</w:t>
      </w:r>
      <w:r w:rsidR="004C5250">
        <w:rPr>
          <w:rFonts w:ascii="Times New Roman" w:eastAsia="Times New Roman" w:hAnsi="Times New Roman" w:cs="Times New Roman"/>
          <w:color w:val="000000"/>
        </w:rPr>
        <w:t xml:space="preserve"> </w:t>
      </w:r>
      <w:r w:rsidR="009361D0" w:rsidRPr="00501DAA">
        <w:rPr>
          <w:rFonts w:ascii="Times New Roman" w:eastAsia="Times New Roman" w:hAnsi="Times New Roman" w:cs="Times New Roman"/>
          <w:color w:val="000000"/>
        </w:rPr>
        <w:t>e</w:t>
      </w:r>
      <w:r w:rsidR="009361D0">
        <w:rPr>
          <w:rFonts w:ascii="Times New Roman" w:eastAsia="Times New Roman" w:hAnsi="Times New Roman" w:cs="Times New Roman"/>
          <w:color w:val="000000"/>
        </w:rPr>
        <w:t>n</w:t>
      </w:r>
      <w:r w:rsidRPr="00501DAA">
        <w:rPr>
          <w:rFonts w:ascii="Times New Roman" w:eastAsia="Times New Roman" w:hAnsi="Times New Roman" w:cs="Times New Roman"/>
          <w:color w:val="000000"/>
        </w:rPr>
        <w:t xml:space="preserve"> quelque sorte des chefs</w:t>
      </w:r>
      <w:r w:rsidR="00560F80" w:rsidRPr="00501DAA">
        <w:rPr>
          <w:rFonts w:ascii="Times New Roman" w:eastAsia="Times New Roman" w:hAnsi="Times New Roman" w:cs="Times New Roman"/>
          <w:color w:val="000000"/>
        </w:rPr>
        <w:t xml:space="preserve"> </w:t>
      </w:r>
      <w:r w:rsidRPr="00501DAA">
        <w:rPr>
          <w:rFonts w:ascii="Times New Roman" w:eastAsia="Times New Roman" w:hAnsi="Times New Roman" w:cs="Times New Roman"/>
          <w:color w:val="000000"/>
        </w:rPr>
        <w:t>d</w:t>
      </w:r>
      <w:r w:rsidR="004C5250">
        <w:rPr>
          <w:rFonts w:ascii="Times New Roman" w:eastAsia="Times New Roman" w:hAnsi="Times New Roman" w:cs="Times New Roman"/>
          <w:color w:val="000000"/>
        </w:rPr>
        <w:t>’</w:t>
      </w:r>
      <w:r w:rsidRPr="00501DAA">
        <w:rPr>
          <w:rFonts w:ascii="Times New Roman" w:eastAsia="Times New Roman" w:hAnsi="Times New Roman" w:cs="Times New Roman"/>
          <w:color w:val="000000"/>
        </w:rPr>
        <w:t>œuvres</w:t>
      </w:r>
      <w:r w:rsidR="00512A62">
        <w:rPr>
          <w:rFonts w:ascii="Times New Roman" w:eastAsia="Times New Roman" w:hAnsi="Times New Roman" w:cs="Times New Roman"/>
          <w:color w:val="000000"/>
        </w:rPr>
        <w:t>-</w:t>
      </w:r>
      <w:r w:rsidRPr="00501DAA">
        <w:rPr>
          <w:rFonts w:ascii="Times New Roman" w:eastAsia="Times New Roman" w:hAnsi="Times New Roman" w:cs="Times New Roman"/>
          <w:color w:val="000000"/>
        </w:rPr>
        <w:t>de 1976</w:t>
      </w:r>
      <w:r w:rsidR="00512A62">
        <w:rPr>
          <w:rFonts w:ascii="Times New Roman" w:eastAsia="Times New Roman" w:hAnsi="Times New Roman" w:cs="Times New Roman"/>
          <w:color w:val="000000"/>
        </w:rPr>
        <w:t xml:space="preserve"> et de 1982 </w:t>
      </w:r>
      <w:r w:rsidRPr="00501DAA">
        <w:rPr>
          <w:rFonts w:ascii="Times New Roman" w:eastAsia="Times New Roman" w:hAnsi="Times New Roman" w:cs="Times New Roman"/>
          <w:color w:val="000000"/>
        </w:rPr>
        <w:t xml:space="preserve">- font </w:t>
      </w:r>
      <w:r w:rsidR="00560F80" w:rsidRPr="00501DAA">
        <w:rPr>
          <w:rFonts w:ascii="Times New Roman" w:eastAsia="Times New Roman" w:hAnsi="Times New Roman" w:cs="Times New Roman"/>
          <w:color w:val="000000"/>
        </w:rPr>
        <w:t>de Beyrouth</w:t>
      </w:r>
      <w:r w:rsidRPr="00501DAA">
        <w:rPr>
          <w:rFonts w:ascii="Times New Roman" w:eastAsia="Times New Roman" w:hAnsi="Times New Roman" w:cs="Times New Roman"/>
          <w:color w:val="000000"/>
        </w:rPr>
        <w:t xml:space="preserve"> sa figure centrale</w:t>
      </w:r>
      <w:r w:rsidR="00512A62">
        <w:rPr>
          <w:rFonts w:ascii="Times New Roman" w:eastAsia="Times New Roman" w:hAnsi="Times New Roman" w:cs="Times New Roman"/>
          <w:color w:val="000000"/>
        </w:rPr>
        <w:t xml:space="preserve"> : </w:t>
      </w:r>
      <w:r w:rsidRPr="00501DAA">
        <w:rPr>
          <w:rFonts w:ascii="Times New Roman" w:eastAsia="Times New Roman" w:hAnsi="Times New Roman" w:cs="Times New Roman"/>
          <w:i/>
          <w:color w:val="000000"/>
        </w:rPr>
        <w:t>Beyrouth, plus jamais</w:t>
      </w:r>
      <w:r w:rsidRPr="00501DAA">
        <w:rPr>
          <w:rFonts w:ascii="Times New Roman" w:eastAsia="Times New Roman" w:hAnsi="Times New Roman" w:cs="Times New Roman"/>
          <w:color w:val="000000"/>
        </w:rPr>
        <w:t xml:space="preserve"> </w:t>
      </w:r>
      <w:r w:rsidR="00501DAA">
        <w:rPr>
          <w:rFonts w:ascii="Times New Roman" w:eastAsia="Times New Roman" w:hAnsi="Times New Roman" w:cs="Times New Roman"/>
          <w:color w:val="000000"/>
        </w:rPr>
        <w:t>(</w:t>
      </w:r>
      <w:r w:rsidR="00501DAA" w:rsidRPr="00501DAA">
        <w:rPr>
          <w:rFonts w:ascii="Times New Roman" w:eastAsia="Times New Roman" w:hAnsi="Times New Roman" w:cs="Times New Roman"/>
          <w:color w:val="000000"/>
        </w:rPr>
        <w:t>1976)</w:t>
      </w:r>
      <w:r w:rsidR="00501DAA">
        <w:rPr>
          <w:rFonts w:ascii="Times New Roman" w:eastAsia="Times New Roman" w:hAnsi="Times New Roman" w:cs="Times New Roman"/>
          <w:color w:val="000000"/>
        </w:rPr>
        <w:t xml:space="preserve"> </w:t>
      </w:r>
      <w:r w:rsidRPr="00501DAA">
        <w:rPr>
          <w:rFonts w:ascii="Times New Roman" w:eastAsia="Times New Roman" w:hAnsi="Times New Roman" w:cs="Times New Roman"/>
          <w:color w:val="000000"/>
        </w:rPr>
        <w:t xml:space="preserve">et </w:t>
      </w:r>
      <w:r w:rsidRPr="00501DAA">
        <w:rPr>
          <w:rFonts w:ascii="Times New Roman" w:eastAsia="Times New Roman" w:hAnsi="Times New Roman" w:cs="Times New Roman"/>
          <w:i/>
          <w:color w:val="000000"/>
        </w:rPr>
        <w:t>Beyrouth, ma ville</w:t>
      </w:r>
      <w:r w:rsidR="00560F80" w:rsidRPr="00501DAA">
        <w:rPr>
          <w:rFonts w:ascii="Times New Roman" w:eastAsia="Times New Roman" w:hAnsi="Times New Roman" w:cs="Times New Roman"/>
          <w:i/>
          <w:color w:val="000000"/>
        </w:rPr>
        <w:t xml:space="preserve">, </w:t>
      </w:r>
      <w:r w:rsidR="00501DAA" w:rsidRPr="00501DAA">
        <w:rPr>
          <w:rFonts w:ascii="Times New Roman" w:eastAsia="Times New Roman" w:hAnsi="Times New Roman" w:cs="Times New Roman"/>
          <w:iCs/>
          <w:color w:val="000000"/>
        </w:rPr>
        <w:t>(</w:t>
      </w:r>
      <w:r w:rsidR="00560F80" w:rsidRPr="00501DAA">
        <w:rPr>
          <w:rFonts w:ascii="Times New Roman" w:eastAsia="Times New Roman" w:hAnsi="Times New Roman" w:cs="Times New Roman"/>
          <w:iCs/>
          <w:color w:val="000000"/>
        </w:rPr>
        <w:t>1982</w:t>
      </w:r>
      <w:r w:rsidRPr="00501DAA">
        <w:rPr>
          <w:rFonts w:ascii="Times New Roman" w:eastAsia="Times New Roman" w:hAnsi="Times New Roman" w:cs="Times New Roman"/>
          <w:iCs/>
          <w:color w:val="000000"/>
        </w:rPr>
        <w:t>)</w:t>
      </w:r>
      <w:r w:rsidR="00512A62">
        <w:rPr>
          <w:rFonts w:ascii="Times New Roman" w:eastAsia="Times New Roman" w:hAnsi="Times New Roman" w:cs="Times New Roman"/>
          <w:color w:val="000000"/>
        </w:rPr>
        <w:t>.</w:t>
      </w:r>
      <w:r w:rsidR="00955236" w:rsidRPr="00501DAA">
        <w:rPr>
          <w:rFonts w:ascii="Times New Roman" w:eastAsia="Times New Roman" w:hAnsi="Times New Roman" w:cs="Times New Roman"/>
          <w:color w:val="000000"/>
        </w:rPr>
        <w:t xml:space="preserve"> </w:t>
      </w:r>
      <w:r w:rsidR="00512A62" w:rsidRPr="00501DAA">
        <w:rPr>
          <w:rFonts w:ascii="Times New Roman" w:eastAsia="Times New Roman" w:hAnsi="Times New Roman" w:cs="Times New Roman"/>
          <w:color w:val="000000"/>
        </w:rPr>
        <w:t>Des</w:t>
      </w:r>
      <w:r w:rsidRPr="00501DAA">
        <w:rPr>
          <w:rFonts w:ascii="Times New Roman" w:eastAsia="Times New Roman" w:hAnsi="Times New Roman" w:cs="Times New Roman"/>
          <w:color w:val="000000"/>
        </w:rPr>
        <w:t xml:space="preserve"> films innovants au niveau du fond et de la forme. Victor Hugo </w:t>
      </w:r>
      <w:r w:rsidR="00955236" w:rsidRPr="00501DAA">
        <w:rPr>
          <w:rFonts w:ascii="Times New Roman" w:eastAsia="Times New Roman" w:hAnsi="Times New Roman" w:cs="Times New Roman"/>
          <w:color w:val="000000"/>
        </w:rPr>
        <w:t>exprimait souvent</w:t>
      </w:r>
      <w:r w:rsidRPr="00501DAA">
        <w:rPr>
          <w:rFonts w:ascii="Times New Roman" w:eastAsia="Times New Roman" w:hAnsi="Times New Roman" w:cs="Times New Roman"/>
          <w:color w:val="000000"/>
        </w:rPr>
        <w:t xml:space="preserve"> que </w:t>
      </w:r>
      <w:r w:rsidRPr="00501DAA">
        <w:rPr>
          <w:rFonts w:ascii="Times New Roman" w:eastAsia="Times New Roman" w:hAnsi="Times New Roman" w:cs="Times New Roman"/>
          <w:i/>
          <w:iCs/>
          <w:color w:val="000000"/>
        </w:rPr>
        <w:t xml:space="preserve">la </w:t>
      </w:r>
      <w:r w:rsidR="00B45160" w:rsidRPr="00501DAA">
        <w:rPr>
          <w:rFonts w:ascii="Times New Roman" w:eastAsia="Times New Roman" w:hAnsi="Times New Roman" w:cs="Times New Roman"/>
          <w:i/>
          <w:iCs/>
          <w:color w:val="000000"/>
        </w:rPr>
        <w:t xml:space="preserve">forme </w:t>
      </w:r>
      <w:r w:rsidR="00B45160">
        <w:rPr>
          <w:rFonts w:ascii="Times New Roman" w:eastAsia="Times New Roman" w:hAnsi="Times New Roman" w:cs="Times New Roman"/>
          <w:i/>
          <w:iCs/>
          <w:color w:val="000000"/>
        </w:rPr>
        <w:t>était en quelque sorte</w:t>
      </w:r>
      <w:r w:rsidRPr="00501DAA">
        <w:rPr>
          <w:rFonts w:ascii="Times New Roman" w:eastAsia="Times New Roman" w:hAnsi="Times New Roman" w:cs="Times New Roman"/>
          <w:i/>
          <w:iCs/>
          <w:color w:val="000000"/>
        </w:rPr>
        <w:t xml:space="preserve"> le fond qui remont</w:t>
      </w:r>
      <w:r w:rsidR="00B45160">
        <w:rPr>
          <w:rFonts w:ascii="Times New Roman" w:eastAsia="Times New Roman" w:hAnsi="Times New Roman" w:cs="Times New Roman"/>
          <w:i/>
          <w:iCs/>
          <w:color w:val="000000"/>
        </w:rPr>
        <w:t>ait</w:t>
      </w:r>
      <w:r w:rsidRPr="00501DAA">
        <w:rPr>
          <w:rFonts w:ascii="Times New Roman" w:eastAsia="Times New Roman" w:hAnsi="Times New Roman" w:cs="Times New Roman"/>
          <w:i/>
          <w:iCs/>
          <w:color w:val="000000"/>
        </w:rPr>
        <w:t xml:space="preserve"> à la surface</w:t>
      </w:r>
      <w:r w:rsidRPr="00501DAA">
        <w:rPr>
          <w:rFonts w:ascii="Times New Roman" w:eastAsia="Times New Roman" w:hAnsi="Times New Roman" w:cs="Times New Roman"/>
          <w:color w:val="000000"/>
        </w:rPr>
        <w:t xml:space="preserve"> et, dans ces deux films jumeaux, on observe une adéquation très étonnante entre ce qu'elle exprime par le commentaire de la voix-off et ce que nous racontent les images avec l'acceptation d'un décalage consciemment travaillé.  Un décalage presque arithmétique par le montage. Dans </w:t>
      </w:r>
      <w:r w:rsidRPr="00501DAA">
        <w:rPr>
          <w:rFonts w:ascii="Times New Roman" w:eastAsia="Times New Roman" w:hAnsi="Times New Roman" w:cs="Times New Roman"/>
          <w:i/>
          <w:iCs/>
          <w:color w:val="000000"/>
        </w:rPr>
        <w:t>Beyrouth, ma ville</w:t>
      </w:r>
      <w:r w:rsidR="00501DAA">
        <w:rPr>
          <w:rFonts w:ascii="Times New Roman" w:eastAsia="Times New Roman" w:hAnsi="Times New Roman" w:cs="Times New Roman"/>
          <w:color w:val="000000"/>
        </w:rPr>
        <w:t xml:space="preserve"> (</w:t>
      </w:r>
      <w:r w:rsidR="00955236" w:rsidRPr="00501DAA">
        <w:rPr>
          <w:rFonts w:ascii="Times New Roman" w:eastAsia="Times New Roman" w:hAnsi="Times New Roman" w:cs="Times New Roman"/>
          <w:color w:val="000000"/>
        </w:rPr>
        <w:t>1982</w:t>
      </w:r>
      <w:r w:rsidR="00501DAA">
        <w:rPr>
          <w:rFonts w:ascii="Times New Roman" w:eastAsia="Times New Roman" w:hAnsi="Times New Roman" w:cs="Times New Roman"/>
          <w:color w:val="000000"/>
        </w:rPr>
        <w:t>),</w:t>
      </w:r>
      <w:r w:rsidR="00955236" w:rsidRPr="00501DAA">
        <w:rPr>
          <w:rFonts w:ascii="Times New Roman" w:eastAsia="Times New Roman" w:hAnsi="Times New Roman" w:cs="Times New Roman"/>
          <w:color w:val="000000"/>
        </w:rPr>
        <w:t xml:space="preserve"> elle</w:t>
      </w:r>
      <w:r w:rsidRPr="00501DAA">
        <w:rPr>
          <w:rFonts w:ascii="Times New Roman" w:eastAsia="Times New Roman" w:hAnsi="Times New Roman" w:cs="Times New Roman"/>
          <w:color w:val="000000"/>
        </w:rPr>
        <w:t xml:space="preserve"> s'approprie la ville, elle devient elle-même la ville.</w:t>
      </w:r>
      <w:r w:rsidR="00955236" w:rsidRPr="00501DAA">
        <w:rPr>
          <w:rFonts w:ascii="Times New Roman" w:eastAsia="Times New Roman" w:hAnsi="Times New Roman" w:cs="Times New Roman"/>
          <w:color w:val="000000"/>
        </w:rPr>
        <w:t xml:space="preserve"> Sa ville.</w:t>
      </w:r>
      <w:r w:rsidRPr="00501DAA">
        <w:rPr>
          <w:rFonts w:ascii="Times New Roman" w:eastAsia="Times New Roman" w:hAnsi="Times New Roman" w:cs="Times New Roman"/>
          <w:color w:val="000000"/>
        </w:rPr>
        <w:t xml:space="preserve"> Son miroir d’âme. Elle se met en scène filmant sa maison, dès les premi</w:t>
      </w:r>
      <w:r w:rsidR="00955236" w:rsidRPr="00501DAA">
        <w:rPr>
          <w:rFonts w:ascii="Times New Roman" w:eastAsia="Times New Roman" w:hAnsi="Times New Roman" w:cs="Times New Roman"/>
          <w:color w:val="000000"/>
        </w:rPr>
        <w:t>ères minutes</w:t>
      </w:r>
      <w:r w:rsidRPr="00501DAA">
        <w:rPr>
          <w:rFonts w:ascii="Times New Roman" w:eastAsia="Times New Roman" w:hAnsi="Times New Roman" w:cs="Times New Roman"/>
          <w:color w:val="000000"/>
        </w:rPr>
        <w:t xml:space="preserve"> du film. Sa </w:t>
      </w:r>
      <w:r w:rsidR="00B45160">
        <w:rPr>
          <w:rFonts w:ascii="Times New Roman" w:eastAsia="Times New Roman" w:hAnsi="Times New Roman" w:cs="Times New Roman"/>
          <w:color w:val="000000"/>
        </w:rPr>
        <w:t>demeure</w:t>
      </w:r>
      <w:r w:rsidR="00955236" w:rsidRPr="00501DAA">
        <w:rPr>
          <w:rFonts w:ascii="Times New Roman" w:eastAsia="Times New Roman" w:hAnsi="Times New Roman" w:cs="Times New Roman"/>
          <w:color w:val="000000"/>
        </w:rPr>
        <w:t xml:space="preserve"> est</w:t>
      </w:r>
      <w:r w:rsidRPr="00501DAA">
        <w:rPr>
          <w:rFonts w:ascii="Times New Roman" w:eastAsia="Times New Roman" w:hAnsi="Times New Roman" w:cs="Times New Roman"/>
          <w:color w:val="000000"/>
        </w:rPr>
        <w:t xml:space="preserve"> présentée comme un sanctuaire profané, saccagé. Elle commence par quelque chose de très intime qui est le logis et elle se trouve dans les ruines de cette maison, au </w:t>
      </w:r>
      <w:r w:rsidR="00955236" w:rsidRPr="00501DAA">
        <w:rPr>
          <w:rFonts w:ascii="Times New Roman" w:eastAsia="Times New Roman" w:hAnsi="Times New Roman" w:cs="Times New Roman"/>
          <w:color w:val="000000"/>
        </w:rPr>
        <w:t>centre</w:t>
      </w:r>
      <w:r w:rsidRPr="00501DAA">
        <w:rPr>
          <w:rFonts w:ascii="Times New Roman" w:eastAsia="Times New Roman" w:hAnsi="Times New Roman" w:cs="Times New Roman"/>
          <w:color w:val="000000"/>
        </w:rPr>
        <w:t xml:space="preserve"> de cette maison</w:t>
      </w:r>
      <w:r w:rsidR="00955236" w:rsidRPr="00501DAA">
        <w:rPr>
          <w:rFonts w:ascii="Times New Roman" w:eastAsia="Times New Roman" w:hAnsi="Times New Roman" w:cs="Times New Roman"/>
          <w:color w:val="000000"/>
        </w:rPr>
        <w:t xml:space="preserve"> </w:t>
      </w:r>
      <w:r w:rsidR="00955236" w:rsidRPr="00501DAA">
        <w:rPr>
          <w:rFonts w:ascii="Times New Roman" w:eastAsia="Times New Roman" w:hAnsi="Times New Roman" w:cs="Times New Roman"/>
          <w:color w:val="000000"/>
        </w:rPr>
        <w:lastRenderedPageBreak/>
        <w:t>détruite</w:t>
      </w:r>
      <w:r w:rsidRPr="00501DAA">
        <w:rPr>
          <w:rFonts w:ascii="Times New Roman" w:eastAsia="Times New Roman" w:hAnsi="Times New Roman" w:cs="Times New Roman"/>
          <w:color w:val="000000"/>
        </w:rPr>
        <w:t xml:space="preserve">. Cette image est très forte. Tout le film sera </w:t>
      </w:r>
      <w:r w:rsidR="00955236" w:rsidRPr="00501DAA">
        <w:rPr>
          <w:rFonts w:ascii="Times New Roman" w:eastAsia="Times New Roman" w:hAnsi="Times New Roman" w:cs="Times New Roman"/>
          <w:color w:val="000000"/>
        </w:rPr>
        <w:t>poignant.</w:t>
      </w:r>
      <w:r w:rsidRPr="00501DAA">
        <w:rPr>
          <w:rFonts w:ascii="Times New Roman" w:eastAsia="Times New Roman" w:hAnsi="Times New Roman" w:cs="Times New Roman"/>
          <w:color w:val="000000"/>
        </w:rPr>
        <w:t xml:space="preserve"> </w:t>
      </w:r>
      <w:r w:rsidR="00955236" w:rsidRPr="00501DAA">
        <w:rPr>
          <w:rFonts w:ascii="Times New Roman" w:eastAsia="Times New Roman" w:hAnsi="Times New Roman" w:cs="Times New Roman"/>
          <w:color w:val="000000"/>
        </w:rPr>
        <w:t>C’est</w:t>
      </w:r>
      <w:r w:rsidRPr="00501DAA">
        <w:rPr>
          <w:rFonts w:ascii="Times New Roman" w:eastAsia="Times New Roman" w:hAnsi="Times New Roman" w:cs="Times New Roman"/>
          <w:color w:val="000000"/>
        </w:rPr>
        <w:t xml:space="preserve"> peut-être celui qui m’a le plus </w:t>
      </w:r>
      <w:r w:rsidR="009361D0" w:rsidRPr="00501DAA">
        <w:rPr>
          <w:rFonts w:ascii="Times New Roman" w:eastAsia="Times New Roman" w:hAnsi="Times New Roman" w:cs="Times New Roman"/>
          <w:color w:val="000000"/>
        </w:rPr>
        <w:t>bouleversé</w:t>
      </w:r>
      <w:r w:rsidR="009361D0">
        <w:rPr>
          <w:rFonts w:ascii="Times New Roman" w:eastAsia="Times New Roman" w:hAnsi="Times New Roman" w:cs="Times New Roman"/>
          <w:color w:val="000000"/>
        </w:rPr>
        <w:t>e</w:t>
      </w:r>
      <w:r w:rsidR="009361D0" w:rsidRPr="00501DAA">
        <w:rPr>
          <w:rFonts w:ascii="Times New Roman" w:eastAsia="Times New Roman" w:hAnsi="Times New Roman" w:cs="Times New Roman"/>
          <w:color w:val="000000"/>
        </w:rPr>
        <w:t xml:space="preserve"> dans</w:t>
      </w:r>
      <w:r w:rsidRPr="00501DAA">
        <w:rPr>
          <w:rFonts w:ascii="Times New Roman" w:eastAsia="Times New Roman" w:hAnsi="Times New Roman" w:cs="Times New Roman"/>
          <w:color w:val="000000"/>
        </w:rPr>
        <w:t xml:space="preserve"> l’ensemble de la filmographie de Jocelyne Saab. On saisit à travers le corps de </w:t>
      </w:r>
      <w:r w:rsidR="00501DAA">
        <w:rPr>
          <w:rFonts w:ascii="Times New Roman" w:eastAsia="Times New Roman" w:hAnsi="Times New Roman" w:cs="Times New Roman"/>
          <w:color w:val="000000"/>
        </w:rPr>
        <w:t>la réalisatrice</w:t>
      </w:r>
      <w:r w:rsidRPr="00501DAA">
        <w:rPr>
          <w:rFonts w:ascii="Times New Roman" w:eastAsia="Times New Roman" w:hAnsi="Times New Roman" w:cs="Times New Roman"/>
          <w:color w:val="000000"/>
        </w:rPr>
        <w:t xml:space="preserve"> la destruction. Elle est vectrice essentielle, véhicule de la compréhension par son propre </w:t>
      </w:r>
      <w:r w:rsidR="00955236" w:rsidRPr="00501DAA">
        <w:rPr>
          <w:rFonts w:ascii="Times New Roman" w:eastAsia="Times New Roman" w:hAnsi="Times New Roman" w:cs="Times New Roman"/>
          <w:color w:val="000000"/>
        </w:rPr>
        <w:t>corps.</w:t>
      </w:r>
      <w:r w:rsidRPr="00501DAA">
        <w:rPr>
          <w:rFonts w:ascii="Times New Roman" w:eastAsia="Times New Roman" w:hAnsi="Times New Roman" w:cs="Times New Roman"/>
          <w:color w:val="000000"/>
        </w:rPr>
        <w:t xml:space="preserve"> </w:t>
      </w:r>
      <w:r w:rsidR="00955236" w:rsidRPr="00501DAA">
        <w:rPr>
          <w:rFonts w:ascii="Times New Roman" w:eastAsia="Times New Roman" w:hAnsi="Times New Roman" w:cs="Times New Roman"/>
          <w:color w:val="000000"/>
        </w:rPr>
        <w:t>E</w:t>
      </w:r>
      <w:r w:rsidRPr="00501DAA">
        <w:rPr>
          <w:rFonts w:ascii="Times New Roman" w:eastAsia="Times New Roman" w:hAnsi="Times New Roman" w:cs="Times New Roman"/>
          <w:color w:val="000000"/>
        </w:rPr>
        <w:t xml:space="preserve">lle permet le partage de </w:t>
      </w:r>
      <w:r w:rsidR="00955236" w:rsidRPr="00501DAA">
        <w:rPr>
          <w:rFonts w:ascii="Times New Roman" w:eastAsia="Times New Roman" w:hAnsi="Times New Roman" w:cs="Times New Roman"/>
          <w:color w:val="000000"/>
        </w:rPr>
        <w:t>l’expérience avec le spectateur par</w:t>
      </w:r>
      <w:r w:rsidRPr="00501DAA">
        <w:rPr>
          <w:rFonts w:ascii="Times New Roman" w:eastAsia="Times New Roman" w:hAnsi="Times New Roman" w:cs="Times New Roman"/>
          <w:color w:val="000000"/>
        </w:rPr>
        <w:t xml:space="preserve"> la vision des </w:t>
      </w:r>
      <w:r w:rsidR="00035F20" w:rsidRPr="00501DAA">
        <w:rPr>
          <w:rFonts w:ascii="Times New Roman" w:eastAsia="Times New Roman" w:hAnsi="Times New Roman" w:cs="Times New Roman"/>
          <w:color w:val="000000"/>
        </w:rPr>
        <w:t>effondrements qui</w:t>
      </w:r>
      <w:r w:rsidR="00955236" w:rsidRPr="00501DAA">
        <w:rPr>
          <w:rFonts w:ascii="Times New Roman" w:eastAsia="Times New Roman" w:hAnsi="Times New Roman" w:cs="Times New Roman"/>
          <w:color w:val="000000"/>
        </w:rPr>
        <w:t xml:space="preserve"> </w:t>
      </w:r>
      <w:r w:rsidRPr="00501DAA">
        <w:rPr>
          <w:rFonts w:ascii="Times New Roman" w:eastAsia="Times New Roman" w:hAnsi="Times New Roman" w:cs="Times New Roman"/>
          <w:color w:val="000000"/>
        </w:rPr>
        <w:t xml:space="preserve">devient vivante et réelle. Ce n’est plus la destruction d’une Beyrouth lointaine mais </w:t>
      </w:r>
      <w:r w:rsidR="00955236" w:rsidRPr="00501DAA">
        <w:rPr>
          <w:rFonts w:ascii="Times New Roman" w:eastAsia="Times New Roman" w:hAnsi="Times New Roman" w:cs="Times New Roman"/>
          <w:color w:val="000000"/>
        </w:rPr>
        <w:t>la</w:t>
      </w:r>
      <w:r w:rsidRPr="00501DAA">
        <w:rPr>
          <w:rFonts w:ascii="Times New Roman" w:eastAsia="Times New Roman" w:hAnsi="Times New Roman" w:cs="Times New Roman"/>
          <w:color w:val="000000"/>
        </w:rPr>
        <w:t xml:space="preserve"> </w:t>
      </w:r>
      <w:r w:rsidR="00035F20" w:rsidRPr="00501DAA">
        <w:rPr>
          <w:rFonts w:ascii="Times New Roman" w:eastAsia="Times New Roman" w:hAnsi="Times New Roman" w:cs="Times New Roman"/>
          <w:color w:val="000000"/>
        </w:rPr>
        <w:t>démolition de</w:t>
      </w:r>
      <w:r w:rsidR="00955236" w:rsidRPr="00501DAA">
        <w:rPr>
          <w:rFonts w:ascii="Times New Roman" w:eastAsia="Times New Roman" w:hAnsi="Times New Roman" w:cs="Times New Roman"/>
          <w:color w:val="000000"/>
        </w:rPr>
        <w:t xml:space="preserve"> la narratrice </w:t>
      </w:r>
      <w:r w:rsidR="00135073">
        <w:rPr>
          <w:rFonts w:ascii="Times New Roman" w:eastAsia="Times New Roman" w:hAnsi="Times New Roman" w:cs="Times New Roman"/>
          <w:color w:val="000000"/>
        </w:rPr>
        <w:t>face</w:t>
      </w:r>
      <w:r w:rsidRPr="00501DAA">
        <w:rPr>
          <w:rFonts w:ascii="Times New Roman" w:eastAsia="Times New Roman" w:hAnsi="Times New Roman" w:cs="Times New Roman"/>
          <w:color w:val="000000"/>
        </w:rPr>
        <w:t xml:space="preserve"> </w:t>
      </w:r>
      <w:r w:rsidR="00135073">
        <w:rPr>
          <w:rFonts w:ascii="Times New Roman" w:eastAsia="Times New Roman" w:hAnsi="Times New Roman" w:cs="Times New Roman"/>
          <w:color w:val="000000"/>
        </w:rPr>
        <w:t>à</w:t>
      </w:r>
      <w:r w:rsidR="00955236" w:rsidRPr="00501DAA">
        <w:rPr>
          <w:rFonts w:ascii="Times New Roman" w:eastAsia="Times New Roman" w:hAnsi="Times New Roman" w:cs="Times New Roman"/>
          <w:color w:val="000000"/>
        </w:rPr>
        <w:t xml:space="preserve"> nous</w:t>
      </w:r>
      <w:r w:rsidRPr="00501DAA">
        <w:rPr>
          <w:rFonts w:ascii="Times New Roman" w:eastAsia="Times New Roman" w:hAnsi="Times New Roman" w:cs="Times New Roman"/>
          <w:color w:val="000000"/>
        </w:rPr>
        <w:t>.</w:t>
      </w:r>
    </w:p>
    <w:p w14:paraId="0FEC94D3" w14:textId="71ED4A84" w:rsidR="003376FF" w:rsidRPr="00501DAA" w:rsidRDefault="004431FC">
      <w:pPr>
        <w:jc w:val="both"/>
        <w:rPr>
          <w:rFonts w:ascii="Times New Roman" w:eastAsia="Times New Roman" w:hAnsi="Times New Roman" w:cs="Times New Roman"/>
          <w:color w:val="000000"/>
        </w:rPr>
      </w:pPr>
      <w:r w:rsidRPr="00501DAA">
        <w:rPr>
          <w:rFonts w:ascii="Times New Roman" w:eastAsia="Times New Roman" w:hAnsi="Times New Roman" w:cs="Times New Roman"/>
          <w:color w:val="000000"/>
        </w:rPr>
        <w:t xml:space="preserve">Mais où se situe le </w:t>
      </w:r>
      <w:proofErr w:type="spellStart"/>
      <w:r w:rsidRPr="00501DAA">
        <w:rPr>
          <w:rFonts w:ascii="Times New Roman" w:eastAsia="Times New Roman" w:hAnsi="Times New Roman" w:cs="Times New Roman"/>
          <w:i/>
          <w:color w:val="000000"/>
        </w:rPr>
        <w:t>female</w:t>
      </w:r>
      <w:proofErr w:type="spellEnd"/>
      <w:r w:rsidRPr="00501DAA">
        <w:rPr>
          <w:rFonts w:ascii="Times New Roman" w:eastAsia="Times New Roman" w:hAnsi="Times New Roman" w:cs="Times New Roman"/>
          <w:i/>
          <w:color w:val="000000"/>
        </w:rPr>
        <w:t xml:space="preserve"> gaz</w:t>
      </w:r>
      <w:r w:rsidRPr="00501DAA">
        <w:rPr>
          <w:rFonts w:ascii="Times New Roman" w:eastAsia="Times New Roman" w:hAnsi="Times New Roman" w:cs="Times New Roman"/>
          <w:color w:val="000000"/>
        </w:rPr>
        <w:t>e</w:t>
      </w:r>
      <w:r w:rsidR="00D87D36" w:rsidRPr="00501DAA">
        <w:rPr>
          <w:rFonts w:ascii="Times New Roman" w:eastAsia="Times New Roman" w:hAnsi="Times New Roman" w:cs="Times New Roman"/>
          <w:b/>
          <w:bCs/>
          <w:color w:val="000000"/>
        </w:rPr>
        <w:t xml:space="preserve">, </w:t>
      </w:r>
      <w:r w:rsidRPr="00501DAA">
        <w:rPr>
          <w:rFonts w:ascii="Times New Roman" w:eastAsia="Times New Roman" w:hAnsi="Times New Roman" w:cs="Times New Roman"/>
          <w:color w:val="000000"/>
        </w:rPr>
        <w:t>dans cette action de filmer Beyrouth assassinée ?  De mon point de vue le regard féminin se trouve dans le filmage</w:t>
      </w:r>
      <w:r w:rsidR="00955236" w:rsidRPr="00501DAA">
        <w:rPr>
          <w:rFonts w:ascii="Times New Roman" w:eastAsia="Times New Roman" w:hAnsi="Times New Roman" w:cs="Times New Roman"/>
          <w:color w:val="000000"/>
        </w:rPr>
        <w:t xml:space="preserve"> même</w:t>
      </w:r>
      <w:r w:rsidRPr="00501DAA">
        <w:rPr>
          <w:rFonts w:ascii="Times New Roman" w:eastAsia="Times New Roman" w:hAnsi="Times New Roman" w:cs="Times New Roman"/>
          <w:color w:val="000000"/>
        </w:rPr>
        <w:t xml:space="preserve"> de Beyrouth. La ville est filmée comme une femme à terre, parterre, blessée et profanée. Dans un jeu d’identification entre la maison et la femme qu’elle est. </w:t>
      </w:r>
    </w:p>
    <w:p w14:paraId="02162B69" w14:textId="6364343F" w:rsidR="003376FF" w:rsidRPr="00501DAA" w:rsidRDefault="004431FC">
      <w:pPr>
        <w:jc w:val="both"/>
        <w:rPr>
          <w:rFonts w:ascii="Times New Roman" w:eastAsia="Times New Roman" w:hAnsi="Times New Roman" w:cs="Times New Roman"/>
          <w:color w:val="000000"/>
        </w:rPr>
      </w:pPr>
      <w:r w:rsidRPr="00501DAA">
        <w:rPr>
          <w:rFonts w:ascii="Times New Roman" w:eastAsia="Times New Roman" w:hAnsi="Times New Roman" w:cs="Times New Roman"/>
          <w:color w:val="000000"/>
        </w:rPr>
        <w:t xml:space="preserve">Même si sa filmographie s’intéresse à d’autres espaces que le Liban, Beyrouth demeure le cœur de son travail de cinéaste et, dans le fond, on pourrait légitimement se demander : mais où se trouve ce </w:t>
      </w:r>
      <w:proofErr w:type="spellStart"/>
      <w:r w:rsidRPr="00501DAA">
        <w:rPr>
          <w:rFonts w:ascii="Times New Roman" w:eastAsia="Times New Roman" w:hAnsi="Times New Roman" w:cs="Times New Roman"/>
          <w:i/>
          <w:color w:val="000000"/>
        </w:rPr>
        <w:t>female</w:t>
      </w:r>
      <w:proofErr w:type="spellEnd"/>
      <w:r w:rsidRPr="00501DAA">
        <w:rPr>
          <w:rFonts w:ascii="Times New Roman" w:eastAsia="Times New Roman" w:hAnsi="Times New Roman" w:cs="Times New Roman"/>
          <w:i/>
          <w:color w:val="000000"/>
        </w:rPr>
        <w:t xml:space="preserve"> </w:t>
      </w:r>
      <w:r w:rsidR="004C5250">
        <w:rPr>
          <w:rFonts w:ascii="Times New Roman" w:eastAsia="Times New Roman" w:hAnsi="Times New Roman" w:cs="Times New Roman"/>
          <w:i/>
          <w:color w:val="000000"/>
        </w:rPr>
        <w:t>g</w:t>
      </w:r>
      <w:r w:rsidRPr="00501DAA">
        <w:rPr>
          <w:rFonts w:ascii="Times New Roman" w:eastAsia="Times New Roman" w:hAnsi="Times New Roman" w:cs="Times New Roman"/>
          <w:i/>
          <w:color w:val="000000"/>
        </w:rPr>
        <w:t>aze</w:t>
      </w:r>
      <w:r w:rsidRPr="00501DAA">
        <w:rPr>
          <w:rFonts w:ascii="Times New Roman" w:eastAsia="Times New Roman" w:hAnsi="Times New Roman" w:cs="Times New Roman"/>
          <w:color w:val="000000"/>
        </w:rPr>
        <w:t xml:space="preserve"> ? </w:t>
      </w:r>
      <w:r w:rsidR="00955236" w:rsidRPr="00501DAA">
        <w:rPr>
          <w:rFonts w:ascii="Times New Roman" w:eastAsia="Times New Roman" w:hAnsi="Times New Roman" w:cs="Times New Roman"/>
          <w:color w:val="000000"/>
        </w:rPr>
        <w:t>Il est dans la vision d’une ville intégrée dans un corps de femme. Dans une fusion ville/femme.</w:t>
      </w:r>
    </w:p>
    <w:p w14:paraId="2B9FC83A" w14:textId="77777777" w:rsidR="00B169F7" w:rsidRPr="00501DAA" w:rsidRDefault="00B169F7">
      <w:pPr>
        <w:jc w:val="both"/>
        <w:rPr>
          <w:rFonts w:ascii="Times New Roman" w:eastAsia="Times New Roman" w:hAnsi="Times New Roman" w:cs="Times New Roman"/>
          <w:color w:val="000000"/>
        </w:rPr>
      </w:pPr>
    </w:p>
    <w:p w14:paraId="1064E24F" w14:textId="77777777" w:rsidR="00B169F7" w:rsidRPr="00501DAA" w:rsidRDefault="00B169F7">
      <w:pPr>
        <w:jc w:val="both"/>
        <w:rPr>
          <w:rFonts w:ascii="Times New Roman" w:eastAsia="Times New Roman" w:hAnsi="Times New Roman" w:cs="Times New Roman"/>
          <w:color w:val="000000"/>
        </w:rPr>
      </w:pPr>
    </w:p>
    <w:p w14:paraId="1243A499" w14:textId="618CD4C9" w:rsidR="00B169F7" w:rsidRPr="00501DAA" w:rsidRDefault="00B169F7">
      <w:pPr>
        <w:jc w:val="both"/>
        <w:rPr>
          <w:rFonts w:ascii="Times New Roman" w:eastAsia="Times New Roman" w:hAnsi="Times New Roman" w:cs="Times New Roman"/>
          <w:color w:val="000000"/>
        </w:rPr>
      </w:pPr>
      <w:r w:rsidRPr="00501DAA">
        <w:rPr>
          <w:rFonts w:ascii="Times New Roman" w:eastAsia="Times New Roman" w:hAnsi="Times New Roman" w:cs="Times New Roman"/>
          <w:noProof/>
          <w:color w:val="000000"/>
        </w:rPr>
        <w:drawing>
          <wp:inline distT="0" distB="0" distL="0" distR="0" wp14:anchorId="72CC04F3" wp14:editId="1F2FB2B2">
            <wp:extent cx="3696000" cy="2772000"/>
            <wp:effectExtent l="0" t="0" r="0" b="0"/>
            <wp:docPr id="1167051853" name="Image 5" descr="Une image contenant sol, invertébré, plein air, con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051853" name="Image 5" descr="Une image contenant sol, invertébré, plein air, conque&#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96000" cy="2772000"/>
                    </a:xfrm>
                    <a:prstGeom prst="rect">
                      <a:avLst/>
                    </a:prstGeom>
                  </pic:spPr>
                </pic:pic>
              </a:graphicData>
            </a:graphic>
          </wp:inline>
        </w:drawing>
      </w:r>
    </w:p>
    <w:p w14:paraId="636CB9C0" w14:textId="77777777" w:rsidR="00B169F7" w:rsidRPr="00501DAA" w:rsidRDefault="00B169F7">
      <w:pPr>
        <w:jc w:val="both"/>
        <w:rPr>
          <w:rFonts w:ascii="Times New Roman" w:eastAsia="Times New Roman" w:hAnsi="Times New Roman" w:cs="Times New Roman"/>
          <w:color w:val="000000"/>
        </w:rPr>
      </w:pPr>
    </w:p>
    <w:p w14:paraId="04AE80EF" w14:textId="77777777" w:rsidR="00B169F7" w:rsidRPr="00501DAA" w:rsidRDefault="00B169F7">
      <w:pPr>
        <w:jc w:val="both"/>
        <w:rPr>
          <w:rFonts w:ascii="Times New Roman" w:eastAsia="Times New Roman" w:hAnsi="Times New Roman" w:cs="Times New Roman"/>
          <w:color w:val="000000"/>
        </w:rPr>
      </w:pPr>
    </w:p>
    <w:p w14:paraId="278C1CEF" w14:textId="77777777" w:rsidR="003376FF" w:rsidRPr="00501DAA" w:rsidRDefault="003376FF">
      <w:pPr>
        <w:jc w:val="both"/>
        <w:rPr>
          <w:rFonts w:ascii="Times New Roman" w:eastAsia="Times New Roman" w:hAnsi="Times New Roman" w:cs="Times New Roman"/>
          <w:color w:val="000000"/>
        </w:rPr>
      </w:pPr>
    </w:p>
    <w:p w14:paraId="75636CC7" w14:textId="2BD324A3" w:rsidR="00DC0E84" w:rsidRPr="004C5250" w:rsidRDefault="00B169F7" w:rsidP="004C5250">
      <w:pPr>
        <w:jc w:val="both"/>
        <w:rPr>
          <w:rFonts w:ascii="Times New Roman" w:eastAsia="Times New Roman" w:hAnsi="Times New Roman" w:cs="Times New Roman"/>
          <w:color w:val="000000" w:themeColor="text1"/>
        </w:rPr>
      </w:pPr>
      <w:r w:rsidRPr="00501DAA">
        <w:rPr>
          <w:rFonts w:ascii="Times New Roman" w:eastAsia="Times New Roman" w:hAnsi="Times New Roman" w:cs="Times New Roman"/>
          <w:color w:val="000000"/>
        </w:rPr>
        <w:t xml:space="preserve">Un des arguments que nous pouvons avancer se rapporte à une audace théorique consistant à </w:t>
      </w:r>
      <w:r w:rsidR="004431FC" w:rsidRPr="00501DAA">
        <w:rPr>
          <w:rFonts w:ascii="Times New Roman" w:eastAsia="Times New Roman" w:hAnsi="Times New Roman" w:cs="Times New Roman"/>
          <w:bCs/>
          <w:color w:val="000000"/>
        </w:rPr>
        <w:t xml:space="preserve">oser une poésie de la </w:t>
      </w:r>
      <w:r w:rsidR="00135073" w:rsidRPr="00501DAA">
        <w:rPr>
          <w:rFonts w:ascii="Times New Roman" w:eastAsia="Times New Roman" w:hAnsi="Times New Roman" w:cs="Times New Roman"/>
          <w:bCs/>
          <w:color w:val="000000"/>
        </w:rPr>
        <w:t>guerre</w:t>
      </w:r>
      <w:r w:rsidR="00135073">
        <w:rPr>
          <w:rFonts w:ascii="Times New Roman" w:eastAsia="Times New Roman" w:hAnsi="Times New Roman" w:cs="Times New Roman"/>
          <w:bCs/>
          <w:color w:val="000000"/>
        </w:rPr>
        <w:t>.</w:t>
      </w:r>
      <w:r w:rsidR="00135073" w:rsidRPr="00501DAA">
        <w:rPr>
          <w:rFonts w:ascii="Times New Roman" w:eastAsia="Times New Roman" w:hAnsi="Times New Roman" w:cs="Times New Roman"/>
          <w:color w:val="000000"/>
        </w:rPr>
        <w:t xml:space="preserve"> </w:t>
      </w:r>
      <w:r w:rsidR="00135073">
        <w:rPr>
          <w:rFonts w:ascii="Times New Roman" w:eastAsia="Times New Roman" w:hAnsi="Times New Roman" w:cs="Times New Roman"/>
          <w:color w:val="000000"/>
        </w:rPr>
        <w:t xml:space="preserve">Dans </w:t>
      </w:r>
      <w:r w:rsidR="004431FC" w:rsidRPr="00501DAA">
        <w:rPr>
          <w:rFonts w:ascii="Times New Roman" w:eastAsia="Times New Roman" w:hAnsi="Times New Roman" w:cs="Times New Roman"/>
          <w:i/>
          <w:iCs/>
          <w:color w:val="000000"/>
        </w:rPr>
        <w:t>Beyrouth, jamais plus</w:t>
      </w:r>
      <w:r w:rsidR="00501DAA">
        <w:rPr>
          <w:rFonts w:ascii="Times New Roman" w:eastAsia="Times New Roman" w:hAnsi="Times New Roman" w:cs="Times New Roman"/>
          <w:i/>
          <w:iCs/>
          <w:color w:val="000000"/>
        </w:rPr>
        <w:t xml:space="preserve"> </w:t>
      </w:r>
      <w:r w:rsidR="00501DAA" w:rsidRPr="00501DAA">
        <w:rPr>
          <w:rFonts w:ascii="Times New Roman" w:eastAsia="Times New Roman" w:hAnsi="Times New Roman" w:cs="Times New Roman"/>
          <w:color w:val="000000"/>
        </w:rPr>
        <w:t>(1976)</w:t>
      </w:r>
      <w:r w:rsidR="00135073">
        <w:rPr>
          <w:rFonts w:ascii="Times New Roman" w:eastAsia="Times New Roman" w:hAnsi="Times New Roman" w:cs="Times New Roman"/>
          <w:color w:val="000000"/>
        </w:rPr>
        <w:t>, la cinéaste</w:t>
      </w:r>
      <w:r w:rsidR="00501DAA">
        <w:rPr>
          <w:rFonts w:ascii="Times New Roman" w:eastAsia="Times New Roman" w:hAnsi="Times New Roman" w:cs="Times New Roman"/>
          <w:color w:val="000000"/>
        </w:rPr>
        <w:t xml:space="preserve"> </w:t>
      </w:r>
      <w:r w:rsidR="004431FC" w:rsidRPr="00501DAA">
        <w:rPr>
          <w:rFonts w:ascii="Times New Roman" w:eastAsia="Times New Roman" w:hAnsi="Times New Roman" w:cs="Times New Roman"/>
          <w:color w:val="000000"/>
        </w:rPr>
        <w:t xml:space="preserve">s'inspire de la peinture contemporaine notamment Magritte </w:t>
      </w:r>
      <w:r w:rsidR="00EC7D7B" w:rsidRPr="00501DAA">
        <w:rPr>
          <w:rFonts w:ascii="Times New Roman" w:eastAsia="Times New Roman" w:hAnsi="Times New Roman" w:cs="Times New Roman"/>
          <w:color w:val="000000"/>
        </w:rPr>
        <w:t>et</w:t>
      </w:r>
      <w:r w:rsidR="004431FC" w:rsidRPr="00501DAA">
        <w:rPr>
          <w:rFonts w:ascii="Times New Roman" w:eastAsia="Times New Roman" w:hAnsi="Times New Roman" w:cs="Times New Roman"/>
          <w:color w:val="000000"/>
        </w:rPr>
        <w:t xml:space="preserve"> </w:t>
      </w:r>
      <w:r w:rsidR="00EC7D7B" w:rsidRPr="00501DAA">
        <w:rPr>
          <w:rFonts w:ascii="Times New Roman" w:eastAsia="Times New Roman" w:hAnsi="Times New Roman" w:cs="Times New Roman"/>
          <w:color w:val="000000"/>
        </w:rPr>
        <w:t xml:space="preserve">des peintres </w:t>
      </w:r>
      <w:r w:rsidR="004431FC" w:rsidRPr="00501DAA">
        <w:rPr>
          <w:rFonts w:ascii="Times New Roman" w:eastAsia="Times New Roman" w:hAnsi="Times New Roman" w:cs="Times New Roman"/>
          <w:color w:val="000000"/>
        </w:rPr>
        <w:t>surréalistes. Jocelyne Saab évoque dans une interview télévisée</w:t>
      </w:r>
      <w:r w:rsidR="00D8756D">
        <w:rPr>
          <w:rFonts w:ascii="Times New Roman" w:eastAsia="Times New Roman" w:hAnsi="Times New Roman" w:cs="Times New Roman"/>
          <w:color w:val="000000"/>
        </w:rPr>
        <w:t xml:space="preserve"> </w:t>
      </w:r>
      <w:r w:rsidR="004431FC" w:rsidRPr="00501DAA">
        <w:rPr>
          <w:rFonts w:ascii="Times New Roman" w:eastAsia="Times New Roman" w:hAnsi="Times New Roman" w:cs="Times New Roman"/>
          <w:color w:val="000000"/>
        </w:rPr>
        <w:t xml:space="preserve">qu'elle a été élevée dans une maison qui était un musée phénicien/gréco-romain </w:t>
      </w:r>
      <w:r w:rsidR="009361D0" w:rsidRPr="004C5250">
        <w:rPr>
          <w:rFonts w:ascii="Times New Roman" w:eastAsia="Times New Roman" w:hAnsi="Times New Roman" w:cs="Times New Roman"/>
          <w:color w:val="000000" w:themeColor="text1"/>
        </w:rPr>
        <w:t>(Entretien de la RTS</w:t>
      </w:r>
      <w:r w:rsidR="00D8756D" w:rsidRPr="004C5250">
        <w:rPr>
          <w:rFonts w:ascii="Times New Roman" w:eastAsia="Times New Roman" w:hAnsi="Times New Roman" w:cs="Times New Roman"/>
          <w:color w:val="000000" w:themeColor="text1"/>
        </w:rPr>
        <w:t>, 1999)</w:t>
      </w:r>
      <w:r w:rsidR="00D8756D" w:rsidRPr="004C5250">
        <w:rPr>
          <w:rStyle w:val="Appelnotedebasdep"/>
          <w:rFonts w:ascii="Times New Roman" w:eastAsia="Times New Roman" w:hAnsi="Times New Roman" w:cs="Times New Roman"/>
          <w:color w:val="000000" w:themeColor="text1"/>
        </w:rPr>
        <w:footnoteReference w:id="2"/>
      </w:r>
      <w:r w:rsidR="00DC0E84" w:rsidRPr="004C5250">
        <w:rPr>
          <w:rFonts w:ascii="Times New Roman" w:eastAsia="Times New Roman" w:hAnsi="Times New Roman" w:cs="Times New Roman"/>
          <w:color w:val="000000" w:themeColor="text1"/>
        </w:rPr>
        <w:t xml:space="preserve"> où elle explique une enfance magique</w:t>
      </w:r>
      <w:r w:rsidR="004C5250" w:rsidRPr="004C5250">
        <w:rPr>
          <w:rFonts w:ascii="Times New Roman" w:eastAsia="Times New Roman" w:hAnsi="Times New Roman" w:cs="Times New Roman"/>
          <w:color w:val="000000" w:themeColor="text1"/>
        </w:rPr>
        <w:t xml:space="preserve"> : </w:t>
      </w:r>
      <w:r w:rsidR="00DC0E84" w:rsidRPr="004C5250">
        <w:rPr>
          <w:rFonts w:ascii="Times New Roman" w:eastAsia="Times New Roman" w:hAnsi="Times New Roman" w:cs="Times New Roman"/>
          <w:color w:val="000000" w:themeColor="text1"/>
        </w:rPr>
        <w:t>« Je garde de mon enfance les tapis de mon grand-père. Moi je suis née dans un musée. Mon grand-père était collectionneur. On avait droit de toucher à rien. Tout était très, très beau (…) Tout le Liban était dans la maison. Les objets grecs, les objets, romains, les objets phéniciens, les objets paléolithiques (…) Il y a des vibrations</w:t>
      </w:r>
      <w:r w:rsidR="00B07E87" w:rsidRPr="004C5250">
        <w:rPr>
          <w:rFonts w:ascii="Times New Roman" w:eastAsia="Times New Roman" w:hAnsi="Times New Roman" w:cs="Times New Roman"/>
          <w:color w:val="000000" w:themeColor="text1"/>
        </w:rPr>
        <w:t xml:space="preserve"> </w:t>
      </w:r>
      <w:r w:rsidR="00DC0E84" w:rsidRPr="004C5250">
        <w:rPr>
          <w:rFonts w:ascii="Times New Roman" w:eastAsia="Times New Roman" w:hAnsi="Times New Roman" w:cs="Times New Roman"/>
          <w:color w:val="000000" w:themeColor="text1"/>
        </w:rPr>
        <w:t>»</w:t>
      </w:r>
      <w:r w:rsidR="00B07E87" w:rsidRPr="004C5250">
        <w:rPr>
          <w:rFonts w:ascii="Times New Roman" w:eastAsia="Times New Roman" w:hAnsi="Times New Roman" w:cs="Times New Roman"/>
          <w:color w:val="000000" w:themeColor="text1"/>
        </w:rPr>
        <w:t>.</w:t>
      </w:r>
    </w:p>
    <w:p w14:paraId="2B9CBC6C" w14:textId="14D00885" w:rsidR="00EC7D7B" w:rsidRPr="00501DAA" w:rsidRDefault="004431FC">
      <w:pPr>
        <w:jc w:val="both"/>
        <w:rPr>
          <w:rFonts w:ascii="Times New Roman" w:eastAsia="Times New Roman" w:hAnsi="Times New Roman" w:cs="Times New Roman"/>
          <w:color w:val="000000"/>
        </w:rPr>
      </w:pPr>
      <w:r w:rsidRPr="00501DAA">
        <w:rPr>
          <w:rFonts w:ascii="Times New Roman" w:eastAsia="Times New Roman" w:hAnsi="Times New Roman" w:cs="Times New Roman"/>
          <w:color w:val="000000"/>
        </w:rPr>
        <w:t>Sa sensibilité face au bel objet (réinventé</w:t>
      </w:r>
      <w:r w:rsidR="00EC7D7B" w:rsidRPr="00501DAA">
        <w:rPr>
          <w:rFonts w:ascii="Times New Roman" w:eastAsia="Times New Roman" w:hAnsi="Times New Roman" w:cs="Times New Roman"/>
          <w:color w:val="000000"/>
        </w:rPr>
        <w:t>,</w:t>
      </w:r>
      <w:r w:rsidRPr="00501DAA">
        <w:rPr>
          <w:rFonts w:ascii="Times New Roman" w:eastAsia="Times New Roman" w:hAnsi="Times New Roman" w:cs="Times New Roman"/>
          <w:color w:val="000000"/>
        </w:rPr>
        <w:t xml:space="preserve"> recomposé, détourné) </w:t>
      </w:r>
      <w:r w:rsidR="00135073">
        <w:rPr>
          <w:rFonts w:ascii="Times New Roman" w:eastAsia="Times New Roman" w:hAnsi="Times New Roman" w:cs="Times New Roman"/>
          <w:color w:val="000000"/>
        </w:rPr>
        <w:t>se manifeste</w:t>
      </w:r>
      <w:r w:rsidRPr="00501DAA">
        <w:rPr>
          <w:rFonts w:ascii="Times New Roman" w:eastAsia="Times New Roman" w:hAnsi="Times New Roman" w:cs="Times New Roman"/>
          <w:color w:val="000000"/>
        </w:rPr>
        <w:t xml:space="preserve"> dans ses films.  On y trouve une esthétique très personnelle, jamais convenue, du beau. On ne trouve pas de faute de goût dans son œuvre du point de vue du graphisme ou des couleurs. Cela étant, l’esthétisation du monde n'a rien de typiquement féminin et la relation au beau dépasse l’identité </w:t>
      </w:r>
      <w:r w:rsidRPr="00501DAA">
        <w:rPr>
          <w:rFonts w:ascii="Times New Roman" w:eastAsia="Times New Roman" w:hAnsi="Times New Roman" w:cs="Times New Roman"/>
          <w:color w:val="000000"/>
        </w:rPr>
        <w:lastRenderedPageBreak/>
        <w:t>de genre. Ce qui interroge le regard féminin</w:t>
      </w:r>
      <w:r w:rsidR="00501DAA">
        <w:rPr>
          <w:rFonts w:ascii="Times New Roman" w:eastAsia="Times New Roman" w:hAnsi="Times New Roman" w:cs="Times New Roman"/>
          <w:color w:val="000000"/>
        </w:rPr>
        <w:t>,</w:t>
      </w:r>
      <w:r w:rsidRPr="00501DAA">
        <w:rPr>
          <w:rFonts w:ascii="Times New Roman" w:eastAsia="Times New Roman" w:hAnsi="Times New Roman" w:cs="Times New Roman"/>
          <w:color w:val="000000"/>
        </w:rPr>
        <w:t xml:space="preserve"> c'est une attention aux détails inattendus montés avec des travellings de désolation</w:t>
      </w:r>
      <w:r w:rsidR="00B45160">
        <w:rPr>
          <w:rFonts w:ascii="Times New Roman" w:eastAsia="Times New Roman" w:hAnsi="Times New Roman" w:cs="Times New Roman"/>
          <w:color w:val="000000"/>
        </w:rPr>
        <w:t>.</w:t>
      </w:r>
      <w:r w:rsidRPr="00501DAA">
        <w:rPr>
          <w:rFonts w:ascii="Times New Roman" w:eastAsia="Times New Roman" w:hAnsi="Times New Roman" w:cs="Times New Roman"/>
          <w:color w:val="000000"/>
        </w:rPr>
        <w:t xml:space="preserve"> </w:t>
      </w:r>
      <w:r w:rsidR="00B45160" w:rsidRPr="00501DAA">
        <w:rPr>
          <w:rFonts w:ascii="Times New Roman" w:eastAsia="Times New Roman" w:hAnsi="Times New Roman" w:cs="Times New Roman"/>
          <w:color w:val="000000"/>
        </w:rPr>
        <w:t>Les</w:t>
      </w:r>
      <w:r w:rsidRPr="00501DAA">
        <w:rPr>
          <w:rFonts w:ascii="Times New Roman" w:eastAsia="Times New Roman" w:hAnsi="Times New Roman" w:cs="Times New Roman"/>
          <w:color w:val="000000"/>
        </w:rPr>
        <w:t xml:space="preserve"> pillages des enfants dans la ville, qui, dans la </w:t>
      </w:r>
      <w:r w:rsidRPr="00501DAA">
        <w:rPr>
          <w:rFonts w:ascii="Times New Roman" w:eastAsia="Times New Roman" w:hAnsi="Times New Roman" w:cs="Times New Roman"/>
          <w:bCs/>
          <w:color w:val="000000"/>
        </w:rPr>
        <w:t>Beyrouth assassinée</w:t>
      </w:r>
      <w:r w:rsidRPr="00501DAA">
        <w:rPr>
          <w:rFonts w:ascii="Times New Roman" w:eastAsia="Times New Roman" w:hAnsi="Times New Roman" w:cs="Times New Roman"/>
          <w:color w:val="000000"/>
        </w:rPr>
        <w:t xml:space="preserve"> sont filmés comme des actes d’affirmation de la vie et du « malgré tout ». Les enfants nous livrent des danses vitales au cœur des démolitions. Des plans de coupe permettent une juxtaposition de vie et de mort.  </w:t>
      </w:r>
      <w:r w:rsidR="00501DAA">
        <w:rPr>
          <w:rFonts w:ascii="Times New Roman" w:eastAsia="Times New Roman" w:hAnsi="Times New Roman" w:cs="Times New Roman"/>
          <w:color w:val="000000"/>
        </w:rPr>
        <w:t>Ils</w:t>
      </w:r>
      <w:r w:rsidRPr="00501DAA">
        <w:rPr>
          <w:rFonts w:ascii="Times New Roman" w:eastAsia="Times New Roman" w:hAnsi="Times New Roman" w:cs="Times New Roman"/>
          <w:color w:val="000000"/>
        </w:rPr>
        <w:t xml:space="preserve"> expriment quelque chose de très féminin par le choix même des objets sur lesquel</w:t>
      </w:r>
      <w:r w:rsidR="00EC7D7B" w:rsidRPr="00501DAA">
        <w:rPr>
          <w:rFonts w:ascii="Times New Roman" w:eastAsia="Times New Roman" w:hAnsi="Times New Roman" w:cs="Times New Roman"/>
          <w:color w:val="000000"/>
        </w:rPr>
        <w:t>s</w:t>
      </w:r>
      <w:r w:rsidRPr="00501DAA">
        <w:rPr>
          <w:rFonts w:ascii="Times New Roman" w:eastAsia="Times New Roman" w:hAnsi="Times New Roman" w:cs="Times New Roman"/>
          <w:color w:val="000000"/>
        </w:rPr>
        <w:t xml:space="preserve"> elle </w:t>
      </w:r>
      <w:r w:rsidR="00EC7D7B" w:rsidRPr="00501DAA">
        <w:rPr>
          <w:rFonts w:ascii="Times New Roman" w:eastAsia="Times New Roman" w:hAnsi="Times New Roman" w:cs="Times New Roman"/>
          <w:color w:val="000000"/>
        </w:rPr>
        <w:t>effectue</w:t>
      </w:r>
      <w:r w:rsidRPr="00501DAA">
        <w:rPr>
          <w:rFonts w:ascii="Times New Roman" w:eastAsia="Times New Roman" w:hAnsi="Times New Roman" w:cs="Times New Roman"/>
          <w:color w:val="000000"/>
        </w:rPr>
        <w:t xml:space="preserve"> un arrêt sur image : des disques cassés, des mannequins désarticulés, une jambe, une main, une poupée éclatée. </w:t>
      </w:r>
    </w:p>
    <w:p w14:paraId="7BD93690" w14:textId="77777777" w:rsidR="00EC7D7B" w:rsidRPr="00501DAA" w:rsidRDefault="00EC7D7B">
      <w:pPr>
        <w:jc w:val="both"/>
        <w:rPr>
          <w:rFonts w:ascii="Times New Roman" w:eastAsia="Times New Roman" w:hAnsi="Times New Roman" w:cs="Times New Roman"/>
          <w:color w:val="000000"/>
        </w:rPr>
      </w:pPr>
    </w:p>
    <w:p w14:paraId="7DC11BBC" w14:textId="77777777" w:rsidR="00EC7D7B" w:rsidRPr="00501DAA" w:rsidRDefault="00EC7D7B">
      <w:pPr>
        <w:jc w:val="both"/>
        <w:rPr>
          <w:rFonts w:ascii="Times New Roman" w:eastAsia="Times New Roman" w:hAnsi="Times New Roman" w:cs="Times New Roman"/>
          <w:color w:val="000000"/>
        </w:rPr>
      </w:pPr>
    </w:p>
    <w:p w14:paraId="04EB748D" w14:textId="776D6469" w:rsidR="00EC7D7B" w:rsidRPr="00501DAA" w:rsidRDefault="00210AAD">
      <w:pPr>
        <w:jc w:val="both"/>
        <w:rPr>
          <w:rFonts w:ascii="Times New Roman" w:eastAsia="Times New Roman" w:hAnsi="Times New Roman" w:cs="Times New Roman"/>
          <w:color w:val="000000"/>
        </w:rPr>
      </w:pPr>
      <w:r w:rsidRPr="00501DAA">
        <w:rPr>
          <w:rFonts w:ascii="Times New Roman" w:eastAsia="Times New Roman" w:hAnsi="Times New Roman" w:cs="Times New Roman"/>
          <w:noProof/>
          <w:color w:val="000000"/>
        </w:rPr>
        <w:drawing>
          <wp:inline distT="0" distB="0" distL="0" distR="0" wp14:anchorId="3AB207F5" wp14:editId="720B0020">
            <wp:extent cx="3492000" cy="2619000"/>
            <wp:effectExtent l="0" t="0" r="635" b="0"/>
            <wp:docPr id="135290912" name="Image 6" descr="Une image contenant Visage humain, personne, so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90912" name="Image 6" descr="Une image contenant Visage humain, personne, sol&#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92000" cy="2619000"/>
                    </a:xfrm>
                    <a:prstGeom prst="rect">
                      <a:avLst/>
                    </a:prstGeom>
                  </pic:spPr>
                </pic:pic>
              </a:graphicData>
            </a:graphic>
          </wp:inline>
        </w:drawing>
      </w:r>
    </w:p>
    <w:p w14:paraId="399F7A5F" w14:textId="3ED1D9EE" w:rsidR="00EC7D7B" w:rsidRPr="00501DAA" w:rsidRDefault="00210AAD">
      <w:pPr>
        <w:jc w:val="both"/>
        <w:rPr>
          <w:rFonts w:ascii="Times New Roman" w:eastAsia="Times New Roman" w:hAnsi="Times New Roman" w:cs="Times New Roman"/>
          <w:color w:val="000000"/>
        </w:rPr>
      </w:pPr>
      <w:r w:rsidRPr="00501DAA">
        <w:rPr>
          <w:rFonts w:ascii="Times New Roman" w:eastAsia="Times New Roman" w:hAnsi="Times New Roman" w:cs="Times New Roman"/>
          <w:i/>
          <w:iCs/>
          <w:color w:val="000000"/>
        </w:rPr>
        <w:t>Beyrouth, Jamais plus</w:t>
      </w:r>
      <w:r w:rsidRPr="00501DAA">
        <w:rPr>
          <w:rFonts w:ascii="Times New Roman" w:eastAsia="Times New Roman" w:hAnsi="Times New Roman" w:cs="Times New Roman"/>
          <w:color w:val="000000"/>
        </w:rPr>
        <w:t xml:space="preserve"> (1976)</w:t>
      </w:r>
      <w:r w:rsidR="00501DAA">
        <w:rPr>
          <w:rFonts w:ascii="Times New Roman" w:eastAsia="Times New Roman" w:hAnsi="Times New Roman" w:cs="Times New Roman"/>
          <w:color w:val="000000"/>
        </w:rPr>
        <w:t>.</w:t>
      </w:r>
    </w:p>
    <w:p w14:paraId="7ACE92BE" w14:textId="77777777" w:rsidR="00EC7D7B" w:rsidRPr="00501DAA" w:rsidRDefault="00EC7D7B">
      <w:pPr>
        <w:jc w:val="both"/>
        <w:rPr>
          <w:rFonts w:ascii="Times New Roman" w:eastAsia="Times New Roman" w:hAnsi="Times New Roman" w:cs="Times New Roman"/>
          <w:color w:val="000000"/>
        </w:rPr>
      </w:pPr>
    </w:p>
    <w:p w14:paraId="7CFA5B1B" w14:textId="77777777" w:rsidR="00EC7D7B" w:rsidRPr="00501DAA" w:rsidRDefault="00EC7D7B">
      <w:pPr>
        <w:jc w:val="both"/>
        <w:rPr>
          <w:rFonts w:ascii="Times New Roman" w:eastAsia="Times New Roman" w:hAnsi="Times New Roman" w:cs="Times New Roman"/>
          <w:color w:val="000000"/>
        </w:rPr>
      </w:pPr>
    </w:p>
    <w:p w14:paraId="13C182D6" w14:textId="61E0827A" w:rsidR="003376FF" w:rsidRPr="00501DAA" w:rsidRDefault="004431FC">
      <w:pPr>
        <w:jc w:val="both"/>
        <w:rPr>
          <w:rFonts w:ascii="Times New Roman" w:eastAsia="Times New Roman" w:hAnsi="Times New Roman" w:cs="Times New Roman"/>
          <w:color w:val="000000"/>
        </w:rPr>
      </w:pPr>
      <w:r w:rsidRPr="00501DAA">
        <w:rPr>
          <w:rFonts w:ascii="Times New Roman" w:eastAsia="Times New Roman" w:hAnsi="Times New Roman" w:cs="Times New Roman"/>
          <w:color w:val="000000"/>
        </w:rPr>
        <w:t xml:space="preserve"> </w:t>
      </w:r>
    </w:p>
    <w:p w14:paraId="7F5FE36A" w14:textId="24776938" w:rsidR="003376FF" w:rsidRPr="00501DAA" w:rsidRDefault="004431FC" w:rsidP="00812C44">
      <w:pPr>
        <w:jc w:val="both"/>
        <w:rPr>
          <w:rFonts w:ascii="Times New Roman" w:eastAsia="Times New Roman" w:hAnsi="Times New Roman" w:cs="Times New Roman"/>
          <w:color w:val="000000"/>
        </w:rPr>
      </w:pPr>
      <w:r w:rsidRPr="00501DAA">
        <w:rPr>
          <w:rFonts w:ascii="Times New Roman" w:eastAsia="Times New Roman" w:hAnsi="Times New Roman" w:cs="Times New Roman"/>
          <w:color w:val="000000"/>
        </w:rPr>
        <w:t xml:space="preserve">La guerre est incarnée par ces détails et ces presque riens. Filmée de manière surréaliste avec une image qui détourne le langage en se faisant fiction parce que </w:t>
      </w:r>
      <w:r w:rsidR="00210AAD" w:rsidRPr="00501DAA">
        <w:rPr>
          <w:rFonts w:ascii="Times New Roman" w:eastAsia="Times New Roman" w:hAnsi="Times New Roman" w:cs="Times New Roman"/>
          <w:color w:val="000000"/>
        </w:rPr>
        <w:t>lorsqu’on</w:t>
      </w:r>
      <w:r w:rsidRPr="00501DAA">
        <w:rPr>
          <w:rFonts w:ascii="Times New Roman" w:eastAsia="Times New Roman" w:hAnsi="Times New Roman" w:cs="Times New Roman"/>
          <w:color w:val="000000"/>
        </w:rPr>
        <w:t xml:space="preserve"> </w:t>
      </w:r>
      <w:r w:rsidR="00210AAD" w:rsidRPr="00501DAA">
        <w:rPr>
          <w:rFonts w:ascii="Times New Roman" w:eastAsia="Times New Roman" w:hAnsi="Times New Roman" w:cs="Times New Roman"/>
          <w:color w:val="000000"/>
        </w:rPr>
        <w:t>regarde</w:t>
      </w:r>
      <w:r w:rsidRPr="00501DAA">
        <w:rPr>
          <w:rFonts w:ascii="Times New Roman" w:eastAsia="Times New Roman" w:hAnsi="Times New Roman" w:cs="Times New Roman"/>
          <w:color w:val="000000"/>
        </w:rPr>
        <w:t xml:space="preserve"> cette jambe qui sort de ce qu'elle appelle </w:t>
      </w:r>
      <w:r w:rsidRPr="00501DAA">
        <w:rPr>
          <w:rFonts w:ascii="Times New Roman" w:eastAsia="Times New Roman" w:hAnsi="Times New Roman" w:cs="Times New Roman"/>
          <w:i/>
          <w:iCs/>
          <w:color w:val="000000"/>
        </w:rPr>
        <w:t>le trou de la haine</w:t>
      </w:r>
      <w:r w:rsidRPr="00501DAA">
        <w:rPr>
          <w:rFonts w:ascii="Times New Roman" w:eastAsia="Times New Roman" w:hAnsi="Times New Roman" w:cs="Times New Roman"/>
          <w:color w:val="000000"/>
        </w:rPr>
        <w:t>, on est jeté dans une poésie de l’horreur. Une esthétisation de l’</w:t>
      </w:r>
      <w:r w:rsidR="00035F20" w:rsidRPr="00501DAA">
        <w:rPr>
          <w:rFonts w:ascii="Times New Roman" w:eastAsia="Times New Roman" w:hAnsi="Times New Roman" w:cs="Times New Roman"/>
          <w:color w:val="000000"/>
        </w:rPr>
        <w:t>épouvante</w:t>
      </w:r>
      <w:r w:rsidRPr="00501DAA">
        <w:rPr>
          <w:rFonts w:ascii="Times New Roman" w:eastAsia="Times New Roman" w:hAnsi="Times New Roman" w:cs="Times New Roman"/>
          <w:color w:val="000000"/>
        </w:rPr>
        <w:t>, avec le fauteuil planté au milieu de la plage</w:t>
      </w:r>
      <w:r w:rsidR="00135073">
        <w:rPr>
          <w:rFonts w:ascii="Times New Roman" w:eastAsia="Times New Roman" w:hAnsi="Times New Roman" w:cs="Times New Roman"/>
          <w:color w:val="000000"/>
        </w:rPr>
        <w:t xml:space="preserve"> </w:t>
      </w:r>
      <w:r w:rsidRPr="00501DAA">
        <w:rPr>
          <w:rFonts w:ascii="Times New Roman" w:eastAsia="Times New Roman" w:hAnsi="Times New Roman" w:cs="Times New Roman"/>
          <w:color w:val="000000"/>
        </w:rPr>
        <w:t xml:space="preserve">et la joie de ses enfants </w:t>
      </w:r>
      <w:r w:rsidR="00501DAA">
        <w:rPr>
          <w:rFonts w:ascii="Times New Roman" w:eastAsia="Times New Roman" w:hAnsi="Times New Roman" w:cs="Times New Roman"/>
          <w:color w:val="000000"/>
        </w:rPr>
        <w:t>-</w:t>
      </w:r>
      <w:r w:rsidR="00812C44">
        <w:rPr>
          <w:rFonts w:ascii="Times New Roman" w:eastAsia="Times New Roman" w:hAnsi="Times New Roman" w:cs="Times New Roman"/>
          <w:color w:val="000000"/>
        </w:rPr>
        <w:t xml:space="preserve"> </w:t>
      </w:r>
      <w:r w:rsidRPr="00501DAA">
        <w:rPr>
          <w:rFonts w:ascii="Times New Roman" w:eastAsia="Times New Roman" w:hAnsi="Times New Roman" w:cs="Times New Roman"/>
          <w:color w:val="000000"/>
        </w:rPr>
        <w:t>au détour de la mort</w:t>
      </w:r>
      <w:r w:rsidR="00812C44">
        <w:rPr>
          <w:rFonts w:ascii="Times New Roman" w:eastAsia="Times New Roman" w:hAnsi="Times New Roman" w:cs="Times New Roman"/>
          <w:color w:val="000000"/>
        </w:rPr>
        <w:t xml:space="preserve"> </w:t>
      </w:r>
      <w:r w:rsidR="00501DAA">
        <w:rPr>
          <w:rFonts w:ascii="Times New Roman" w:eastAsia="Times New Roman" w:hAnsi="Times New Roman" w:cs="Times New Roman"/>
          <w:color w:val="000000"/>
        </w:rPr>
        <w:t>-</w:t>
      </w:r>
      <w:r w:rsidRPr="00501DAA">
        <w:rPr>
          <w:rFonts w:ascii="Times New Roman" w:eastAsia="Times New Roman" w:hAnsi="Times New Roman" w:cs="Times New Roman"/>
          <w:color w:val="000000"/>
        </w:rPr>
        <w:t xml:space="preserve"> qui s’affirme comme une foi en l’avenir. </w:t>
      </w:r>
      <w:r w:rsidR="00035F20" w:rsidRPr="00501DAA">
        <w:rPr>
          <w:rFonts w:ascii="Times New Roman" w:eastAsia="Times New Roman" w:hAnsi="Times New Roman" w:cs="Times New Roman"/>
          <w:color w:val="000000"/>
        </w:rPr>
        <w:t>C</w:t>
      </w:r>
      <w:r w:rsidRPr="00501DAA">
        <w:rPr>
          <w:rFonts w:ascii="Times New Roman" w:eastAsia="Times New Roman" w:hAnsi="Times New Roman" w:cs="Times New Roman"/>
          <w:color w:val="000000"/>
        </w:rPr>
        <w:t xml:space="preserve">ette approche possède un je-ne-sais-quoi de féminin. </w:t>
      </w:r>
      <w:r w:rsidR="00210AAD" w:rsidRPr="00501DAA">
        <w:rPr>
          <w:rFonts w:ascii="Times New Roman" w:eastAsia="Times New Roman" w:hAnsi="Times New Roman" w:cs="Times New Roman"/>
          <w:color w:val="000000"/>
        </w:rPr>
        <w:t xml:space="preserve">J’ai pu filmer au </w:t>
      </w:r>
      <w:r w:rsidRPr="00501DAA">
        <w:rPr>
          <w:rFonts w:ascii="Times New Roman" w:eastAsia="Times New Roman" w:hAnsi="Times New Roman" w:cs="Times New Roman"/>
          <w:color w:val="000000"/>
        </w:rPr>
        <w:t xml:space="preserve">Soudan </w:t>
      </w:r>
      <w:r w:rsidR="00210AAD" w:rsidRPr="00501DAA">
        <w:rPr>
          <w:rFonts w:ascii="Times New Roman" w:eastAsia="Times New Roman" w:hAnsi="Times New Roman" w:cs="Times New Roman"/>
          <w:color w:val="000000"/>
        </w:rPr>
        <w:t xml:space="preserve">des </w:t>
      </w:r>
      <w:r w:rsidRPr="00501DAA">
        <w:rPr>
          <w:rFonts w:ascii="Times New Roman" w:eastAsia="Times New Roman" w:hAnsi="Times New Roman" w:cs="Times New Roman"/>
          <w:color w:val="000000"/>
        </w:rPr>
        <w:t>réfugiées érythréenne</w:t>
      </w:r>
      <w:r w:rsidR="00210AAD" w:rsidRPr="00501DAA">
        <w:rPr>
          <w:rFonts w:ascii="Times New Roman" w:eastAsia="Times New Roman" w:hAnsi="Times New Roman" w:cs="Times New Roman"/>
          <w:color w:val="000000"/>
        </w:rPr>
        <w:t>s,</w:t>
      </w:r>
      <w:r w:rsidRPr="00501DAA">
        <w:rPr>
          <w:rFonts w:ascii="Times New Roman" w:eastAsia="Times New Roman" w:hAnsi="Times New Roman" w:cs="Times New Roman"/>
          <w:color w:val="000000"/>
        </w:rPr>
        <w:t xml:space="preserve"> vendeuses de thé de rue</w:t>
      </w:r>
      <w:r w:rsidR="00210AAD" w:rsidRPr="00501DAA">
        <w:rPr>
          <w:rFonts w:ascii="Times New Roman" w:eastAsia="Times New Roman" w:hAnsi="Times New Roman" w:cs="Times New Roman"/>
          <w:color w:val="000000"/>
        </w:rPr>
        <w:t>,</w:t>
      </w:r>
      <w:r w:rsidRPr="00501DAA">
        <w:rPr>
          <w:rFonts w:ascii="Times New Roman" w:eastAsia="Times New Roman" w:hAnsi="Times New Roman" w:cs="Times New Roman"/>
          <w:color w:val="000000"/>
        </w:rPr>
        <w:t xml:space="preserve"> harcelées dans les rues de Khartoum (et des villes soudanaises)</w:t>
      </w:r>
      <w:r w:rsidR="00210AAD" w:rsidRPr="00501DAA">
        <w:rPr>
          <w:rFonts w:ascii="Times New Roman" w:eastAsia="Times New Roman" w:hAnsi="Times New Roman" w:cs="Times New Roman"/>
          <w:color w:val="000000"/>
        </w:rPr>
        <w:t>. Ces dernières affirmaient</w:t>
      </w:r>
      <w:r w:rsidRPr="00501DAA">
        <w:rPr>
          <w:rFonts w:ascii="Times New Roman" w:eastAsia="Times New Roman" w:hAnsi="Times New Roman" w:cs="Times New Roman"/>
          <w:color w:val="000000"/>
        </w:rPr>
        <w:t xml:space="preserve"> une </w:t>
      </w:r>
      <w:r w:rsidR="00140DCF">
        <w:rPr>
          <w:rFonts w:ascii="Times New Roman" w:eastAsia="Times New Roman" w:hAnsi="Times New Roman" w:cs="Times New Roman"/>
          <w:color w:val="000000"/>
        </w:rPr>
        <w:t>confiance</w:t>
      </w:r>
      <w:r w:rsidRPr="00501DAA">
        <w:rPr>
          <w:rFonts w:ascii="Times New Roman" w:eastAsia="Times New Roman" w:hAnsi="Times New Roman" w:cs="Times New Roman"/>
          <w:color w:val="000000"/>
        </w:rPr>
        <w:t xml:space="preserve"> en l</w:t>
      </w:r>
      <w:r w:rsidR="00140DCF">
        <w:rPr>
          <w:rFonts w:ascii="Times New Roman" w:eastAsia="Times New Roman" w:hAnsi="Times New Roman" w:cs="Times New Roman"/>
          <w:color w:val="000000"/>
        </w:rPr>
        <w:t>eur destinée</w:t>
      </w:r>
      <w:r w:rsidRPr="00501DAA">
        <w:rPr>
          <w:rFonts w:ascii="Times New Roman" w:eastAsia="Times New Roman" w:hAnsi="Times New Roman" w:cs="Times New Roman"/>
          <w:color w:val="000000"/>
        </w:rPr>
        <w:t xml:space="preserve"> malgré l’âpreté de leur vie quotidienne. En contrepoint de la désolation et du désespoir exprimé par leurs maris (qui étaient plus</w:t>
      </w:r>
      <w:r w:rsidR="00210AAD" w:rsidRPr="00501DAA">
        <w:rPr>
          <w:rFonts w:ascii="Times New Roman" w:eastAsia="Times New Roman" w:hAnsi="Times New Roman" w:cs="Times New Roman"/>
          <w:color w:val="000000"/>
        </w:rPr>
        <w:t xml:space="preserve"> fortement</w:t>
      </w:r>
      <w:r w:rsidRPr="00501DAA">
        <w:rPr>
          <w:rFonts w:ascii="Times New Roman" w:eastAsia="Times New Roman" w:hAnsi="Times New Roman" w:cs="Times New Roman"/>
          <w:color w:val="000000"/>
        </w:rPr>
        <w:t xml:space="preserve"> sujets à la dépression)</w:t>
      </w:r>
      <w:r w:rsidR="00210AAD" w:rsidRPr="00501DAA">
        <w:rPr>
          <w:rFonts w:ascii="Times New Roman" w:eastAsia="Times New Roman" w:hAnsi="Times New Roman" w:cs="Times New Roman"/>
          <w:color w:val="000000"/>
        </w:rPr>
        <w:t xml:space="preserve"> ; </w:t>
      </w:r>
      <w:r w:rsidRPr="00501DAA">
        <w:rPr>
          <w:rFonts w:ascii="Times New Roman" w:eastAsia="Times New Roman" w:hAnsi="Times New Roman" w:cs="Times New Roman"/>
          <w:color w:val="000000"/>
        </w:rPr>
        <w:t>elles m'ont expliqué que c'était le moment présent, la vie et les enfants qui leur permettai</w:t>
      </w:r>
      <w:r w:rsidR="00210AAD" w:rsidRPr="00501DAA">
        <w:rPr>
          <w:rFonts w:ascii="Times New Roman" w:eastAsia="Times New Roman" w:hAnsi="Times New Roman" w:cs="Times New Roman"/>
          <w:color w:val="000000"/>
        </w:rPr>
        <w:t>en</w:t>
      </w:r>
      <w:r w:rsidRPr="00501DAA">
        <w:rPr>
          <w:rFonts w:ascii="Times New Roman" w:eastAsia="Times New Roman" w:hAnsi="Times New Roman" w:cs="Times New Roman"/>
          <w:color w:val="000000"/>
        </w:rPr>
        <w:t>t d'échapper à la dépression</w:t>
      </w:r>
      <w:r w:rsidR="00210AAD" w:rsidRPr="00501DAA">
        <w:rPr>
          <w:rFonts w:ascii="Times New Roman" w:eastAsia="Times New Roman" w:hAnsi="Times New Roman" w:cs="Times New Roman"/>
          <w:color w:val="000000"/>
        </w:rPr>
        <w:t>,</w:t>
      </w:r>
      <w:r w:rsidRPr="00501DAA">
        <w:rPr>
          <w:rFonts w:ascii="Times New Roman" w:eastAsia="Times New Roman" w:hAnsi="Times New Roman" w:cs="Times New Roman"/>
          <w:color w:val="000000"/>
        </w:rPr>
        <w:t xml:space="preserve"> au contexte </w:t>
      </w:r>
      <w:r w:rsidR="00210AAD" w:rsidRPr="00501DAA">
        <w:rPr>
          <w:rFonts w:ascii="Times New Roman" w:eastAsia="Times New Roman" w:hAnsi="Times New Roman" w:cs="Times New Roman"/>
          <w:color w:val="000000"/>
        </w:rPr>
        <w:t>dramatique de</w:t>
      </w:r>
      <w:r w:rsidRPr="00501DAA">
        <w:rPr>
          <w:rFonts w:ascii="Times New Roman" w:eastAsia="Times New Roman" w:hAnsi="Times New Roman" w:cs="Times New Roman"/>
          <w:color w:val="000000"/>
        </w:rPr>
        <w:t xml:space="preserve"> la guerre</w:t>
      </w:r>
      <w:r w:rsidR="00210AAD" w:rsidRPr="00501DAA">
        <w:rPr>
          <w:rFonts w:ascii="Times New Roman" w:eastAsia="Times New Roman" w:hAnsi="Times New Roman" w:cs="Times New Roman"/>
          <w:color w:val="000000"/>
        </w:rPr>
        <w:t>.</w:t>
      </w:r>
      <w:r w:rsidRPr="00501DAA">
        <w:rPr>
          <w:rFonts w:ascii="Times New Roman" w:eastAsia="Times New Roman" w:hAnsi="Times New Roman" w:cs="Times New Roman"/>
          <w:color w:val="000000"/>
        </w:rPr>
        <w:t xml:space="preserve"> </w:t>
      </w:r>
      <w:r w:rsidRPr="00140DCF">
        <w:rPr>
          <w:rFonts w:ascii="Times New Roman" w:eastAsia="Times New Roman" w:hAnsi="Times New Roman" w:cs="Times New Roman"/>
          <w:color w:val="000000"/>
        </w:rPr>
        <w:t>Elles pratiquaient une forme de lâcher-prise</w:t>
      </w:r>
      <w:r w:rsidRPr="00501DAA">
        <w:rPr>
          <w:rFonts w:ascii="Times New Roman" w:eastAsia="Times New Roman" w:hAnsi="Times New Roman" w:cs="Times New Roman"/>
          <w:color w:val="000000"/>
        </w:rPr>
        <w:t xml:space="preserve"> et se concentraient sur leur tâche comme préparer du thé ou des beignets</w:t>
      </w:r>
      <w:r w:rsidR="00035F20" w:rsidRPr="00501DAA">
        <w:rPr>
          <w:rFonts w:ascii="Times New Roman" w:eastAsia="Times New Roman" w:hAnsi="Times New Roman" w:cs="Times New Roman"/>
          <w:color w:val="000000"/>
        </w:rPr>
        <w:t xml:space="preserve"> </w:t>
      </w:r>
      <w:r w:rsidR="00140DCF">
        <w:rPr>
          <w:rFonts w:ascii="Times New Roman" w:eastAsia="Times New Roman" w:hAnsi="Times New Roman" w:cs="Times New Roman"/>
          <w:color w:val="000000"/>
        </w:rPr>
        <w:t>e</w:t>
      </w:r>
      <w:r w:rsidRPr="00501DAA">
        <w:rPr>
          <w:rFonts w:ascii="Times New Roman" w:eastAsia="Times New Roman" w:hAnsi="Times New Roman" w:cs="Times New Roman"/>
          <w:color w:val="000000"/>
        </w:rPr>
        <w:t>n s’oubliant dans le geste du moment présent</w:t>
      </w:r>
      <w:r w:rsidR="00140DCF">
        <w:rPr>
          <w:rFonts w:ascii="Times New Roman" w:eastAsia="Times New Roman" w:hAnsi="Times New Roman" w:cs="Times New Roman"/>
          <w:color w:val="000000"/>
        </w:rPr>
        <w:t xml:space="preserve"> (Le </w:t>
      </w:r>
      <w:proofErr w:type="spellStart"/>
      <w:r w:rsidR="00140DCF">
        <w:rPr>
          <w:rFonts w:ascii="Times New Roman" w:eastAsia="Times New Roman" w:hAnsi="Times New Roman" w:cs="Times New Roman"/>
          <w:color w:val="000000"/>
        </w:rPr>
        <w:t>Houérou</w:t>
      </w:r>
      <w:proofErr w:type="spellEnd"/>
      <w:r w:rsidR="00140DCF">
        <w:rPr>
          <w:rFonts w:ascii="Times New Roman" w:eastAsia="Times New Roman" w:hAnsi="Times New Roman" w:cs="Times New Roman"/>
          <w:color w:val="000000"/>
        </w:rPr>
        <w:t>, 2022)</w:t>
      </w:r>
      <w:r w:rsidRPr="00501DAA">
        <w:rPr>
          <w:rFonts w:ascii="Times New Roman" w:eastAsia="Times New Roman" w:hAnsi="Times New Roman" w:cs="Times New Roman"/>
          <w:color w:val="000000"/>
        </w:rPr>
        <w:t>. Les hommes</w:t>
      </w:r>
      <w:r w:rsidR="00140DCF">
        <w:rPr>
          <w:rFonts w:ascii="Times New Roman" w:eastAsia="Times New Roman" w:hAnsi="Times New Roman" w:cs="Times New Roman"/>
          <w:color w:val="000000"/>
        </w:rPr>
        <w:t>,</w:t>
      </w:r>
      <w:r w:rsidR="00035F20" w:rsidRPr="00501DAA">
        <w:rPr>
          <w:rFonts w:ascii="Times New Roman" w:eastAsia="Times New Roman" w:hAnsi="Times New Roman" w:cs="Times New Roman"/>
          <w:color w:val="000000"/>
        </w:rPr>
        <w:t xml:space="preserve"> en revanche</w:t>
      </w:r>
      <w:r w:rsidR="00140DCF">
        <w:rPr>
          <w:rFonts w:ascii="Times New Roman" w:eastAsia="Times New Roman" w:hAnsi="Times New Roman" w:cs="Times New Roman"/>
          <w:color w:val="000000"/>
        </w:rPr>
        <w:t>,</w:t>
      </w:r>
      <w:r w:rsidRPr="00501DAA">
        <w:rPr>
          <w:rFonts w:ascii="Times New Roman" w:eastAsia="Times New Roman" w:hAnsi="Times New Roman" w:cs="Times New Roman"/>
          <w:color w:val="000000"/>
        </w:rPr>
        <w:t xml:space="preserve"> éprouvaient plus de difficulté à réaliser ce</w:t>
      </w:r>
      <w:r w:rsidR="00210AAD" w:rsidRPr="00501DAA">
        <w:rPr>
          <w:rFonts w:ascii="Times New Roman" w:eastAsia="Times New Roman" w:hAnsi="Times New Roman" w:cs="Times New Roman"/>
          <w:color w:val="000000"/>
        </w:rPr>
        <w:t>t abandon</w:t>
      </w:r>
      <w:r w:rsidRPr="00501DAA">
        <w:rPr>
          <w:rFonts w:ascii="Times New Roman" w:eastAsia="Times New Roman" w:hAnsi="Times New Roman" w:cs="Times New Roman"/>
          <w:color w:val="000000"/>
        </w:rPr>
        <w:t xml:space="preserve"> et ruminaient</w:t>
      </w:r>
      <w:r w:rsidR="00210AAD" w:rsidRPr="00501DAA">
        <w:rPr>
          <w:rFonts w:ascii="Times New Roman" w:eastAsia="Times New Roman" w:hAnsi="Times New Roman" w:cs="Times New Roman"/>
          <w:color w:val="000000"/>
        </w:rPr>
        <w:t>,</w:t>
      </w:r>
      <w:r w:rsidRPr="00501DAA">
        <w:rPr>
          <w:rFonts w:ascii="Times New Roman" w:eastAsia="Times New Roman" w:hAnsi="Times New Roman" w:cs="Times New Roman"/>
          <w:color w:val="000000"/>
        </w:rPr>
        <w:t xml:space="preserve"> plus volontiers</w:t>
      </w:r>
      <w:r w:rsidR="00210AAD" w:rsidRPr="00501DAA">
        <w:rPr>
          <w:rFonts w:ascii="Times New Roman" w:eastAsia="Times New Roman" w:hAnsi="Times New Roman" w:cs="Times New Roman"/>
          <w:color w:val="000000"/>
        </w:rPr>
        <w:t>,</w:t>
      </w:r>
      <w:r w:rsidRPr="00501DAA">
        <w:rPr>
          <w:rFonts w:ascii="Times New Roman" w:eastAsia="Times New Roman" w:hAnsi="Times New Roman" w:cs="Times New Roman"/>
          <w:color w:val="000000"/>
        </w:rPr>
        <w:t xml:space="preserve"> les malheurs de leur exil forcé.</w:t>
      </w:r>
    </w:p>
    <w:p w14:paraId="1CA45B97" w14:textId="7A6FB6F2" w:rsidR="003376FF" w:rsidRPr="00501DAA" w:rsidRDefault="004431FC">
      <w:pPr>
        <w:jc w:val="both"/>
        <w:rPr>
          <w:rFonts w:ascii="Times New Roman" w:eastAsia="Times New Roman" w:hAnsi="Times New Roman" w:cs="Times New Roman"/>
          <w:color w:val="000000"/>
        </w:rPr>
      </w:pPr>
      <w:r w:rsidRPr="00501DAA">
        <w:rPr>
          <w:rFonts w:ascii="Times New Roman" w:eastAsia="Times New Roman" w:hAnsi="Times New Roman" w:cs="Times New Roman"/>
          <w:color w:val="000000"/>
        </w:rPr>
        <w:t xml:space="preserve">Dans </w:t>
      </w:r>
      <w:r w:rsidRPr="00501DAA">
        <w:rPr>
          <w:rFonts w:ascii="Times New Roman" w:eastAsia="Times New Roman" w:hAnsi="Times New Roman" w:cs="Times New Roman"/>
          <w:i/>
          <w:iCs/>
          <w:color w:val="000000"/>
        </w:rPr>
        <w:t>Beyrouth, jamais plus</w:t>
      </w:r>
      <w:r w:rsidR="00140DCF">
        <w:rPr>
          <w:rFonts w:ascii="Times New Roman" w:eastAsia="Times New Roman" w:hAnsi="Times New Roman" w:cs="Times New Roman"/>
          <w:color w:val="000000"/>
        </w:rPr>
        <w:t xml:space="preserve"> (</w:t>
      </w:r>
      <w:r w:rsidR="00210AAD" w:rsidRPr="00501DAA">
        <w:rPr>
          <w:rFonts w:ascii="Times New Roman" w:eastAsia="Times New Roman" w:hAnsi="Times New Roman" w:cs="Times New Roman"/>
          <w:color w:val="000000"/>
        </w:rPr>
        <w:t>1976</w:t>
      </w:r>
      <w:r w:rsidR="00140DCF">
        <w:rPr>
          <w:rFonts w:ascii="Times New Roman" w:eastAsia="Times New Roman" w:hAnsi="Times New Roman" w:cs="Times New Roman"/>
          <w:color w:val="000000"/>
        </w:rPr>
        <w:t>),</w:t>
      </w:r>
      <w:r w:rsidRPr="00501DAA">
        <w:rPr>
          <w:rFonts w:ascii="Times New Roman" w:eastAsia="Times New Roman" w:hAnsi="Times New Roman" w:cs="Times New Roman"/>
          <w:color w:val="000000"/>
        </w:rPr>
        <w:t xml:space="preserve"> les vitres brisées des immeubles détruits sont comparées à 1000 petits soleils. J</w:t>
      </w:r>
      <w:r w:rsidR="00140DCF">
        <w:rPr>
          <w:rFonts w:ascii="Times New Roman" w:eastAsia="Times New Roman" w:hAnsi="Times New Roman" w:cs="Times New Roman"/>
          <w:color w:val="000000"/>
        </w:rPr>
        <w:t xml:space="preserve">ocelyne </w:t>
      </w:r>
      <w:r w:rsidRPr="00501DAA">
        <w:rPr>
          <w:rFonts w:ascii="Times New Roman" w:eastAsia="Times New Roman" w:hAnsi="Times New Roman" w:cs="Times New Roman"/>
          <w:color w:val="000000"/>
        </w:rPr>
        <w:t>S</w:t>
      </w:r>
      <w:r w:rsidR="00140DCF">
        <w:rPr>
          <w:rFonts w:ascii="Times New Roman" w:eastAsia="Times New Roman" w:hAnsi="Times New Roman" w:cs="Times New Roman"/>
          <w:color w:val="000000"/>
        </w:rPr>
        <w:t>aab</w:t>
      </w:r>
      <w:r w:rsidRPr="00501DAA">
        <w:rPr>
          <w:rFonts w:ascii="Times New Roman" w:eastAsia="Times New Roman" w:hAnsi="Times New Roman" w:cs="Times New Roman"/>
          <w:color w:val="000000"/>
        </w:rPr>
        <w:t xml:space="preserve"> voit des </w:t>
      </w:r>
      <w:r w:rsidR="00210AAD" w:rsidRPr="00501DAA">
        <w:rPr>
          <w:rFonts w:ascii="Times New Roman" w:eastAsia="Times New Roman" w:hAnsi="Times New Roman" w:cs="Times New Roman"/>
          <w:color w:val="000000"/>
        </w:rPr>
        <w:t>étoiles</w:t>
      </w:r>
      <w:r w:rsidRPr="00501DAA">
        <w:rPr>
          <w:rFonts w:ascii="Times New Roman" w:eastAsia="Times New Roman" w:hAnsi="Times New Roman" w:cs="Times New Roman"/>
          <w:color w:val="000000"/>
        </w:rPr>
        <w:t xml:space="preserve"> dans les débris de la guerre. Ces déchets de verre magnifiés traduisent la volonté de glorifier l’élan vital.</w:t>
      </w:r>
      <w:r w:rsidR="00210AAD" w:rsidRPr="00501DAA">
        <w:rPr>
          <w:rFonts w:ascii="Times New Roman" w:eastAsia="Times New Roman" w:hAnsi="Times New Roman" w:cs="Times New Roman"/>
          <w:color w:val="000000"/>
        </w:rPr>
        <w:t xml:space="preserve"> La poésie de l’image est une forme de sublimation du réel.</w:t>
      </w:r>
      <w:r w:rsidRPr="00501DAA">
        <w:rPr>
          <w:rFonts w:ascii="Times New Roman" w:eastAsia="Times New Roman" w:hAnsi="Times New Roman" w:cs="Times New Roman"/>
          <w:color w:val="000000"/>
        </w:rPr>
        <w:t xml:space="preserve"> Son jeu avec le silence participe</w:t>
      </w:r>
      <w:r w:rsidR="00210AAD" w:rsidRPr="00501DAA">
        <w:rPr>
          <w:rFonts w:ascii="Times New Roman" w:eastAsia="Times New Roman" w:hAnsi="Times New Roman" w:cs="Times New Roman"/>
          <w:color w:val="000000"/>
        </w:rPr>
        <w:t xml:space="preserve"> également</w:t>
      </w:r>
      <w:r w:rsidRPr="00501DAA">
        <w:rPr>
          <w:rFonts w:ascii="Times New Roman" w:eastAsia="Times New Roman" w:hAnsi="Times New Roman" w:cs="Times New Roman"/>
          <w:color w:val="000000"/>
        </w:rPr>
        <w:t xml:space="preserve"> d’une déroute. Cette poésie est proposée comme une philosophie de vie</w:t>
      </w:r>
      <w:r w:rsidR="00140DCF">
        <w:rPr>
          <w:rFonts w:ascii="Times New Roman" w:eastAsia="Times New Roman" w:hAnsi="Times New Roman" w:cs="Times New Roman"/>
          <w:color w:val="000000"/>
        </w:rPr>
        <w:t> ;</w:t>
      </w:r>
      <w:r w:rsidRPr="00501DAA">
        <w:rPr>
          <w:rFonts w:ascii="Times New Roman" w:eastAsia="Times New Roman" w:hAnsi="Times New Roman" w:cs="Times New Roman"/>
          <w:color w:val="000000"/>
        </w:rPr>
        <w:t xml:space="preserve"> </w:t>
      </w:r>
      <w:r w:rsidR="00140DCF">
        <w:rPr>
          <w:rFonts w:ascii="Times New Roman" w:eastAsia="Times New Roman" w:hAnsi="Times New Roman" w:cs="Times New Roman"/>
          <w:color w:val="000000"/>
        </w:rPr>
        <w:t>un moyen</w:t>
      </w:r>
      <w:r w:rsidRPr="00501DAA">
        <w:rPr>
          <w:rFonts w:ascii="Times New Roman" w:eastAsia="Times New Roman" w:hAnsi="Times New Roman" w:cs="Times New Roman"/>
          <w:color w:val="000000"/>
        </w:rPr>
        <w:t xml:space="preserve"> permet</w:t>
      </w:r>
      <w:r w:rsidR="00140DCF">
        <w:rPr>
          <w:rFonts w:ascii="Times New Roman" w:eastAsia="Times New Roman" w:hAnsi="Times New Roman" w:cs="Times New Roman"/>
          <w:color w:val="000000"/>
        </w:rPr>
        <w:t xml:space="preserve">tant </w:t>
      </w:r>
      <w:r w:rsidRPr="00501DAA">
        <w:rPr>
          <w:rFonts w:ascii="Times New Roman" w:eastAsia="Times New Roman" w:hAnsi="Times New Roman" w:cs="Times New Roman"/>
          <w:color w:val="000000"/>
        </w:rPr>
        <w:t xml:space="preserve">d'échapper au réel.  </w:t>
      </w:r>
      <w:r w:rsidR="00035F20" w:rsidRPr="00501DAA">
        <w:rPr>
          <w:rFonts w:ascii="Times New Roman" w:eastAsia="Times New Roman" w:hAnsi="Times New Roman" w:cs="Times New Roman"/>
          <w:color w:val="000000"/>
        </w:rPr>
        <w:t>L</w:t>
      </w:r>
      <w:r w:rsidRPr="00501DAA">
        <w:rPr>
          <w:rFonts w:ascii="Times New Roman" w:eastAsia="Times New Roman" w:hAnsi="Times New Roman" w:cs="Times New Roman"/>
          <w:color w:val="000000"/>
        </w:rPr>
        <w:t xml:space="preserve">a </w:t>
      </w:r>
      <w:r w:rsidR="00035F20" w:rsidRPr="00501DAA">
        <w:rPr>
          <w:rFonts w:ascii="Times New Roman" w:eastAsia="Times New Roman" w:hAnsi="Times New Roman" w:cs="Times New Roman"/>
          <w:color w:val="000000"/>
        </w:rPr>
        <w:t xml:space="preserve">mort </w:t>
      </w:r>
      <w:r w:rsidRPr="00501DAA">
        <w:rPr>
          <w:rFonts w:ascii="Times New Roman" w:eastAsia="Times New Roman" w:hAnsi="Times New Roman" w:cs="Times New Roman"/>
          <w:color w:val="000000"/>
        </w:rPr>
        <w:t>détournée au profit de la vie manifest</w:t>
      </w:r>
      <w:r w:rsidR="00035F20" w:rsidRPr="00501DAA">
        <w:rPr>
          <w:rFonts w:ascii="Times New Roman" w:eastAsia="Times New Roman" w:hAnsi="Times New Roman" w:cs="Times New Roman"/>
          <w:color w:val="000000"/>
        </w:rPr>
        <w:t>erait elle</w:t>
      </w:r>
      <w:r w:rsidRPr="00501DAA">
        <w:rPr>
          <w:rFonts w:ascii="Times New Roman" w:eastAsia="Times New Roman" w:hAnsi="Times New Roman" w:cs="Times New Roman"/>
          <w:color w:val="000000"/>
        </w:rPr>
        <w:t xml:space="preserve"> </w:t>
      </w:r>
      <w:r w:rsidR="00035F20" w:rsidRPr="00501DAA">
        <w:rPr>
          <w:rFonts w:ascii="Times New Roman" w:eastAsia="Times New Roman" w:hAnsi="Times New Roman" w:cs="Times New Roman"/>
          <w:color w:val="000000"/>
        </w:rPr>
        <w:t>un</w:t>
      </w:r>
      <w:r w:rsidRPr="00501DAA">
        <w:rPr>
          <w:rFonts w:ascii="Times New Roman" w:eastAsia="Times New Roman" w:hAnsi="Times New Roman" w:cs="Times New Roman"/>
          <w:color w:val="000000"/>
        </w:rPr>
        <w:t xml:space="preserve"> « </w:t>
      </w:r>
      <w:proofErr w:type="spellStart"/>
      <w:r w:rsidRPr="00501DAA">
        <w:rPr>
          <w:rFonts w:ascii="Times New Roman" w:eastAsia="Times New Roman" w:hAnsi="Times New Roman" w:cs="Times New Roman"/>
          <w:i/>
          <w:color w:val="000000"/>
        </w:rPr>
        <w:t>female</w:t>
      </w:r>
      <w:proofErr w:type="spellEnd"/>
      <w:r w:rsidRPr="00501DAA">
        <w:rPr>
          <w:rFonts w:ascii="Times New Roman" w:eastAsia="Times New Roman" w:hAnsi="Times New Roman" w:cs="Times New Roman"/>
          <w:i/>
          <w:color w:val="000000"/>
        </w:rPr>
        <w:t xml:space="preserve"> gaze</w:t>
      </w:r>
      <w:r w:rsidRPr="00501DAA">
        <w:rPr>
          <w:rFonts w:ascii="Times New Roman" w:eastAsia="Times New Roman" w:hAnsi="Times New Roman" w:cs="Times New Roman"/>
          <w:color w:val="000000"/>
        </w:rPr>
        <w:t> » ?</w:t>
      </w:r>
    </w:p>
    <w:p w14:paraId="685A607B" w14:textId="306DD2B8" w:rsidR="003376FF" w:rsidRPr="00501DAA" w:rsidRDefault="004431FC">
      <w:pPr>
        <w:jc w:val="both"/>
        <w:rPr>
          <w:rFonts w:ascii="Times New Roman" w:eastAsia="Times New Roman" w:hAnsi="Times New Roman" w:cs="Times New Roman"/>
          <w:color w:val="000000"/>
        </w:rPr>
      </w:pPr>
      <w:r w:rsidRPr="00501DAA">
        <w:rPr>
          <w:rFonts w:ascii="Times New Roman" w:eastAsia="Times New Roman" w:hAnsi="Times New Roman" w:cs="Times New Roman"/>
          <w:color w:val="000000"/>
        </w:rPr>
        <w:lastRenderedPageBreak/>
        <w:t>Telle une vengeance de la création et de la créativité incarnée par les enfants</w:t>
      </w:r>
      <w:r w:rsidR="00D45DA3">
        <w:rPr>
          <w:rFonts w:ascii="Times New Roman" w:eastAsia="Times New Roman" w:hAnsi="Times New Roman" w:cs="Times New Roman"/>
          <w:color w:val="000000"/>
        </w:rPr>
        <w:t xml:space="preserve"> </w:t>
      </w:r>
      <w:r w:rsidR="00B928BA" w:rsidRPr="00501DAA">
        <w:rPr>
          <w:rFonts w:ascii="Times New Roman" w:eastAsia="Times New Roman" w:hAnsi="Times New Roman" w:cs="Times New Roman"/>
          <w:color w:val="000000"/>
        </w:rPr>
        <w:t>-</w:t>
      </w:r>
      <w:r w:rsidRPr="00501DAA">
        <w:rPr>
          <w:rFonts w:ascii="Times New Roman" w:eastAsia="Times New Roman" w:hAnsi="Times New Roman" w:cs="Times New Roman"/>
          <w:color w:val="000000"/>
        </w:rPr>
        <w:t xml:space="preserve"> un diamant que l’on soustrait au charbon. C’est dans l’étalement de cette victoire sur le réel par la poésie de la vie que s‘épanouit un </w:t>
      </w:r>
      <w:proofErr w:type="spellStart"/>
      <w:r w:rsidRPr="00501DAA">
        <w:rPr>
          <w:rFonts w:ascii="Times New Roman" w:eastAsia="Times New Roman" w:hAnsi="Times New Roman" w:cs="Times New Roman"/>
          <w:i/>
          <w:color w:val="000000"/>
        </w:rPr>
        <w:t>female</w:t>
      </w:r>
      <w:proofErr w:type="spellEnd"/>
      <w:r w:rsidRPr="00501DAA">
        <w:rPr>
          <w:rFonts w:ascii="Times New Roman" w:eastAsia="Times New Roman" w:hAnsi="Times New Roman" w:cs="Times New Roman"/>
          <w:i/>
          <w:color w:val="000000"/>
        </w:rPr>
        <w:t xml:space="preserve"> gaze</w:t>
      </w:r>
      <w:r w:rsidRPr="00501DAA">
        <w:rPr>
          <w:rFonts w:ascii="Times New Roman" w:eastAsia="Times New Roman" w:hAnsi="Times New Roman" w:cs="Times New Roman"/>
          <w:color w:val="000000"/>
        </w:rPr>
        <w:t>. Positiver cet enfer sur terre en filmant des décombres qui nous emmènent dans un ailleurs</w:t>
      </w:r>
      <w:r w:rsidR="00B928BA" w:rsidRPr="00501DAA">
        <w:rPr>
          <w:rFonts w:ascii="Times New Roman" w:eastAsia="Times New Roman" w:hAnsi="Times New Roman" w:cs="Times New Roman"/>
          <w:color w:val="000000"/>
        </w:rPr>
        <w:t xml:space="preserve"> astral</w:t>
      </w:r>
      <w:r w:rsidRPr="00501DAA">
        <w:rPr>
          <w:rFonts w:ascii="Times New Roman" w:eastAsia="Times New Roman" w:hAnsi="Times New Roman" w:cs="Times New Roman"/>
          <w:color w:val="000000"/>
        </w:rPr>
        <w:t>.</w:t>
      </w:r>
    </w:p>
    <w:p w14:paraId="671993C4" w14:textId="0039AD52" w:rsidR="003376FF" w:rsidRPr="00501DAA" w:rsidRDefault="004431FC" w:rsidP="00D45DA3">
      <w:pPr>
        <w:jc w:val="both"/>
        <w:rPr>
          <w:rFonts w:ascii="Times New Roman" w:eastAsia="Times New Roman" w:hAnsi="Times New Roman" w:cs="Times New Roman"/>
          <w:color w:val="000000"/>
        </w:rPr>
      </w:pPr>
      <w:r w:rsidRPr="00501DAA">
        <w:rPr>
          <w:rFonts w:ascii="Times New Roman" w:eastAsia="Times New Roman" w:hAnsi="Times New Roman" w:cs="Times New Roman"/>
          <w:color w:val="000000"/>
        </w:rPr>
        <w:t xml:space="preserve">Entre deux décombres, entre deux chaises cassées, </w:t>
      </w:r>
      <w:r w:rsidR="00140DCF">
        <w:rPr>
          <w:rFonts w:ascii="Times New Roman" w:eastAsia="Times New Roman" w:hAnsi="Times New Roman" w:cs="Times New Roman"/>
          <w:color w:val="000000"/>
        </w:rPr>
        <w:t>l’artiste</w:t>
      </w:r>
      <w:r w:rsidRPr="00501DAA">
        <w:rPr>
          <w:rFonts w:ascii="Times New Roman" w:eastAsia="Times New Roman" w:hAnsi="Times New Roman" w:cs="Times New Roman"/>
          <w:color w:val="000000"/>
        </w:rPr>
        <w:t xml:space="preserve"> joue en cubiste avec la fragmentation des plans.</w:t>
      </w:r>
    </w:p>
    <w:p w14:paraId="415981F1" w14:textId="3E293584" w:rsidR="003376FF" w:rsidRPr="00501DAA" w:rsidRDefault="004431FC" w:rsidP="00D45DA3">
      <w:pPr>
        <w:jc w:val="both"/>
        <w:rPr>
          <w:rFonts w:ascii="Times New Roman" w:eastAsia="Times New Roman" w:hAnsi="Times New Roman" w:cs="Times New Roman"/>
          <w:color w:val="000000"/>
        </w:rPr>
      </w:pPr>
      <w:r w:rsidRPr="00501DAA">
        <w:rPr>
          <w:rFonts w:ascii="Times New Roman" w:eastAsia="Times New Roman" w:hAnsi="Times New Roman" w:cs="Times New Roman"/>
          <w:color w:val="000000"/>
        </w:rPr>
        <w:t>Les premiers films de J</w:t>
      </w:r>
      <w:r w:rsidR="00140DCF">
        <w:rPr>
          <w:rFonts w:ascii="Times New Roman" w:eastAsia="Times New Roman" w:hAnsi="Times New Roman" w:cs="Times New Roman"/>
          <w:color w:val="000000"/>
        </w:rPr>
        <w:t xml:space="preserve">ocelyne </w:t>
      </w:r>
      <w:r w:rsidRPr="00501DAA">
        <w:rPr>
          <w:rFonts w:ascii="Times New Roman" w:eastAsia="Times New Roman" w:hAnsi="Times New Roman" w:cs="Times New Roman"/>
          <w:color w:val="000000"/>
        </w:rPr>
        <w:t>S</w:t>
      </w:r>
      <w:r w:rsidR="00140DCF">
        <w:rPr>
          <w:rFonts w:ascii="Times New Roman" w:eastAsia="Times New Roman" w:hAnsi="Times New Roman" w:cs="Times New Roman"/>
          <w:color w:val="000000"/>
        </w:rPr>
        <w:t>aab</w:t>
      </w:r>
      <w:r w:rsidRPr="00501DAA">
        <w:rPr>
          <w:rFonts w:ascii="Times New Roman" w:eastAsia="Times New Roman" w:hAnsi="Times New Roman" w:cs="Times New Roman"/>
          <w:color w:val="000000"/>
        </w:rPr>
        <w:t xml:space="preserve"> </w:t>
      </w:r>
      <w:r w:rsidR="00B928BA" w:rsidRPr="00501DAA">
        <w:rPr>
          <w:rFonts w:ascii="Times New Roman" w:eastAsia="Times New Roman" w:hAnsi="Times New Roman" w:cs="Times New Roman"/>
          <w:color w:val="000000"/>
        </w:rPr>
        <w:t xml:space="preserve">sont essentiellement </w:t>
      </w:r>
      <w:r w:rsidRPr="00501DAA">
        <w:rPr>
          <w:rFonts w:ascii="Times New Roman" w:eastAsia="Times New Roman" w:hAnsi="Times New Roman" w:cs="Times New Roman"/>
          <w:color w:val="000000"/>
        </w:rPr>
        <w:t xml:space="preserve">didactiques, elle abandonne </w:t>
      </w:r>
      <w:r w:rsidR="00B928BA" w:rsidRPr="00501DAA">
        <w:rPr>
          <w:rFonts w:ascii="Times New Roman" w:eastAsia="Times New Roman" w:hAnsi="Times New Roman" w:cs="Times New Roman"/>
          <w:color w:val="000000"/>
        </w:rPr>
        <w:t xml:space="preserve">avec </w:t>
      </w:r>
      <w:r w:rsidR="00B928BA" w:rsidRPr="00501DAA">
        <w:rPr>
          <w:rFonts w:ascii="Times New Roman" w:eastAsia="Times New Roman" w:hAnsi="Times New Roman" w:cs="Times New Roman"/>
          <w:i/>
          <w:iCs/>
          <w:color w:val="000000"/>
        </w:rPr>
        <w:t>Beyrouth</w:t>
      </w:r>
      <w:r w:rsidRPr="00501DAA">
        <w:rPr>
          <w:rFonts w:ascii="Times New Roman" w:eastAsia="Times New Roman" w:hAnsi="Times New Roman" w:cs="Times New Roman"/>
          <w:i/>
          <w:iCs/>
          <w:color w:val="000000"/>
        </w:rPr>
        <w:t xml:space="preserve">, ma </w:t>
      </w:r>
      <w:r w:rsidR="00B928BA" w:rsidRPr="00501DAA">
        <w:rPr>
          <w:rFonts w:ascii="Times New Roman" w:eastAsia="Times New Roman" w:hAnsi="Times New Roman" w:cs="Times New Roman"/>
          <w:i/>
          <w:iCs/>
          <w:color w:val="000000"/>
        </w:rPr>
        <w:t>ville</w:t>
      </w:r>
      <w:r w:rsidR="00140DCF">
        <w:rPr>
          <w:rFonts w:ascii="Times New Roman" w:eastAsia="Times New Roman" w:hAnsi="Times New Roman" w:cs="Times New Roman"/>
          <w:color w:val="000000"/>
        </w:rPr>
        <w:t xml:space="preserve"> (</w:t>
      </w:r>
      <w:r w:rsidR="00B928BA" w:rsidRPr="00501DAA">
        <w:rPr>
          <w:rFonts w:ascii="Times New Roman" w:eastAsia="Times New Roman" w:hAnsi="Times New Roman" w:cs="Times New Roman"/>
          <w:color w:val="000000"/>
        </w:rPr>
        <w:t>1982</w:t>
      </w:r>
      <w:r w:rsidR="00140DCF">
        <w:rPr>
          <w:rFonts w:ascii="Times New Roman" w:eastAsia="Times New Roman" w:hAnsi="Times New Roman" w:cs="Times New Roman"/>
          <w:color w:val="000000"/>
        </w:rPr>
        <w:t xml:space="preserve">), </w:t>
      </w:r>
      <w:r w:rsidR="00B928BA" w:rsidRPr="00501DAA">
        <w:rPr>
          <w:rFonts w:ascii="Times New Roman" w:eastAsia="Times New Roman" w:hAnsi="Times New Roman" w:cs="Times New Roman"/>
          <w:color w:val="000000"/>
        </w:rPr>
        <w:t>une</w:t>
      </w:r>
      <w:r w:rsidRPr="00501DAA">
        <w:rPr>
          <w:rFonts w:ascii="Times New Roman" w:eastAsia="Times New Roman" w:hAnsi="Times New Roman" w:cs="Times New Roman"/>
          <w:color w:val="000000"/>
        </w:rPr>
        <w:t xml:space="preserve"> neutr</w:t>
      </w:r>
      <w:r w:rsidR="00B928BA" w:rsidRPr="00501DAA">
        <w:rPr>
          <w:rFonts w:ascii="Times New Roman" w:eastAsia="Times New Roman" w:hAnsi="Times New Roman" w:cs="Times New Roman"/>
          <w:color w:val="000000"/>
        </w:rPr>
        <w:t>alité fictive. D</w:t>
      </w:r>
      <w:r w:rsidRPr="00501DAA">
        <w:rPr>
          <w:rFonts w:ascii="Times New Roman" w:eastAsia="Times New Roman" w:hAnsi="Times New Roman" w:cs="Times New Roman"/>
          <w:color w:val="000000"/>
        </w:rPr>
        <w:t xml:space="preserve">ésormais, son écriture est tissée de métaphores de routes qui vont nulle </w:t>
      </w:r>
      <w:r w:rsidR="00B45160" w:rsidRPr="00501DAA">
        <w:rPr>
          <w:rFonts w:ascii="Times New Roman" w:eastAsia="Times New Roman" w:hAnsi="Times New Roman" w:cs="Times New Roman"/>
          <w:color w:val="000000"/>
        </w:rPr>
        <w:t xml:space="preserve">part </w:t>
      </w:r>
      <w:r w:rsidR="00B928BA" w:rsidRPr="00501DAA">
        <w:rPr>
          <w:rFonts w:ascii="Times New Roman" w:eastAsia="Times New Roman" w:hAnsi="Times New Roman" w:cs="Times New Roman"/>
          <w:color w:val="000000"/>
        </w:rPr>
        <w:t xml:space="preserve">une Mercedes </w:t>
      </w:r>
      <w:r w:rsidR="00DC57D7" w:rsidRPr="00501DAA">
        <w:rPr>
          <w:rFonts w:ascii="Times New Roman" w:eastAsia="Times New Roman" w:hAnsi="Times New Roman" w:cs="Times New Roman"/>
          <w:color w:val="000000"/>
        </w:rPr>
        <w:t xml:space="preserve">rouge </w:t>
      </w:r>
      <w:r w:rsidR="00DC57D7">
        <w:rPr>
          <w:rFonts w:ascii="Times New Roman" w:eastAsia="Times New Roman" w:hAnsi="Times New Roman" w:cs="Times New Roman"/>
          <w:color w:val="000000"/>
        </w:rPr>
        <w:t>en</w:t>
      </w:r>
      <w:r w:rsidR="00B45160">
        <w:rPr>
          <w:rFonts w:ascii="Times New Roman" w:eastAsia="Times New Roman" w:hAnsi="Times New Roman" w:cs="Times New Roman"/>
          <w:color w:val="000000"/>
        </w:rPr>
        <w:t xml:space="preserve"> </w:t>
      </w:r>
      <w:r w:rsidR="00B45160" w:rsidRPr="00B45160">
        <w:rPr>
          <w:rFonts w:ascii="Times New Roman" w:eastAsia="Times New Roman" w:hAnsi="Times New Roman" w:cs="Times New Roman"/>
          <w:i/>
          <w:iCs/>
          <w:color w:val="000000"/>
        </w:rPr>
        <w:t>slow motion</w:t>
      </w:r>
      <w:r w:rsidR="00B45160">
        <w:rPr>
          <w:rFonts w:ascii="Times New Roman" w:eastAsia="Times New Roman" w:hAnsi="Times New Roman" w:cs="Times New Roman"/>
          <w:color w:val="000000"/>
        </w:rPr>
        <w:t xml:space="preserve"> </w:t>
      </w:r>
      <w:r w:rsidR="00035F20" w:rsidRPr="00501DAA">
        <w:rPr>
          <w:rFonts w:ascii="Times New Roman" w:eastAsia="Times New Roman" w:hAnsi="Times New Roman" w:cs="Times New Roman"/>
          <w:color w:val="000000"/>
        </w:rPr>
        <w:t>traverse</w:t>
      </w:r>
      <w:r w:rsidR="00B928BA" w:rsidRPr="00501DAA">
        <w:rPr>
          <w:rFonts w:ascii="Times New Roman" w:eastAsia="Times New Roman" w:hAnsi="Times New Roman" w:cs="Times New Roman"/>
          <w:color w:val="000000"/>
        </w:rPr>
        <w:t xml:space="preserve"> des immeubles </w:t>
      </w:r>
      <w:r w:rsidR="00140DCF" w:rsidRPr="00501DAA">
        <w:rPr>
          <w:rFonts w:ascii="Times New Roman" w:eastAsia="Times New Roman" w:hAnsi="Times New Roman" w:cs="Times New Roman"/>
          <w:color w:val="000000"/>
        </w:rPr>
        <w:t xml:space="preserve">en </w:t>
      </w:r>
      <w:r w:rsidR="00435711" w:rsidRPr="00501DAA">
        <w:rPr>
          <w:rFonts w:ascii="Times New Roman" w:eastAsia="Times New Roman" w:hAnsi="Times New Roman" w:cs="Times New Roman"/>
          <w:color w:val="000000"/>
        </w:rPr>
        <w:t xml:space="preserve">ruines </w:t>
      </w:r>
      <w:r w:rsidR="00435711">
        <w:rPr>
          <w:rFonts w:ascii="Times New Roman" w:eastAsia="Times New Roman" w:hAnsi="Times New Roman" w:cs="Times New Roman"/>
          <w:color w:val="000000"/>
        </w:rPr>
        <w:t>comme</w:t>
      </w:r>
      <w:r w:rsidR="00140DCF">
        <w:rPr>
          <w:rFonts w:ascii="Times New Roman" w:eastAsia="Times New Roman" w:hAnsi="Times New Roman" w:cs="Times New Roman"/>
          <w:color w:val="000000"/>
        </w:rPr>
        <w:t xml:space="preserve"> dans </w:t>
      </w:r>
      <w:r w:rsidR="00B928BA" w:rsidRPr="00501DAA">
        <w:rPr>
          <w:rFonts w:ascii="Times New Roman" w:eastAsia="Times New Roman" w:hAnsi="Times New Roman" w:cs="Times New Roman"/>
          <w:i/>
          <w:iCs/>
          <w:color w:val="000000"/>
        </w:rPr>
        <w:t>Il était une fois Beyrouth, histoire d’une star</w:t>
      </w:r>
      <w:r w:rsidR="00B928BA" w:rsidRPr="00501DAA">
        <w:rPr>
          <w:rFonts w:ascii="Times New Roman" w:eastAsia="Times New Roman" w:hAnsi="Times New Roman" w:cs="Times New Roman"/>
          <w:color w:val="000000"/>
        </w:rPr>
        <w:t xml:space="preserve"> </w:t>
      </w:r>
      <w:r w:rsidR="00140DCF">
        <w:rPr>
          <w:rFonts w:ascii="Times New Roman" w:eastAsia="Times New Roman" w:hAnsi="Times New Roman" w:cs="Times New Roman"/>
          <w:color w:val="000000"/>
        </w:rPr>
        <w:t>(</w:t>
      </w:r>
      <w:r w:rsidR="00B928BA" w:rsidRPr="00501DAA">
        <w:rPr>
          <w:rFonts w:ascii="Times New Roman" w:eastAsia="Times New Roman" w:hAnsi="Times New Roman" w:cs="Times New Roman"/>
          <w:color w:val="000000"/>
        </w:rPr>
        <w:t>1994)</w:t>
      </w:r>
      <w:r w:rsidRPr="00501DAA">
        <w:rPr>
          <w:rFonts w:ascii="Times New Roman" w:eastAsia="Times New Roman" w:hAnsi="Times New Roman" w:cs="Times New Roman"/>
          <w:color w:val="000000"/>
        </w:rPr>
        <w:t>. Elle ne filme pas de violence en direct, jamais de sang et de gros plans sur les crimes de guerre. Elle filme les effets de la violence, l'après-massacre.  Après la barbarie.</w:t>
      </w:r>
    </w:p>
    <w:p w14:paraId="62BC95E1" w14:textId="3DE79B6D" w:rsidR="003376FF" w:rsidRPr="00501DAA" w:rsidRDefault="004431FC" w:rsidP="00D45DA3">
      <w:pPr>
        <w:jc w:val="both"/>
        <w:rPr>
          <w:rFonts w:ascii="Times New Roman" w:eastAsia="Times New Roman" w:hAnsi="Times New Roman" w:cs="Times New Roman"/>
          <w:color w:val="000000"/>
        </w:rPr>
      </w:pPr>
      <w:r w:rsidRPr="00501DAA">
        <w:rPr>
          <w:rFonts w:ascii="Times New Roman" w:eastAsia="Times New Roman" w:hAnsi="Times New Roman" w:cs="Times New Roman"/>
          <w:color w:val="000000"/>
        </w:rPr>
        <w:t xml:space="preserve">La poétesse dans le </w:t>
      </w:r>
      <w:r w:rsidR="00B928BA" w:rsidRPr="00501DAA">
        <w:rPr>
          <w:rFonts w:ascii="Times New Roman" w:eastAsia="Times New Roman" w:hAnsi="Times New Roman" w:cs="Times New Roman"/>
          <w:color w:val="000000"/>
        </w:rPr>
        <w:t xml:space="preserve">film </w:t>
      </w:r>
      <w:r w:rsidR="00B928BA" w:rsidRPr="00501DAA">
        <w:rPr>
          <w:rFonts w:ascii="Times New Roman" w:eastAsia="Times New Roman" w:hAnsi="Times New Roman" w:cs="Times New Roman"/>
          <w:i/>
          <w:iCs/>
          <w:color w:val="000000"/>
        </w:rPr>
        <w:t>Beyrouth</w:t>
      </w:r>
      <w:r w:rsidRPr="00501DAA">
        <w:rPr>
          <w:rFonts w:ascii="Times New Roman" w:eastAsia="Times New Roman" w:hAnsi="Times New Roman" w:cs="Times New Roman"/>
          <w:i/>
          <w:iCs/>
          <w:color w:val="000000"/>
        </w:rPr>
        <w:t>, jamais plus</w:t>
      </w:r>
      <w:r w:rsidR="00140DCF">
        <w:rPr>
          <w:rFonts w:ascii="Times New Roman" w:eastAsia="Times New Roman" w:hAnsi="Times New Roman" w:cs="Times New Roman"/>
          <w:i/>
          <w:iCs/>
          <w:color w:val="000000"/>
        </w:rPr>
        <w:t xml:space="preserve"> </w:t>
      </w:r>
      <w:r w:rsidR="00140DCF" w:rsidRPr="00140DCF">
        <w:rPr>
          <w:rFonts w:ascii="Times New Roman" w:eastAsia="Times New Roman" w:hAnsi="Times New Roman" w:cs="Times New Roman"/>
          <w:color w:val="000000"/>
        </w:rPr>
        <w:t>(</w:t>
      </w:r>
      <w:r w:rsidR="00B928BA" w:rsidRPr="00140DCF">
        <w:rPr>
          <w:rFonts w:ascii="Times New Roman" w:eastAsia="Times New Roman" w:hAnsi="Times New Roman" w:cs="Times New Roman"/>
          <w:color w:val="000000"/>
        </w:rPr>
        <w:t>1976</w:t>
      </w:r>
      <w:r w:rsidR="00140DCF" w:rsidRPr="00140DCF">
        <w:rPr>
          <w:rFonts w:ascii="Times New Roman" w:eastAsia="Times New Roman" w:hAnsi="Times New Roman" w:cs="Times New Roman"/>
          <w:color w:val="000000"/>
        </w:rPr>
        <w:t>)</w:t>
      </w:r>
      <w:r w:rsidRPr="00501DAA">
        <w:rPr>
          <w:rFonts w:ascii="Times New Roman" w:eastAsia="Times New Roman" w:hAnsi="Times New Roman" w:cs="Times New Roman"/>
          <w:color w:val="000000"/>
        </w:rPr>
        <w:t xml:space="preserve"> est en osmose avec les images </w:t>
      </w:r>
      <w:r w:rsidR="00B928BA" w:rsidRPr="00501DAA">
        <w:rPr>
          <w:rFonts w:ascii="Times New Roman" w:eastAsia="Times New Roman" w:hAnsi="Times New Roman" w:cs="Times New Roman"/>
          <w:color w:val="000000"/>
        </w:rPr>
        <w:t>« </w:t>
      </w:r>
      <w:r w:rsidRPr="00501DAA">
        <w:rPr>
          <w:rFonts w:ascii="Times New Roman" w:eastAsia="Times New Roman" w:hAnsi="Times New Roman" w:cs="Times New Roman"/>
          <w:color w:val="000000"/>
        </w:rPr>
        <w:t xml:space="preserve">voici </w:t>
      </w:r>
      <w:r w:rsidRPr="00501DAA">
        <w:rPr>
          <w:rFonts w:ascii="Times New Roman" w:eastAsia="Times New Roman" w:hAnsi="Times New Roman" w:cs="Times New Roman"/>
          <w:i/>
          <w:color w:val="000000"/>
        </w:rPr>
        <w:t>le trou de la haine</w:t>
      </w:r>
      <w:r w:rsidR="00B928BA" w:rsidRPr="00501DAA">
        <w:rPr>
          <w:rFonts w:ascii="Times New Roman" w:eastAsia="Times New Roman" w:hAnsi="Times New Roman" w:cs="Times New Roman"/>
          <w:i/>
          <w:color w:val="000000"/>
        </w:rPr>
        <w:t xml:space="preserve"> » </w:t>
      </w:r>
      <w:r w:rsidR="00B928BA" w:rsidRPr="00501DAA">
        <w:rPr>
          <w:rFonts w:ascii="Times New Roman" w:eastAsia="Times New Roman" w:hAnsi="Times New Roman" w:cs="Times New Roman"/>
          <w:iCs/>
          <w:color w:val="000000"/>
        </w:rPr>
        <w:t>nous dit la</w:t>
      </w:r>
      <w:r w:rsidR="00B928BA" w:rsidRPr="00501DAA">
        <w:rPr>
          <w:rFonts w:ascii="Times New Roman" w:eastAsia="Times New Roman" w:hAnsi="Times New Roman" w:cs="Times New Roman"/>
          <w:i/>
          <w:color w:val="000000"/>
        </w:rPr>
        <w:t xml:space="preserve"> voix-off</w:t>
      </w:r>
      <w:r w:rsidRPr="00501DAA">
        <w:rPr>
          <w:rFonts w:ascii="Times New Roman" w:eastAsia="Times New Roman" w:hAnsi="Times New Roman" w:cs="Times New Roman"/>
          <w:color w:val="000000"/>
        </w:rPr>
        <w:t xml:space="preserve">. Le langage ici, comme </w:t>
      </w:r>
      <w:r w:rsidR="00297F2D" w:rsidRPr="00501DAA">
        <w:rPr>
          <w:rFonts w:ascii="Times New Roman" w:eastAsia="Times New Roman" w:hAnsi="Times New Roman" w:cs="Times New Roman"/>
          <w:color w:val="000000"/>
        </w:rPr>
        <w:t>l’exprime</w:t>
      </w:r>
      <w:r w:rsidRPr="00501DAA">
        <w:rPr>
          <w:rFonts w:ascii="Times New Roman" w:eastAsia="Times New Roman" w:hAnsi="Times New Roman" w:cs="Times New Roman"/>
          <w:color w:val="000000"/>
        </w:rPr>
        <w:t xml:space="preserve"> Mathilde Rouxel</w:t>
      </w:r>
      <w:r w:rsidR="00B928BA" w:rsidRPr="00501DAA">
        <w:rPr>
          <w:rFonts w:ascii="Times New Roman" w:eastAsia="Times New Roman" w:hAnsi="Times New Roman" w:cs="Times New Roman"/>
          <w:color w:val="000000"/>
        </w:rPr>
        <w:t xml:space="preserve"> (2019), </w:t>
      </w:r>
      <w:r w:rsidRPr="00501DAA">
        <w:rPr>
          <w:rFonts w:ascii="Times New Roman" w:eastAsia="Times New Roman" w:hAnsi="Times New Roman" w:cs="Times New Roman"/>
          <w:color w:val="000000"/>
        </w:rPr>
        <w:t xml:space="preserve">accouche de l’image. Les mots sont en amont de l’image. </w:t>
      </w:r>
      <w:r w:rsidR="00D747CD">
        <w:rPr>
          <w:rFonts w:ascii="Times New Roman" w:eastAsia="Times New Roman" w:hAnsi="Times New Roman" w:cs="Times New Roman"/>
          <w:color w:val="000000"/>
        </w:rPr>
        <w:t xml:space="preserve">Nous observons </w:t>
      </w:r>
      <w:r w:rsidR="00D747CD" w:rsidRPr="00501DAA">
        <w:rPr>
          <w:rFonts w:ascii="Times New Roman" w:eastAsia="Times New Roman" w:hAnsi="Times New Roman" w:cs="Times New Roman"/>
          <w:color w:val="000000"/>
        </w:rPr>
        <w:t>une</w:t>
      </w:r>
      <w:r w:rsidRPr="00501DAA">
        <w:rPr>
          <w:rFonts w:ascii="Times New Roman" w:eastAsia="Times New Roman" w:hAnsi="Times New Roman" w:cs="Times New Roman"/>
          <w:color w:val="000000"/>
        </w:rPr>
        <w:t xml:space="preserve"> tension</w:t>
      </w:r>
      <w:r w:rsidR="00D747CD">
        <w:rPr>
          <w:rFonts w:ascii="Times New Roman" w:eastAsia="Times New Roman" w:hAnsi="Times New Roman" w:cs="Times New Roman"/>
          <w:color w:val="000000"/>
        </w:rPr>
        <w:t>,</w:t>
      </w:r>
      <w:r w:rsidRPr="00501DAA">
        <w:rPr>
          <w:rFonts w:ascii="Times New Roman" w:eastAsia="Times New Roman" w:hAnsi="Times New Roman" w:cs="Times New Roman"/>
          <w:color w:val="000000"/>
        </w:rPr>
        <w:t xml:space="preserve"> </w:t>
      </w:r>
      <w:r w:rsidR="00D747CD">
        <w:rPr>
          <w:rFonts w:ascii="Times New Roman" w:eastAsia="Times New Roman" w:hAnsi="Times New Roman" w:cs="Times New Roman"/>
          <w:color w:val="000000"/>
        </w:rPr>
        <w:t>voire</w:t>
      </w:r>
      <w:r w:rsidRPr="00501DAA">
        <w:rPr>
          <w:rFonts w:ascii="Times New Roman" w:eastAsia="Times New Roman" w:hAnsi="Times New Roman" w:cs="Times New Roman"/>
          <w:color w:val="000000"/>
        </w:rPr>
        <w:t xml:space="preserve"> une contradiction</w:t>
      </w:r>
      <w:r w:rsidR="00D747CD">
        <w:rPr>
          <w:rFonts w:ascii="Times New Roman" w:eastAsia="Times New Roman" w:hAnsi="Times New Roman" w:cs="Times New Roman"/>
          <w:color w:val="000000"/>
        </w:rPr>
        <w:t>,</w:t>
      </w:r>
      <w:r w:rsidRPr="00501DAA">
        <w:rPr>
          <w:rFonts w:ascii="Times New Roman" w:eastAsia="Times New Roman" w:hAnsi="Times New Roman" w:cs="Times New Roman"/>
          <w:color w:val="000000"/>
        </w:rPr>
        <w:t xml:space="preserve"> mots/images et</w:t>
      </w:r>
      <w:r w:rsidR="00035F20" w:rsidRPr="00501DAA">
        <w:rPr>
          <w:rFonts w:ascii="Times New Roman" w:eastAsia="Times New Roman" w:hAnsi="Times New Roman" w:cs="Times New Roman"/>
          <w:color w:val="000000"/>
        </w:rPr>
        <w:t>,</w:t>
      </w:r>
      <w:r w:rsidRPr="00501DAA">
        <w:rPr>
          <w:rFonts w:ascii="Times New Roman" w:eastAsia="Times New Roman" w:hAnsi="Times New Roman" w:cs="Times New Roman"/>
          <w:color w:val="000000"/>
        </w:rPr>
        <w:t xml:space="preserve"> en même temps</w:t>
      </w:r>
      <w:r w:rsidR="00035F20" w:rsidRPr="00501DAA">
        <w:rPr>
          <w:rFonts w:ascii="Times New Roman" w:eastAsia="Times New Roman" w:hAnsi="Times New Roman" w:cs="Times New Roman"/>
          <w:color w:val="000000"/>
        </w:rPr>
        <w:t>,</w:t>
      </w:r>
      <w:r w:rsidRPr="00501DAA">
        <w:rPr>
          <w:rFonts w:ascii="Times New Roman" w:eastAsia="Times New Roman" w:hAnsi="Times New Roman" w:cs="Times New Roman"/>
          <w:color w:val="000000"/>
        </w:rPr>
        <w:t xml:space="preserve"> une fusion du verbe et de l’icône. </w:t>
      </w:r>
      <w:r w:rsidR="00035F20" w:rsidRPr="00501DAA">
        <w:rPr>
          <w:rFonts w:ascii="Times New Roman" w:eastAsia="Times New Roman" w:hAnsi="Times New Roman" w:cs="Times New Roman"/>
          <w:color w:val="000000"/>
        </w:rPr>
        <w:t>C</w:t>
      </w:r>
      <w:r w:rsidRPr="00501DAA">
        <w:rPr>
          <w:rFonts w:ascii="Times New Roman" w:eastAsia="Times New Roman" w:hAnsi="Times New Roman" w:cs="Times New Roman"/>
          <w:color w:val="000000"/>
        </w:rPr>
        <w:t>es paradox</w:t>
      </w:r>
      <w:r w:rsidR="00035F20" w:rsidRPr="00501DAA">
        <w:rPr>
          <w:rFonts w:ascii="Times New Roman" w:eastAsia="Times New Roman" w:hAnsi="Times New Roman" w:cs="Times New Roman"/>
          <w:color w:val="000000"/>
        </w:rPr>
        <w:t>es</w:t>
      </w:r>
      <w:r w:rsidRPr="00501DAA">
        <w:rPr>
          <w:rFonts w:ascii="Times New Roman" w:eastAsia="Times New Roman" w:hAnsi="Times New Roman" w:cs="Times New Roman"/>
          <w:color w:val="000000"/>
        </w:rPr>
        <w:t xml:space="preserve"> sont intéressants </w:t>
      </w:r>
      <w:r w:rsidR="00D747CD">
        <w:rPr>
          <w:rFonts w:ascii="Times New Roman" w:eastAsia="Times New Roman" w:hAnsi="Times New Roman" w:cs="Times New Roman"/>
          <w:color w:val="000000"/>
        </w:rPr>
        <w:t>car</w:t>
      </w:r>
      <w:r w:rsidR="00DC57D7">
        <w:rPr>
          <w:rFonts w:ascii="Times New Roman" w:eastAsia="Times New Roman" w:hAnsi="Times New Roman" w:cs="Times New Roman"/>
          <w:color w:val="000000"/>
        </w:rPr>
        <w:t>,</w:t>
      </w:r>
      <w:r w:rsidR="00D45DA3">
        <w:rPr>
          <w:rFonts w:ascii="Times New Roman" w:eastAsia="Times New Roman" w:hAnsi="Times New Roman" w:cs="Times New Roman"/>
          <w:color w:val="000000"/>
        </w:rPr>
        <w:t xml:space="preserve"> </w:t>
      </w:r>
      <w:r w:rsidR="00435711">
        <w:rPr>
          <w:rFonts w:ascii="Times New Roman" w:eastAsia="Times New Roman" w:hAnsi="Times New Roman" w:cs="Times New Roman"/>
          <w:color w:val="000000"/>
        </w:rPr>
        <w:t>force nous</w:t>
      </w:r>
      <w:r w:rsidR="00D747CD">
        <w:rPr>
          <w:rFonts w:ascii="Times New Roman" w:eastAsia="Times New Roman" w:hAnsi="Times New Roman" w:cs="Times New Roman"/>
          <w:color w:val="000000"/>
        </w:rPr>
        <w:t xml:space="preserve"> est de constater</w:t>
      </w:r>
      <w:r w:rsidR="00DC57D7">
        <w:rPr>
          <w:rFonts w:ascii="Times New Roman" w:eastAsia="Times New Roman" w:hAnsi="Times New Roman" w:cs="Times New Roman"/>
          <w:color w:val="000000"/>
        </w:rPr>
        <w:t>,</w:t>
      </w:r>
      <w:r w:rsidR="00D747CD">
        <w:rPr>
          <w:rFonts w:ascii="Times New Roman" w:eastAsia="Times New Roman" w:hAnsi="Times New Roman" w:cs="Times New Roman"/>
          <w:color w:val="000000"/>
        </w:rPr>
        <w:t xml:space="preserve"> </w:t>
      </w:r>
      <w:r w:rsidR="00D747CD" w:rsidRPr="00501DAA">
        <w:rPr>
          <w:rFonts w:ascii="Times New Roman" w:eastAsia="Times New Roman" w:hAnsi="Times New Roman" w:cs="Times New Roman"/>
          <w:color w:val="000000"/>
        </w:rPr>
        <w:t>une</w:t>
      </w:r>
      <w:r w:rsidRPr="00501DAA">
        <w:rPr>
          <w:rFonts w:ascii="Times New Roman" w:eastAsia="Times New Roman" w:hAnsi="Times New Roman" w:cs="Times New Roman"/>
          <w:color w:val="000000"/>
        </w:rPr>
        <w:t xml:space="preserve"> domination du verbe</w:t>
      </w:r>
      <w:r w:rsidR="00D747CD">
        <w:rPr>
          <w:rFonts w:ascii="Times New Roman" w:eastAsia="Times New Roman" w:hAnsi="Times New Roman" w:cs="Times New Roman"/>
          <w:color w:val="000000"/>
        </w:rPr>
        <w:t xml:space="preserve"> qui façonne l’image</w:t>
      </w:r>
      <w:r w:rsidRPr="00501DAA">
        <w:rPr>
          <w:rFonts w:ascii="Times New Roman" w:eastAsia="Times New Roman" w:hAnsi="Times New Roman" w:cs="Times New Roman"/>
          <w:color w:val="000000"/>
        </w:rPr>
        <w:t xml:space="preserve">. </w:t>
      </w:r>
      <w:r w:rsidR="00D747CD">
        <w:rPr>
          <w:rFonts w:ascii="Times New Roman" w:eastAsia="Times New Roman" w:hAnsi="Times New Roman" w:cs="Times New Roman"/>
          <w:color w:val="000000"/>
        </w:rPr>
        <w:t>Le film</w:t>
      </w:r>
      <w:r w:rsidRPr="00501DAA">
        <w:rPr>
          <w:rFonts w:ascii="Times New Roman" w:eastAsia="Times New Roman" w:hAnsi="Times New Roman" w:cs="Times New Roman"/>
          <w:color w:val="000000"/>
        </w:rPr>
        <w:t xml:space="preserve"> </w:t>
      </w:r>
      <w:r w:rsidR="00B928BA" w:rsidRPr="00D747CD">
        <w:rPr>
          <w:rFonts w:ascii="Times New Roman" w:eastAsia="Times New Roman" w:hAnsi="Times New Roman" w:cs="Times New Roman"/>
          <w:i/>
          <w:iCs/>
          <w:color w:val="000000"/>
        </w:rPr>
        <w:t>Beyrouth</w:t>
      </w:r>
      <w:r w:rsidRPr="00501DAA">
        <w:rPr>
          <w:rFonts w:ascii="Times New Roman" w:eastAsia="Times New Roman" w:hAnsi="Times New Roman" w:cs="Times New Roman"/>
          <w:i/>
          <w:iCs/>
          <w:color w:val="000000"/>
        </w:rPr>
        <w:t>, ma ville</w:t>
      </w:r>
      <w:r w:rsidR="00B928BA" w:rsidRPr="00501DAA">
        <w:rPr>
          <w:rFonts w:ascii="Times New Roman" w:eastAsia="Times New Roman" w:hAnsi="Times New Roman" w:cs="Times New Roman"/>
          <w:color w:val="000000"/>
        </w:rPr>
        <w:t xml:space="preserve">, </w:t>
      </w:r>
      <w:r w:rsidR="00D747CD">
        <w:rPr>
          <w:rFonts w:ascii="Times New Roman" w:eastAsia="Times New Roman" w:hAnsi="Times New Roman" w:cs="Times New Roman"/>
          <w:color w:val="000000"/>
        </w:rPr>
        <w:t>(</w:t>
      </w:r>
      <w:r w:rsidR="00B928BA" w:rsidRPr="00501DAA">
        <w:rPr>
          <w:rFonts w:ascii="Times New Roman" w:eastAsia="Times New Roman" w:hAnsi="Times New Roman" w:cs="Times New Roman"/>
          <w:color w:val="000000"/>
        </w:rPr>
        <w:t>1982</w:t>
      </w:r>
      <w:r w:rsidR="00D747CD">
        <w:rPr>
          <w:rFonts w:ascii="Times New Roman" w:eastAsia="Times New Roman" w:hAnsi="Times New Roman" w:cs="Times New Roman"/>
          <w:color w:val="000000"/>
        </w:rPr>
        <w:t xml:space="preserve">), apparaît, à bien des égards, </w:t>
      </w:r>
      <w:r w:rsidR="00D747CD" w:rsidRPr="00501DAA">
        <w:rPr>
          <w:rFonts w:ascii="Times New Roman" w:eastAsia="Times New Roman" w:hAnsi="Times New Roman" w:cs="Times New Roman"/>
          <w:color w:val="000000"/>
        </w:rPr>
        <w:t>comme</w:t>
      </w:r>
      <w:r w:rsidRPr="00501DAA">
        <w:rPr>
          <w:rFonts w:ascii="Times New Roman" w:eastAsia="Times New Roman" w:hAnsi="Times New Roman" w:cs="Times New Roman"/>
          <w:color w:val="000000"/>
        </w:rPr>
        <w:t xml:space="preserve"> le summum du subjectivisme documentaire.</w:t>
      </w:r>
    </w:p>
    <w:p w14:paraId="2CE82E64" w14:textId="66482128" w:rsidR="003376FF" w:rsidRPr="00501DAA" w:rsidRDefault="004431FC" w:rsidP="00D45DA3">
      <w:pPr>
        <w:jc w:val="both"/>
        <w:rPr>
          <w:rFonts w:ascii="Times New Roman" w:eastAsia="Times New Roman" w:hAnsi="Times New Roman" w:cs="Times New Roman"/>
          <w:color w:val="000000"/>
        </w:rPr>
      </w:pPr>
      <w:r w:rsidRPr="00501DAA">
        <w:rPr>
          <w:rFonts w:ascii="Times New Roman" w:eastAsia="Times New Roman" w:hAnsi="Times New Roman" w:cs="Times New Roman"/>
          <w:color w:val="000000"/>
        </w:rPr>
        <w:t>J</w:t>
      </w:r>
      <w:r w:rsidR="00D747CD">
        <w:rPr>
          <w:rFonts w:ascii="Times New Roman" w:eastAsia="Times New Roman" w:hAnsi="Times New Roman" w:cs="Times New Roman"/>
          <w:color w:val="000000"/>
        </w:rPr>
        <w:t xml:space="preserve">ocelyne </w:t>
      </w:r>
      <w:r w:rsidRPr="00501DAA">
        <w:rPr>
          <w:rFonts w:ascii="Times New Roman" w:eastAsia="Times New Roman" w:hAnsi="Times New Roman" w:cs="Times New Roman"/>
          <w:color w:val="000000"/>
        </w:rPr>
        <w:t>S</w:t>
      </w:r>
      <w:r w:rsidR="00D747CD">
        <w:rPr>
          <w:rFonts w:ascii="Times New Roman" w:eastAsia="Times New Roman" w:hAnsi="Times New Roman" w:cs="Times New Roman"/>
          <w:color w:val="000000"/>
        </w:rPr>
        <w:t>aab</w:t>
      </w:r>
      <w:r w:rsidRPr="00501DAA">
        <w:rPr>
          <w:rFonts w:ascii="Times New Roman" w:eastAsia="Times New Roman" w:hAnsi="Times New Roman" w:cs="Times New Roman"/>
          <w:color w:val="000000"/>
        </w:rPr>
        <w:t xml:space="preserve"> </w:t>
      </w:r>
      <w:r w:rsidR="00B928BA" w:rsidRPr="00501DAA">
        <w:rPr>
          <w:rFonts w:ascii="Times New Roman" w:eastAsia="Times New Roman" w:hAnsi="Times New Roman" w:cs="Times New Roman"/>
          <w:color w:val="000000"/>
        </w:rPr>
        <w:t>soutient</w:t>
      </w:r>
      <w:r w:rsidRPr="00501DAA">
        <w:rPr>
          <w:rFonts w:ascii="Times New Roman" w:eastAsia="Times New Roman" w:hAnsi="Times New Roman" w:cs="Times New Roman"/>
          <w:color w:val="000000"/>
        </w:rPr>
        <w:t xml:space="preserve"> que les images l</w:t>
      </w:r>
      <w:r w:rsidR="00D747CD">
        <w:rPr>
          <w:rFonts w:ascii="Times New Roman" w:eastAsia="Times New Roman" w:hAnsi="Times New Roman" w:cs="Times New Roman"/>
          <w:color w:val="000000"/>
        </w:rPr>
        <w:t>’observent.</w:t>
      </w:r>
      <w:r w:rsidR="0093727B" w:rsidRPr="00501DAA">
        <w:rPr>
          <w:rFonts w:ascii="Times New Roman" w:eastAsia="Times New Roman" w:hAnsi="Times New Roman" w:cs="Times New Roman"/>
          <w:color w:val="000000"/>
        </w:rPr>
        <w:t xml:space="preserve"> D</w:t>
      </w:r>
      <w:r w:rsidRPr="00501DAA">
        <w:rPr>
          <w:rFonts w:ascii="Times New Roman" w:eastAsia="Times New Roman" w:hAnsi="Times New Roman" w:cs="Times New Roman"/>
          <w:color w:val="000000"/>
        </w:rPr>
        <w:t xml:space="preserve">es plans sur des jeunes enfants handicapés sont </w:t>
      </w:r>
      <w:r w:rsidR="0093727B" w:rsidRPr="00501DAA">
        <w:rPr>
          <w:rFonts w:ascii="Times New Roman" w:eastAsia="Times New Roman" w:hAnsi="Times New Roman" w:cs="Times New Roman"/>
          <w:color w:val="000000"/>
        </w:rPr>
        <w:t>déchirants ;</w:t>
      </w:r>
      <w:r w:rsidRPr="00501DAA">
        <w:rPr>
          <w:rFonts w:ascii="Times New Roman" w:eastAsia="Times New Roman" w:hAnsi="Times New Roman" w:cs="Times New Roman"/>
          <w:color w:val="000000"/>
        </w:rPr>
        <w:t xml:space="preserve"> ils semblent regarder le spectateur et le questionner. Mais que fais-tu toi qui </w:t>
      </w:r>
      <w:r w:rsidR="00D747CD">
        <w:rPr>
          <w:rFonts w:ascii="Times New Roman" w:eastAsia="Times New Roman" w:hAnsi="Times New Roman" w:cs="Times New Roman"/>
          <w:color w:val="000000"/>
        </w:rPr>
        <w:t>dévisage</w:t>
      </w:r>
      <w:r w:rsidRPr="00501DAA">
        <w:rPr>
          <w:rFonts w:ascii="Times New Roman" w:eastAsia="Times New Roman" w:hAnsi="Times New Roman" w:cs="Times New Roman"/>
          <w:color w:val="000000"/>
        </w:rPr>
        <w:t> ? Il interpelle l’impuissance du regardant non-agissant miroir de l’aut</w:t>
      </w:r>
      <w:r w:rsidR="00D747CD">
        <w:rPr>
          <w:rFonts w:ascii="Times New Roman" w:eastAsia="Times New Roman" w:hAnsi="Times New Roman" w:cs="Times New Roman"/>
          <w:color w:val="000000"/>
        </w:rPr>
        <w:t>rice</w:t>
      </w:r>
      <w:r w:rsidRPr="00501DAA">
        <w:rPr>
          <w:rFonts w:ascii="Times New Roman" w:eastAsia="Times New Roman" w:hAnsi="Times New Roman" w:cs="Times New Roman"/>
          <w:color w:val="000000"/>
        </w:rPr>
        <w:t xml:space="preserve"> elle-même.</w:t>
      </w:r>
      <w:r w:rsidR="0093727B" w:rsidRPr="00501DAA">
        <w:rPr>
          <w:rFonts w:ascii="Times New Roman" w:eastAsia="Times New Roman" w:hAnsi="Times New Roman" w:cs="Times New Roman"/>
          <w:color w:val="000000"/>
        </w:rPr>
        <w:t xml:space="preserve"> </w:t>
      </w:r>
      <w:r w:rsidR="00B45160">
        <w:rPr>
          <w:rFonts w:ascii="Times New Roman" w:eastAsia="Times New Roman" w:hAnsi="Times New Roman" w:cs="Times New Roman"/>
          <w:color w:val="000000"/>
        </w:rPr>
        <w:t>Désarmée.</w:t>
      </w:r>
    </w:p>
    <w:p w14:paraId="129831EB" w14:textId="782CF942" w:rsidR="003376FF" w:rsidRPr="00501DAA" w:rsidRDefault="004431FC" w:rsidP="00D45DA3">
      <w:pPr>
        <w:jc w:val="both"/>
        <w:rPr>
          <w:rFonts w:ascii="Times New Roman" w:eastAsia="Times New Roman" w:hAnsi="Times New Roman" w:cs="Times New Roman"/>
          <w:color w:val="000000"/>
        </w:rPr>
      </w:pPr>
      <w:r w:rsidRPr="00501DAA">
        <w:rPr>
          <w:rFonts w:ascii="Times New Roman" w:eastAsia="Times New Roman" w:hAnsi="Times New Roman" w:cs="Times New Roman"/>
          <w:color w:val="000000"/>
        </w:rPr>
        <w:t xml:space="preserve">Il n'est pas question des causes, mais des effets de la </w:t>
      </w:r>
      <w:r w:rsidR="00D747CD" w:rsidRPr="00501DAA">
        <w:rPr>
          <w:rFonts w:ascii="Times New Roman" w:eastAsia="Times New Roman" w:hAnsi="Times New Roman" w:cs="Times New Roman"/>
          <w:color w:val="000000"/>
        </w:rPr>
        <w:t>guerre.</w:t>
      </w:r>
      <w:r w:rsidRPr="00501DAA">
        <w:rPr>
          <w:rFonts w:ascii="Times New Roman" w:eastAsia="Times New Roman" w:hAnsi="Times New Roman" w:cs="Times New Roman"/>
          <w:color w:val="000000"/>
        </w:rPr>
        <w:t xml:space="preserve"> </w:t>
      </w:r>
      <w:r w:rsidR="00D747CD" w:rsidRPr="00501DAA">
        <w:rPr>
          <w:rFonts w:ascii="Times New Roman" w:eastAsia="Times New Roman" w:hAnsi="Times New Roman" w:cs="Times New Roman"/>
          <w:color w:val="000000"/>
        </w:rPr>
        <w:t>Les</w:t>
      </w:r>
      <w:r w:rsidRPr="00501DAA">
        <w:rPr>
          <w:rFonts w:ascii="Times New Roman" w:eastAsia="Times New Roman" w:hAnsi="Times New Roman" w:cs="Times New Roman"/>
          <w:color w:val="000000"/>
        </w:rPr>
        <w:t xml:space="preserve"> travellings s'enchaînent sur </w:t>
      </w:r>
      <w:r w:rsidR="0093727B" w:rsidRPr="00501DAA">
        <w:rPr>
          <w:rFonts w:ascii="Times New Roman" w:eastAsia="Times New Roman" w:hAnsi="Times New Roman" w:cs="Times New Roman"/>
          <w:color w:val="000000"/>
        </w:rPr>
        <w:t>d</w:t>
      </w:r>
      <w:r w:rsidRPr="00501DAA">
        <w:rPr>
          <w:rFonts w:ascii="Times New Roman" w:eastAsia="Times New Roman" w:hAnsi="Times New Roman" w:cs="Times New Roman"/>
          <w:color w:val="000000"/>
        </w:rPr>
        <w:t xml:space="preserve">es routes détruites en annulant </w:t>
      </w:r>
      <w:r w:rsidR="00D747CD" w:rsidRPr="00501DAA">
        <w:rPr>
          <w:rFonts w:ascii="Times New Roman" w:eastAsia="Times New Roman" w:hAnsi="Times New Roman" w:cs="Times New Roman"/>
          <w:color w:val="000000"/>
        </w:rPr>
        <w:t xml:space="preserve">toute </w:t>
      </w:r>
      <w:r w:rsidR="00D747CD">
        <w:rPr>
          <w:rFonts w:ascii="Times New Roman" w:eastAsia="Times New Roman" w:hAnsi="Times New Roman" w:cs="Times New Roman"/>
          <w:color w:val="000000"/>
        </w:rPr>
        <w:t xml:space="preserve">tentative </w:t>
      </w:r>
      <w:r w:rsidRPr="00501DAA">
        <w:rPr>
          <w:rFonts w:ascii="Times New Roman" w:eastAsia="Times New Roman" w:hAnsi="Times New Roman" w:cs="Times New Roman"/>
          <w:color w:val="000000"/>
        </w:rPr>
        <w:t>direction</w:t>
      </w:r>
      <w:r w:rsidR="00D747CD">
        <w:rPr>
          <w:rFonts w:ascii="Times New Roman" w:eastAsia="Times New Roman" w:hAnsi="Times New Roman" w:cs="Times New Roman"/>
          <w:color w:val="000000"/>
        </w:rPr>
        <w:t>nelle</w:t>
      </w:r>
      <w:r w:rsidRPr="00501DAA">
        <w:rPr>
          <w:rFonts w:ascii="Times New Roman" w:eastAsia="Times New Roman" w:hAnsi="Times New Roman" w:cs="Times New Roman"/>
          <w:color w:val="000000"/>
        </w:rPr>
        <w:t>. Toutes ces routes n'aboutissent à rien</w:t>
      </w:r>
      <w:r w:rsidR="00D747CD">
        <w:rPr>
          <w:rFonts w:ascii="Times New Roman" w:eastAsia="Times New Roman" w:hAnsi="Times New Roman" w:cs="Times New Roman"/>
          <w:color w:val="000000"/>
        </w:rPr>
        <w:t xml:space="preserve"> et marquent</w:t>
      </w:r>
      <w:r w:rsidR="00D747CD" w:rsidRPr="00501DAA">
        <w:rPr>
          <w:rFonts w:ascii="Times New Roman" w:eastAsia="Times New Roman" w:hAnsi="Times New Roman" w:cs="Times New Roman"/>
          <w:color w:val="000000"/>
        </w:rPr>
        <w:t xml:space="preserve"> l’impasse</w:t>
      </w:r>
      <w:r w:rsidRPr="00501DAA">
        <w:rPr>
          <w:rFonts w:ascii="Times New Roman" w:eastAsia="Times New Roman" w:hAnsi="Times New Roman" w:cs="Times New Roman"/>
          <w:color w:val="000000"/>
        </w:rPr>
        <w:t xml:space="preserve"> de la violence. Il n'y a plus d'orientation</w:t>
      </w:r>
      <w:r w:rsidR="00D87D36" w:rsidRPr="00501DAA">
        <w:rPr>
          <w:rFonts w:ascii="Times New Roman" w:eastAsia="Times New Roman" w:hAnsi="Times New Roman" w:cs="Times New Roman"/>
          <w:color w:val="000000"/>
        </w:rPr>
        <w:t>,</w:t>
      </w:r>
      <w:r w:rsidRPr="00501DAA">
        <w:rPr>
          <w:rFonts w:ascii="Times New Roman" w:eastAsia="Times New Roman" w:hAnsi="Times New Roman" w:cs="Times New Roman"/>
          <w:color w:val="000000"/>
        </w:rPr>
        <w:t xml:space="preserve"> </w:t>
      </w:r>
      <w:r w:rsidR="00D87D36" w:rsidRPr="00501DAA">
        <w:rPr>
          <w:rFonts w:ascii="Times New Roman" w:eastAsia="Times New Roman" w:hAnsi="Times New Roman" w:cs="Times New Roman"/>
          <w:color w:val="000000"/>
        </w:rPr>
        <w:t xml:space="preserve">le </w:t>
      </w:r>
      <w:r w:rsidR="0093727B" w:rsidRPr="00501DAA">
        <w:rPr>
          <w:rFonts w:ascii="Times New Roman" w:eastAsia="Times New Roman" w:hAnsi="Times New Roman" w:cs="Times New Roman"/>
          <w:color w:val="000000"/>
        </w:rPr>
        <w:t>spectateur</w:t>
      </w:r>
      <w:r w:rsidRPr="00501DAA">
        <w:rPr>
          <w:rFonts w:ascii="Times New Roman" w:eastAsia="Times New Roman" w:hAnsi="Times New Roman" w:cs="Times New Roman"/>
          <w:color w:val="000000"/>
        </w:rPr>
        <w:t xml:space="preserve"> est complètement perdu </w:t>
      </w:r>
      <w:r w:rsidR="0093727B" w:rsidRPr="00501DAA">
        <w:rPr>
          <w:rFonts w:ascii="Times New Roman" w:eastAsia="Times New Roman" w:hAnsi="Times New Roman" w:cs="Times New Roman"/>
          <w:color w:val="000000"/>
        </w:rPr>
        <w:t xml:space="preserve">dans </w:t>
      </w:r>
      <w:r w:rsidR="0093727B" w:rsidRPr="00501DAA">
        <w:rPr>
          <w:rFonts w:ascii="Times New Roman" w:eastAsia="Times New Roman" w:hAnsi="Times New Roman" w:cs="Times New Roman"/>
          <w:i/>
          <w:iCs/>
          <w:color w:val="000000"/>
        </w:rPr>
        <w:t>Beyrouth</w:t>
      </w:r>
      <w:r w:rsidRPr="00501DAA">
        <w:rPr>
          <w:rFonts w:ascii="Times New Roman" w:eastAsia="Times New Roman" w:hAnsi="Times New Roman" w:cs="Times New Roman"/>
          <w:i/>
          <w:iCs/>
          <w:color w:val="000000"/>
        </w:rPr>
        <w:t>, ma ville</w:t>
      </w:r>
      <w:r w:rsidR="0093727B" w:rsidRPr="00501DAA">
        <w:rPr>
          <w:rFonts w:ascii="Times New Roman" w:eastAsia="Times New Roman" w:hAnsi="Times New Roman" w:cs="Times New Roman"/>
          <w:color w:val="000000"/>
        </w:rPr>
        <w:t xml:space="preserve"> </w:t>
      </w:r>
      <w:r w:rsidR="00D747CD">
        <w:rPr>
          <w:rFonts w:ascii="Times New Roman" w:eastAsia="Times New Roman" w:hAnsi="Times New Roman" w:cs="Times New Roman"/>
          <w:color w:val="000000"/>
        </w:rPr>
        <w:t>(</w:t>
      </w:r>
      <w:r w:rsidR="0093727B" w:rsidRPr="00501DAA">
        <w:rPr>
          <w:rFonts w:ascii="Times New Roman" w:eastAsia="Times New Roman" w:hAnsi="Times New Roman" w:cs="Times New Roman"/>
          <w:color w:val="000000"/>
        </w:rPr>
        <w:t>1982</w:t>
      </w:r>
      <w:r w:rsidR="00D747CD">
        <w:rPr>
          <w:rFonts w:ascii="Times New Roman" w:eastAsia="Times New Roman" w:hAnsi="Times New Roman" w:cs="Times New Roman"/>
          <w:color w:val="000000"/>
        </w:rPr>
        <w:t>)</w:t>
      </w:r>
      <w:r w:rsidRPr="00501DAA">
        <w:rPr>
          <w:rFonts w:ascii="Times New Roman" w:eastAsia="Times New Roman" w:hAnsi="Times New Roman" w:cs="Times New Roman"/>
          <w:color w:val="000000"/>
        </w:rPr>
        <w:t xml:space="preserve">. </w:t>
      </w:r>
      <w:r w:rsidR="0093727B" w:rsidRPr="00501DAA">
        <w:rPr>
          <w:rFonts w:ascii="Times New Roman" w:eastAsia="Times New Roman" w:hAnsi="Times New Roman" w:cs="Times New Roman"/>
          <w:color w:val="000000"/>
        </w:rPr>
        <w:t>U</w:t>
      </w:r>
      <w:r w:rsidRPr="00501DAA">
        <w:rPr>
          <w:rFonts w:ascii="Times New Roman" w:eastAsia="Times New Roman" w:hAnsi="Times New Roman" w:cs="Times New Roman"/>
          <w:color w:val="000000"/>
        </w:rPr>
        <w:t>n film sur la perdition et le nihilisme de la guerre.</w:t>
      </w:r>
    </w:p>
    <w:p w14:paraId="1F9D733E" w14:textId="7632C8C5" w:rsidR="003376FF" w:rsidRPr="004C5250" w:rsidRDefault="004431FC">
      <w:pPr>
        <w:jc w:val="both"/>
        <w:rPr>
          <w:rFonts w:ascii="Times New Roman" w:eastAsia="Times New Roman" w:hAnsi="Times New Roman" w:cs="Times New Roman"/>
          <w:color w:val="000000" w:themeColor="text1"/>
        </w:rPr>
      </w:pPr>
      <w:r w:rsidRPr="00501DAA">
        <w:rPr>
          <w:rFonts w:ascii="Times New Roman" w:eastAsia="Times New Roman" w:hAnsi="Times New Roman" w:cs="Times New Roman"/>
          <w:color w:val="000000"/>
        </w:rPr>
        <w:t xml:space="preserve">Le film </w:t>
      </w:r>
      <w:r w:rsidR="0093727B" w:rsidRPr="00501DAA">
        <w:rPr>
          <w:rFonts w:ascii="Times New Roman" w:eastAsia="Times New Roman" w:hAnsi="Times New Roman" w:cs="Times New Roman"/>
          <w:i/>
          <w:iCs/>
          <w:color w:val="000000"/>
        </w:rPr>
        <w:t>L</w:t>
      </w:r>
      <w:r w:rsidRPr="00501DAA">
        <w:rPr>
          <w:rFonts w:ascii="Times New Roman" w:eastAsia="Times New Roman" w:hAnsi="Times New Roman" w:cs="Times New Roman"/>
          <w:i/>
          <w:iCs/>
          <w:color w:val="000000"/>
        </w:rPr>
        <w:t>es enfants de la guerre</w:t>
      </w:r>
      <w:r w:rsidR="00D747CD">
        <w:rPr>
          <w:rFonts w:ascii="Times New Roman" w:eastAsia="Times New Roman" w:hAnsi="Times New Roman" w:cs="Times New Roman"/>
          <w:color w:val="000000"/>
        </w:rPr>
        <w:t xml:space="preserve"> (</w:t>
      </w:r>
      <w:r w:rsidR="0093727B" w:rsidRPr="00501DAA">
        <w:rPr>
          <w:rFonts w:ascii="Times New Roman" w:eastAsia="Times New Roman" w:hAnsi="Times New Roman" w:cs="Times New Roman"/>
          <w:color w:val="000000"/>
        </w:rPr>
        <w:t>1976</w:t>
      </w:r>
      <w:r w:rsidR="00D747CD">
        <w:rPr>
          <w:rFonts w:ascii="Times New Roman" w:eastAsia="Times New Roman" w:hAnsi="Times New Roman" w:cs="Times New Roman"/>
          <w:color w:val="000000"/>
        </w:rPr>
        <w:t xml:space="preserve">) </w:t>
      </w:r>
      <w:r w:rsidR="00D747CD" w:rsidRPr="00501DAA">
        <w:rPr>
          <w:rFonts w:ascii="Times New Roman" w:eastAsia="Times New Roman" w:hAnsi="Times New Roman" w:cs="Times New Roman"/>
          <w:color w:val="000000"/>
        </w:rPr>
        <w:t>témoigne</w:t>
      </w:r>
      <w:r w:rsidRPr="00501DAA">
        <w:rPr>
          <w:rFonts w:ascii="Times New Roman" w:eastAsia="Times New Roman" w:hAnsi="Times New Roman" w:cs="Times New Roman"/>
          <w:color w:val="000000"/>
        </w:rPr>
        <w:t xml:space="preserve"> également du </w:t>
      </w:r>
      <w:proofErr w:type="spellStart"/>
      <w:r w:rsidRPr="00501DAA">
        <w:rPr>
          <w:rFonts w:ascii="Times New Roman" w:eastAsia="Times New Roman" w:hAnsi="Times New Roman" w:cs="Times New Roman"/>
          <w:i/>
          <w:color w:val="000000"/>
        </w:rPr>
        <w:t>female</w:t>
      </w:r>
      <w:proofErr w:type="spellEnd"/>
      <w:r w:rsidRPr="00501DAA">
        <w:rPr>
          <w:rFonts w:ascii="Times New Roman" w:eastAsia="Times New Roman" w:hAnsi="Times New Roman" w:cs="Times New Roman"/>
          <w:i/>
          <w:color w:val="000000"/>
        </w:rPr>
        <w:t xml:space="preserve"> gaze</w:t>
      </w:r>
      <w:r w:rsidRPr="00501DAA">
        <w:rPr>
          <w:rFonts w:ascii="Times New Roman" w:eastAsia="Times New Roman" w:hAnsi="Times New Roman" w:cs="Times New Roman"/>
          <w:color w:val="000000"/>
        </w:rPr>
        <w:t xml:space="preserve"> de J</w:t>
      </w:r>
      <w:r w:rsidR="00D747CD">
        <w:rPr>
          <w:rFonts w:ascii="Times New Roman" w:eastAsia="Times New Roman" w:hAnsi="Times New Roman" w:cs="Times New Roman"/>
          <w:color w:val="000000"/>
        </w:rPr>
        <w:t xml:space="preserve">ocelyne </w:t>
      </w:r>
      <w:r w:rsidRPr="00501DAA">
        <w:rPr>
          <w:rFonts w:ascii="Times New Roman" w:eastAsia="Times New Roman" w:hAnsi="Times New Roman" w:cs="Times New Roman"/>
          <w:color w:val="000000"/>
        </w:rPr>
        <w:t>S</w:t>
      </w:r>
      <w:r w:rsidR="00D747CD">
        <w:rPr>
          <w:rFonts w:ascii="Times New Roman" w:eastAsia="Times New Roman" w:hAnsi="Times New Roman" w:cs="Times New Roman"/>
          <w:color w:val="000000"/>
        </w:rPr>
        <w:t>aab</w:t>
      </w:r>
      <w:r w:rsidRPr="00501DAA">
        <w:rPr>
          <w:rFonts w:ascii="Times New Roman" w:eastAsia="Times New Roman" w:hAnsi="Times New Roman" w:cs="Times New Roman"/>
          <w:color w:val="000000"/>
        </w:rPr>
        <w:t>. Dans</w:t>
      </w:r>
      <w:r w:rsidR="0093727B" w:rsidRPr="00501DAA">
        <w:rPr>
          <w:rFonts w:ascii="Times New Roman" w:eastAsia="Times New Roman" w:hAnsi="Times New Roman" w:cs="Times New Roman"/>
          <w:color w:val="000000"/>
        </w:rPr>
        <w:t xml:space="preserve"> ce documentaire</w:t>
      </w:r>
      <w:r w:rsidR="00D747CD">
        <w:rPr>
          <w:rFonts w:ascii="Times New Roman" w:eastAsia="Times New Roman" w:hAnsi="Times New Roman" w:cs="Times New Roman"/>
          <w:color w:val="000000"/>
        </w:rPr>
        <w:t>,</w:t>
      </w:r>
      <w:r w:rsidRPr="00501DAA">
        <w:rPr>
          <w:rFonts w:ascii="Times New Roman" w:eastAsia="Times New Roman" w:hAnsi="Times New Roman" w:cs="Times New Roman"/>
          <w:color w:val="000000"/>
        </w:rPr>
        <w:t xml:space="preserve"> elle évoque les rescapés d'un massacre perpétré par les phalangistes. Là encore</w:t>
      </w:r>
      <w:r w:rsidR="0093727B" w:rsidRPr="00501DAA">
        <w:rPr>
          <w:rFonts w:ascii="Times New Roman" w:eastAsia="Times New Roman" w:hAnsi="Times New Roman" w:cs="Times New Roman"/>
          <w:color w:val="000000"/>
        </w:rPr>
        <w:t>,</w:t>
      </w:r>
      <w:r w:rsidRPr="00501DAA">
        <w:rPr>
          <w:rFonts w:ascii="Times New Roman" w:eastAsia="Times New Roman" w:hAnsi="Times New Roman" w:cs="Times New Roman"/>
          <w:color w:val="000000"/>
        </w:rPr>
        <w:t xml:space="preserve"> comme dans</w:t>
      </w:r>
      <w:r w:rsidR="0093727B" w:rsidRPr="00501DAA">
        <w:rPr>
          <w:rFonts w:ascii="Times New Roman" w:eastAsia="Times New Roman" w:hAnsi="Times New Roman" w:cs="Times New Roman"/>
          <w:color w:val="000000"/>
        </w:rPr>
        <w:t xml:space="preserve"> les deux films précités sur Beyrouth,</w:t>
      </w:r>
      <w:r w:rsidRPr="00501DAA">
        <w:rPr>
          <w:rFonts w:ascii="Times New Roman" w:eastAsia="Times New Roman" w:hAnsi="Times New Roman" w:cs="Times New Roman"/>
          <w:color w:val="000000"/>
        </w:rPr>
        <w:t xml:space="preserve"> elle cadre la force vitale des enfants notamment par son montage rapide. Elle semble trouver dans le montage alterné un outil efficace pour élaborer des grilles de comparaison entre les jeux des enfants et les camps d'entraînements militaires. Elle élabore une grammaire de suggestions. La ville est filmée comme un corps, comme un corps blessé, comme un corps de femme, et</w:t>
      </w:r>
      <w:r w:rsidR="00D747CD">
        <w:rPr>
          <w:rFonts w:ascii="Times New Roman" w:eastAsia="Times New Roman" w:hAnsi="Times New Roman" w:cs="Times New Roman"/>
          <w:color w:val="000000"/>
        </w:rPr>
        <w:t>,</w:t>
      </w:r>
      <w:r w:rsidRPr="00501DAA">
        <w:rPr>
          <w:rFonts w:ascii="Times New Roman" w:eastAsia="Times New Roman" w:hAnsi="Times New Roman" w:cs="Times New Roman"/>
          <w:color w:val="000000"/>
        </w:rPr>
        <w:t xml:space="preserve"> par suggestions métaphoriques successives entre les enfants et les femmes</w:t>
      </w:r>
      <w:r w:rsidR="00D747CD">
        <w:rPr>
          <w:rFonts w:ascii="Times New Roman" w:eastAsia="Times New Roman" w:hAnsi="Times New Roman" w:cs="Times New Roman"/>
          <w:color w:val="000000"/>
        </w:rPr>
        <w:t xml:space="preserve">, </w:t>
      </w:r>
      <w:r w:rsidRPr="00501DAA">
        <w:rPr>
          <w:rFonts w:ascii="Times New Roman" w:eastAsia="Times New Roman" w:hAnsi="Times New Roman" w:cs="Times New Roman"/>
          <w:color w:val="000000"/>
        </w:rPr>
        <w:t xml:space="preserve">les images nous poussent à voir cette ville de Beyrouth comme une </w:t>
      </w:r>
      <w:r w:rsidR="0093727B" w:rsidRPr="00D747CD">
        <w:rPr>
          <w:rFonts w:ascii="Times New Roman" w:eastAsia="Times New Roman" w:hAnsi="Times New Roman" w:cs="Times New Roman"/>
          <w:color w:val="000000"/>
        </w:rPr>
        <w:t>mère</w:t>
      </w:r>
      <w:r w:rsidRPr="00D747CD">
        <w:rPr>
          <w:rFonts w:ascii="Times New Roman" w:eastAsia="Times New Roman" w:hAnsi="Times New Roman" w:cs="Times New Roman"/>
          <w:color w:val="000000"/>
        </w:rPr>
        <w:t xml:space="preserve"> blessée</w:t>
      </w:r>
      <w:r w:rsidRPr="00501DAA">
        <w:rPr>
          <w:rFonts w:ascii="Times New Roman" w:eastAsia="Times New Roman" w:hAnsi="Times New Roman" w:cs="Times New Roman"/>
          <w:color w:val="000000"/>
        </w:rPr>
        <w:t xml:space="preserve"> agonisante qui ne meurt pas grâce à sa descendance. Les enfants incarnent le triomphe de la vie. Les enfants tirent tous les films vers la vie malgré tout. Malgré les blessures, malgré, les débris, malgré les décombres dont les travellings en slow-motion traversent des squelettes d'immeubles accus</w:t>
      </w:r>
      <w:r w:rsidR="0093727B" w:rsidRPr="00501DAA">
        <w:rPr>
          <w:rFonts w:ascii="Times New Roman" w:eastAsia="Times New Roman" w:hAnsi="Times New Roman" w:cs="Times New Roman"/>
          <w:color w:val="000000"/>
        </w:rPr>
        <w:t>ant</w:t>
      </w:r>
      <w:r w:rsidRPr="00501DAA">
        <w:rPr>
          <w:rFonts w:ascii="Times New Roman" w:eastAsia="Times New Roman" w:hAnsi="Times New Roman" w:cs="Times New Roman"/>
          <w:color w:val="000000"/>
        </w:rPr>
        <w:t xml:space="preserve"> l</w:t>
      </w:r>
      <w:r w:rsidR="0093727B" w:rsidRPr="00501DAA">
        <w:rPr>
          <w:rFonts w:ascii="Times New Roman" w:eastAsia="Times New Roman" w:hAnsi="Times New Roman" w:cs="Times New Roman"/>
          <w:color w:val="000000"/>
        </w:rPr>
        <w:t>a sensation</w:t>
      </w:r>
      <w:r w:rsidRPr="00501DAA">
        <w:rPr>
          <w:rFonts w:ascii="Times New Roman" w:eastAsia="Times New Roman" w:hAnsi="Times New Roman" w:cs="Times New Roman"/>
          <w:color w:val="000000"/>
        </w:rPr>
        <w:t xml:space="preserve"> d’écroulement. Il y a un va-et-vient avec les enfants qui permet d'échapper à la blessure afin de considérer la </w:t>
      </w:r>
      <w:r w:rsidR="0093727B" w:rsidRPr="00501DAA">
        <w:rPr>
          <w:rFonts w:ascii="Times New Roman" w:eastAsia="Times New Roman" w:hAnsi="Times New Roman" w:cs="Times New Roman"/>
          <w:color w:val="000000"/>
        </w:rPr>
        <w:t>plaie de la guerre</w:t>
      </w:r>
      <w:r w:rsidRPr="00501DAA">
        <w:rPr>
          <w:rFonts w:ascii="Times New Roman" w:eastAsia="Times New Roman" w:hAnsi="Times New Roman" w:cs="Times New Roman"/>
          <w:color w:val="000000"/>
        </w:rPr>
        <w:t xml:space="preserve"> comme un </w:t>
      </w:r>
      <w:r w:rsidR="0093727B" w:rsidRPr="00501DAA">
        <w:rPr>
          <w:rFonts w:ascii="Times New Roman" w:eastAsia="Times New Roman" w:hAnsi="Times New Roman" w:cs="Times New Roman"/>
          <w:color w:val="000000"/>
        </w:rPr>
        <w:t xml:space="preserve">transit, </w:t>
      </w:r>
      <w:r w:rsidRPr="00501DAA">
        <w:rPr>
          <w:rFonts w:ascii="Times New Roman" w:eastAsia="Times New Roman" w:hAnsi="Times New Roman" w:cs="Times New Roman"/>
          <w:color w:val="000000"/>
        </w:rPr>
        <w:t>comme un espace</w:t>
      </w:r>
      <w:r w:rsidR="0093727B" w:rsidRPr="00501DAA">
        <w:rPr>
          <w:rFonts w:ascii="Times New Roman" w:eastAsia="Times New Roman" w:hAnsi="Times New Roman" w:cs="Times New Roman"/>
          <w:color w:val="000000"/>
        </w:rPr>
        <w:t>-temps transitoire.</w:t>
      </w:r>
      <w:r w:rsidRPr="00501DAA">
        <w:rPr>
          <w:rFonts w:ascii="Times New Roman" w:eastAsia="Times New Roman" w:hAnsi="Times New Roman" w:cs="Times New Roman"/>
          <w:color w:val="000000"/>
        </w:rPr>
        <w:t xml:space="preserve"> Beyrouth est filmée comme un espace de transit et pas comme pas comme une fin en soi.</w:t>
      </w:r>
      <w:r w:rsidR="00D45DA3">
        <w:rPr>
          <w:rFonts w:ascii="Times New Roman" w:eastAsia="Times New Roman" w:hAnsi="Times New Roman" w:cs="Times New Roman"/>
          <w:color w:val="000000"/>
        </w:rPr>
        <w:t xml:space="preserve"> </w:t>
      </w:r>
      <w:r w:rsidR="00435711" w:rsidRPr="004C5250">
        <w:rPr>
          <w:rFonts w:ascii="Times New Roman" w:eastAsia="Times New Roman" w:hAnsi="Times New Roman" w:cs="Times New Roman"/>
          <w:color w:val="000000" w:themeColor="text1"/>
        </w:rPr>
        <w:t xml:space="preserve">Sa façon d’aller et venir entre des images du passé et celles du moment où elle filme la ville défigurée induit l’idée de passage. Il est évident, dans sa succession d’images sur la ville de Beyrouth, que le moment filmé n’est qu’une parenthèse meurtrière. Les enfants sont là pour le dire en réinventant Beyrouth en réorganisant les ruines. </w:t>
      </w:r>
    </w:p>
    <w:p w14:paraId="47E12200" w14:textId="77777777" w:rsidR="00435711" w:rsidRPr="00435711" w:rsidRDefault="00435711">
      <w:pPr>
        <w:jc w:val="both"/>
        <w:rPr>
          <w:rFonts w:ascii="Times New Roman" w:eastAsia="Times New Roman" w:hAnsi="Times New Roman" w:cs="Times New Roman"/>
          <w:color w:val="FF0000"/>
        </w:rPr>
      </w:pPr>
    </w:p>
    <w:p w14:paraId="765AE5AA" w14:textId="62A3ACD0" w:rsidR="003376FF" w:rsidRPr="00501DAA" w:rsidRDefault="004431FC">
      <w:pPr>
        <w:jc w:val="both"/>
        <w:rPr>
          <w:rFonts w:ascii="Times New Roman" w:eastAsia="Times New Roman" w:hAnsi="Times New Roman" w:cs="Times New Roman"/>
          <w:b/>
          <w:color w:val="000000"/>
        </w:rPr>
      </w:pPr>
      <w:r w:rsidRPr="00501DAA">
        <w:rPr>
          <w:rFonts w:ascii="Times New Roman" w:eastAsia="Times New Roman" w:hAnsi="Times New Roman" w:cs="Times New Roman"/>
          <w:b/>
          <w:color w:val="000000"/>
        </w:rPr>
        <w:t xml:space="preserve"> La femme dans la ville et la ville dans la femme : résilience</w:t>
      </w:r>
    </w:p>
    <w:p w14:paraId="1829AA4A" w14:textId="77777777" w:rsidR="003376FF" w:rsidRPr="00501DAA" w:rsidRDefault="003376FF">
      <w:pPr>
        <w:jc w:val="both"/>
        <w:rPr>
          <w:rFonts w:ascii="Times New Roman" w:eastAsia="Times New Roman" w:hAnsi="Times New Roman" w:cs="Times New Roman"/>
          <w:b/>
          <w:color w:val="000000"/>
        </w:rPr>
      </w:pPr>
    </w:p>
    <w:p w14:paraId="2FA0F095" w14:textId="075EC81A" w:rsidR="003376FF" w:rsidRPr="00501DAA" w:rsidRDefault="0093727B" w:rsidP="00E51538">
      <w:pPr>
        <w:jc w:val="both"/>
        <w:rPr>
          <w:rFonts w:ascii="Times New Roman" w:eastAsia="Times New Roman" w:hAnsi="Times New Roman" w:cs="Times New Roman"/>
          <w:color w:val="000000"/>
        </w:rPr>
      </w:pPr>
      <w:r w:rsidRPr="00501DAA">
        <w:rPr>
          <w:rFonts w:ascii="Times New Roman" w:eastAsia="Times New Roman" w:hAnsi="Times New Roman" w:cs="Times New Roman"/>
          <w:color w:val="000000"/>
        </w:rPr>
        <w:lastRenderedPageBreak/>
        <w:t>Le message essentiel des documentaires sur Beyrouth meurtrie par la guerre se ramène à dire </w:t>
      </w:r>
      <w:r w:rsidR="00035F20" w:rsidRPr="00501DAA">
        <w:rPr>
          <w:rFonts w:ascii="Times New Roman" w:eastAsia="Times New Roman" w:hAnsi="Times New Roman" w:cs="Times New Roman"/>
          <w:color w:val="000000"/>
        </w:rPr>
        <w:t>: «</w:t>
      </w:r>
      <w:r w:rsidRPr="00501DAA">
        <w:rPr>
          <w:rFonts w:ascii="Times New Roman" w:eastAsia="Times New Roman" w:hAnsi="Times New Roman" w:cs="Times New Roman"/>
          <w:color w:val="000000"/>
        </w:rPr>
        <w:t> </w:t>
      </w:r>
      <w:r w:rsidR="00D45DA3">
        <w:rPr>
          <w:rFonts w:ascii="Times New Roman" w:eastAsia="Times New Roman" w:hAnsi="Times New Roman" w:cs="Times New Roman"/>
          <w:color w:val="000000"/>
        </w:rPr>
        <w:t>T</w:t>
      </w:r>
      <w:r w:rsidR="004431FC" w:rsidRPr="00501DAA">
        <w:rPr>
          <w:rFonts w:ascii="Times New Roman" w:eastAsia="Times New Roman" w:hAnsi="Times New Roman" w:cs="Times New Roman"/>
          <w:color w:val="000000"/>
        </w:rPr>
        <w:t>out est perdu, je suis dans ma maison, elle a été détruite mais la vie continue</w:t>
      </w:r>
      <w:r w:rsidRPr="00501DAA">
        <w:rPr>
          <w:rFonts w:ascii="Times New Roman" w:eastAsia="Times New Roman" w:hAnsi="Times New Roman" w:cs="Times New Roman"/>
          <w:color w:val="000000"/>
        </w:rPr>
        <w:t> »</w:t>
      </w:r>
      <w:r w:rsidR="00E51538">
        <w:rPr>
          <w:rFonts w:ascii="Times New Roman" w:eastAsia="Times New Roman" w:hAnsi="Times New Roman" w:cs="Times New Roman"/>
          <w:color w:val="000000"/>
        </w:rPr>
        <w:t xml:space="preserve"> </w:t>
      </w:r>
      <w:r w:rsidRPr="00501DAA">
        <w:rPr>
          <w:rFonts w:ascii="Times New Roman" w:eastAsia="Times New Roman" w:hAnsi="Times New Roman" w:cs="Times New Roman"/>
          <w:color w:val="000000"/>
        </w:rPr>
        <w:t>(</w:t>
      </w:r>
      <w:r w:rsidRPr="00501DAA">
        <w:rPr>
          <w:rFonts w:ascii="Times New Roman" w:eastAsia="Times New Roman" w:hAnsi="Times New Roman" w:cs="Times New Roman"/>
          <w:i/>
          <w:iCs/>
          <w:color w:val="000000"/>
        </w:rPr>
        <w:t>Beyrouth, ma ville</w:t>
      </w:r>
      <w:r w:rsidRPr="00501DAA">
        <w:rPr>
          <w:rFonts w:ascii="Times New Roman" w:eastAsia="Times New Roman" w:hAnsi="Times New Roman" w:cs="Times New Roman"/>
          <w:color w:val="000000"/>
        </w:rPr>
        <w:t xml:space="preserve"> </w:t>
      </w:r>
      <w:r w:rsidR="00D747CD">
        <w:rPr>
          <w:rFonts w:ascii="Times New Roman" w:eastAsia="Times New Roman" w:hAnsi="Times New Roman" w:cs="Times New Roman"/>
          <w:color w:val="000000"/>
        </w:rPr>
        <w:t>(</w:t>
      </w:r>
      <w:r w:rsidRPr="00501DAA">
        <w:rPr>
          <w:rFonts w:ascii="Times New Roman" w:eastAsia="Times New Roman" w:hAnsi="Times New Roman" w:cs="Times New Roman"/>
          <w:color w:val="000000"/>
        </w:rPr>
        <w:t>1982</w:t>
      </w:r>
      <w:r w:rsidR="00D747CD">
        <w:rPr>
          <w:rFonts w:ascii="Times New Roman" w:eastAsia="Times New Roman" w:hAnsi="Times New Roman" w:cs="Times New Roman"/>
          <w:color w:val="000000"/>
        </w:rPr>
        <w:t>)</w:t>
      </w:r>
      <w:r w:rsidRPr="00501DAA">
        <w:rPr>
          <w:rFonts w:ascii="Times New Roman" w:eastAsia="Times New Roman" w:hAnsi="Times New Roman" w:cs="Times New Roman"/>
          <w:color w:val="000000"/>
        </w:rPr>
        <w:t xml:space="preserve"> et </w:t>
      </w:r>
      <w:r w:rsidRPr="00501DAA">
        <w:rPr>
          <w:rFonts w:ascii="Times New Roman" w:eastAsia="Times New Roman" w:hAnsi="Times New Roman" w:cs="Times New Roman"/>
          <w:i/>
          <w:iCs/>
          <w:color w:val="000000"/>
        </w:rPr>
        <w:t>Lettre de Beyrouth</w:t>
      </w:r>
      <w:r w:rsidR="00D747CD">
        <w:rPr>
          <w:rFonts w:ascii="Times New Roman" w:eastAsia="Times New Roman" w:hAnsi="Times New Roman" w:cs="Times New Roman"/>
          <w:color w:val="000000"/>
        </w:rPr>
        <w:t xml:space="preserve"> (</w:t>
      </w:r>
      <w:r w:rsidRPr="00501DAA">
        <w:rPr>
          <w:rFonts w:ascii="Times New Roman" w:eastAsia="Times New Roman" w:hAnsi="Times New Roman" w:cs="Times New Roman"/>
          <w:color w:val="000000"/>
        </w:rPr>
        <w:t>1978)</w:t>
      </w:r>
      <w:r w:rsidR="00D747CD">
        <w:rPr>
          <w:rFonts w:ascii="Times New Roman" w:eastAsia="Times New Roman" w:hAnsi="Times New Roman" w:cs="Times New Roman"/>
          <w:color w:val="000000"/>
        </w:rPr>
        <w:t>.</w:t>
      </w:r>
      <w:r w:rsidR="00E51538">
        <w:rPr>
          <w:rFonts w:ascii="Times New Roman" w:eastAsia="Times New Roman" w:hAnsi="Times New Roman" w:cs="Times New Roman"/>
          <w:color w:val="000000"/>
        </w:rPr>
        <w:t xml:space="preserve"> </w:t>
      </w:r>
      <w:r w:rsidR="004431FC" w:rsidRPr="00501DAA">
        <w:rPr>
          <w:rFonts w:ascii="Times New Roman" w:eastAsia="Times New Roman" w:hAnsi="Times New Roman" w:cs="Times New Roman"/>
          <w:color w:val="000000"/>
        </w:rPr>
        <w:t xml:space="preserve">Le </w:t>
      </w:r>
      <w:proofErr w:type="spellStart"/>
      <w:r w:rsidR="004431FC" w:rsidRPr="00501DAA">
        <w:rPr>
          <w:rFonts w:ascii="Times New Roman" w:eastAsia="Times New Roman" w:hAnsi="Times New Roman" w:cs="Times New Roman"/>
          <w:i/>
          <w:color w:val="000000"/>
        </w:rPr>
        <w:t>female</w:t>
      </w:r>
      <w:proofErr w:type="spellEnd"/>
      <w:r w:rsidR="004431FC" w:rsidRPr="00501DAA">
        <w:rPr>
          <w:rFonts w:ascii="Times New Roman" w:eastAsia="Times New Roman" w:hAnsi="Times New Roman" w:cs="Times New Roman"/>
          <w:i/>
          <w:color w:val="000000"/>
        </w:rPr>
        <w:t xml:space="preserve"> gaze</w:t>
      </w:r>
      <w:r w:rsidR="004431FC" w:rsidRPr="00501DAA">
        <w:rPr>
          <w:rFonts w:ascii="Times New Roman" w:eastAsia="Times New Roman" w:hAnsi="Times New Roman" w:cs="Times New Roman"/>
          <w:color w:val="000000"/>
        </w:rPr>
        <w:t xml:space="preserve"> est porté et se porte sur les enfants en lien avec la maternité, à la condition procréative de la femme. D'ailleurs </w:t>
      </w:r>
      <w:r w:rsidR="00920374">
        <w:rPr>
          <w:rFonts w:ascii="Times New Roman" w:eastAsia="Times New Roman" w:hAnsi="Times New Roman" w:cs="Times New Roman"/>
          <w:color w:val="000000"/>
        </w:rPr>
        <w:t xml:space="preserve">la réalisatrice </w:t>
      </w:r>
      <w:r w:rsidR="004431FC" w:rsidRPr="00501DAA">
        <w:rPr>
          <w:rFonts w:ascii="Times New Roman" w:eastAsia="Times New Roman" w:hAnsi="Times New Roman" w:cs="Times New Roman"/>
          <w:color w:val="000000"/>
        </w:rPr>
        <w:t xml:space="preserve">s’est beaucoup intéressée à la création et à la procréation dans le film de </w:t>
      </w:r>
      <w:r w:rsidRPr="00501DAA">
        <w:rPr>
          <w:rFonts w:ascii="Times New Roman" w:eastAsia="Times New Roman" w:hAnsi="Times New Roman" w:cs="Times New Roman"/>
          <w:color w:val="000000"/>
        </w:rPr>
        <w:t xml:space="preserve">1991 </w:t>
      </w:r>
      <w:r w:rsidRPr="00501DAA">
        <w:rPr>
          <w:rFonts w:ascii="Times New Roman" w:eastAsia="Times New Roman" w:hAnsi="Times New Roman" w:cs="Times New Roman"/>
          <w:i/>
          <w:iCs/>
          <w:color w:val="000000"/>
        </w:rPr>
        <w:t>Fécondation</w:t>
      </w:r>
      <w:r w:rsidR="004431FC" w:rsidRPr="00501DAA">
        <w:rPr>
          <w:rFonts w:ascii="Times New Roman" w:eastAsia="Times New Roman" w:hAnsi="Times New Roman" w:cs="Times New Roman"/>
          <w:i/>
          <w:iCs/>
          <w:color w:val="000000"/>
        </w:rPr>
        <w:t xml:space="preserve"> in vidéo</w:t>
      </w:r>
      <w:r w:rsidR="004431FC" w:rsidRPr="00501DAA">
        <w:rPr>
          <w:rFonts w:ascii="Times New Roman" w:eastAsia="Times New Roman" w:hAnsi="Times New Roman" w:cs="Times New Roman"/>
          <w:color w:val="000000"/>
        </w:rPr>
        <w:t xml:space="preserve">. En cela filmer est un acte de </w:t>
      </w:r>
      <w:proofErr w:type="spellStart"/>
      <w:r w:rsidR="004431FC" w:rsidRPr="00501DAA">
        <w:rPr>
          <w:rFonts w:ascii="Times New Roman" w:eastAsia="Times New Roman" w:hAnsi="Times New Roman" w:cs="Times New Roman"/>
          <w:color w:val="000000"/>
        </w:rPr>
        <w:t>pro</w:t>
      </w:r>
      <w:r w:rsidR="00920374">
        <w:rPr>
          <w:rFonts w:ascii="Times New Roman" w:eastAsia="Times New Roman" w:hAnsi="Times New Roman" w:cs="Times New Roman"/>
          <w:color w:val="000000"/>
        </w:rPr>
        <w:t>-</w:t>
      </w:r>
      <w:r w:rsidR="004431FC" w:rsidRPr="00501DAA">
        <w:rPr>
          <w:rFonts w:ascii="Times New Roman" w:eastAsia="Times New Roman" w:hAnsi="Times New Roman" w:cs="Times New Roman"/>
          <w:color w:val="000000"/>
        </w:rPr>
        <w:t>création</w:t>
      </w:r>
      <w:proofErr w:type="spellEnd"/>
      <w:r w:rsidR="004431FC" w:rsidRPr="00501DAA">
        <w:rPr>
          <w:rFonts w:ascii="Times New Roman" w:eastAsia="Times New Roman" w:hAnsi="Times New Roman" w:cs="Times New Roman"/>
          <w:color w:val="000000"/>
        </w:rPr>
        <w:t>. Filmer</w:t>
      </w:r>
      <w:r w:rsidR="00920374">
        <w:rPr>
          <w:rFonts w:ascii="Times New Roman" w:eastAsia="Times New Roman" w:hAnsi="Times New Roman" w:cs="Times New Roman"/>
          <w:color w:val="000000"/>
        </w:rPr>
        <w:t xml:space="preserve"> s’apparente</w:t>
      </w:r>
      <w:r w:rsidR="004431FC" w:rsidRPr="00501DAA">
        <w:rPr>
          <w:rFonts w:ascii="Times New Roman" w:eastAsia="Times New Roman" w:hAnsi="Times New Roman" w:cs="Times New Roman"/>
          <w:color w:val="000000"/>
        </w:rPr>
        <w:t xml:space="preserve"> </w:t>
      </w:r>
      <w:r w:rsidR="00920374" w:rsidRPr="00920374">
        <w:rPr>
          <w:rFonts w:ascii="Times New Roman" w:eastAsia="Times New Roman" w:hAnsi="Times New Roman" w:cs="Times New Roman"/>
          <w:i/>
          <w:iCs/>
          <w:color w:val="000000"/>
        </w:rPr>
        <w:t>à</w:t>
      </w:r>
      <w:r w:rsidR="004431FC" w:rsidRPr="00920374">
        <w:rPr>
          <w:rFonts w:ascii="Times New Roman" w:eastAsia="Times New Roman" w:hAnsi="Times New Roman" w:cs="Times New Roman"/>
          <w:i/>
          <w:iCs/>
          <w:color w:val="000000"/>
        </w:rPr>
        <w:t xml:space="preserve"> donner naissance</w:t>
      </w:r>
      <w:r w:rsidR="00920374">
        <w:rPr>
          <w:rFonts w:ascii="Times New Roman" w:eastAsia="Times New Roman" w:hAnsi="Times New Roman" w:cs="Times New Roman"/>
          <w:color w:val="000000"/>
        </w:rPr>
        <w:t>.</w:t>
      </w:r>
      <w:r w:rsidR="004431FC" w:rsidRPr="00501DAA">
        <w:rPr>
          <w:rFonts w:ascii="Times New Roman" w:eastAsia="Times New Roman" w:hAnsi="Times New Roman" w:cs="Times New Roman"/>
          <w:color w:val="000000"/>
        </w:rPr>
        <w:t xml:space="preserve"> </w:t>
      </w:r>
      <w:r w:rsidR="00920374">
        <w:rPr>
          <w:rFonts w:ascii="Times New Roman" w:eastAsia="Times New Roman" w:hAnsi="Times New Roman" w:cs="Times New Roman"/>
          <w:color w:val="000000"/>
        </w:rPr>
        <w:t>L</w:t>
      </w:r>
      <w:r w:rsidR="004431FC" w:rsidRPr="00501DAA">
        <w:rPr>
          <w:rFonts w:ascii="Times New Roman" w:eastAsia="Times New Roman" w:hAnsi="Times New Roman" w:cs="Times New Roman"/>
          <w:color w:val="000000"/>
        </w:rPr>
        <w:t>a condition de maternité est assez claire dans la conscience de terrasser la mort par l’art.</w:t>
      </w:r>
    </w:p>
    <w:p w14:paraId="128E11FB" w14:textId="0BE3A18C" w:rsidR="00811E2E" w:rsidRPr="00501DAA" w:rsidRDefault="00920374" w:rsidP="00B07E87">
      <w:pPr>
        <w:jc w:val="both"/>
        <w:rPr>
          <w:rFonts w:ascii="Times New Roman" w:eastAsia="Times New Roman" w:hAnsi="Times New Roman" w:cs="Times New Roman"/>
          <w:color w:val="000000"/>
        </w:rPr>
      </w:pPr>
      <w:r>
        <w:rPr>
          <w:rFonts w:ascii="Times New Roman" w:eastAsia="Times New Roman" w:hAnsi="Times New Roman" w:cs="Times New Roman"/>
          <w:color w:val="000000"/>
        </w:rPr>
        <w:t>U</w:t>
      </w:r>
      <w:r w:rsidR="004431FC" w:rsidRPr="00501DAA">
        <w:rPr>
          <w:rFonts w:ascii="Times New Roman" w:eastAsia="Times New Roman" w:hAnsi="Times New Roman" w:cs="Times New Roman"/>
          <w:color w:val="000000"/>
        </w:rPr>
        <w:t>n inconscient de la naissance</w:t>
      </w:r>
      <w:r>
        <w:rPr>
          <w:rFonts w:ascii="Times New Roman" w:eastAsia="Times New Roman" w:hAnsi="Times New Roman" w:cs="Times New Roman"/>
          <w:color w:val="000000"/>
        </w:rPr>
        <w:t xml:space="preserve"> (sous toutes ses formes) traverse sa filmographie </w:t>
      </w:r>
      <w:r w:rsidR="004431FC" w:rsidRPr="00501DAA">
        <w:rPr>
          <w:rFonts w:ascii="Times New Roman" w:eastAsia="Times New Roman" w:hAnsi="Times New Roman" w:cs="Times New Roman"/>
          <w:color w:val="000000"/>
        </w:rPr>
        <w:t>permet</w:t>
      </w:r>
      <w:r>
        <w:rPr>
          <w:rFonts w:ascii="Times New Roman" w:eastAsia="Times New Roman" w:hAnsi="Times New Roman" w:cs="Times New Roman"/>
          <w:color w:val="000000"/>
        </w:rPr>
        <w:t>tant</w:t>
      </w:r>
      <w:r w:rsidR="004431FC" w:rsidRPr="00501DAA">
        <w:rPr>
          <w:rFonts w:ascii="Times New Roman" w:eastAsia="Times New Roman" w:hAnsi="Times New Roman" w:cs="Times New Roman"/>
          <w:color w:val="000000"/>
        </w:rPr>
        <w:t xml:space="preserve"> de </w:t>
      </w:r>
      <w:r w:rsidR="0093727B" w:rsidRPr="00501DAA">
        <w:rPr>
          <w:rFonts w:ascii="Times New Roman" w:eastAsia="Times New Roman" w:hAnsi="Times New Roman" w:cs="Times New Roman"/>
          <w:color w:val="000000"/>
        </w:rPr>
        <w:t>dépasser</w:t>
      </w:r>
      <w:r w:rsidR="004431FC" w:rsidRPr="00501DAA">
        <w:rPr>
          <w:rFonts w:ascii="Times New Roman" w:eastAsia="Times New Roman" w:hAnsi="Times New Roman" w:cs="Times New Roman"/>
          <w:color w:val="000000"/>
        </w:rPr>
        <w:t xml:space="preserve"> les deuils. J</w:t>
      </w:r>
      <w:r>
        <w:rPr>
          <w:rFonts w:ascii="Times New Roman" w:eastAsia="Times New Roman" w:hAnsi="Times New Roman" w:cs="Times New Roman"/>
          <w:color w:val="000000"/>
        </w:rPr>
        <w:t>’établirai</w:t>
      </w:r>
      <w:r w:rsidR="004431FC" w:rsidRPr="00501DAA">
        <w:rPr>
          <w:rFonts w:ascii="Times New Roman" w:eastAsia="Times New Roman" w:hAnsi="Times New Roman" w:cs="Times New Roman"/>
          <w:color w:val="000000"/>
        </w:rPr>
        <w:t>, à nouveau, un</w:t>
      </w:r>
      <w:r>
        <w:rPr>
          <w:rFonts w:ascii="Times New Roman" w:eastAsia="Times New Roman" w:hAnsi="Times New Roman" w:cs="Times New Roman"/>
          <w:color w:val="000000"/>
        </w:rPr>
        <w:t>e comparaison</w:t>
      </w:r>
      <w:r w:rsidR="004431FC" w:rsidRPr="00501DA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avec ce que</w:t>
      </w:r>
      <w:r w:rsidR="004431FC" w:rsidRPr="00501DAA">
        <w:rPr>
          <w:rFonts w:ascii="Times New Roman" w:eastAsia="Times New Roman" w:hAnsi="Times New Roman" w:cs="Times New Roman"/>
          <w:color w:val="000000"/>
        </w:rPr>
        <w:t xml:space="preserve"> j'ai pu filme</w:t>
      </w:r>
      <w:r w:rsidR="00811E2E" w:rsidRPr="00501DAA">
        <w:rPr>
          <w:rFonts w:ascii="Times New Roman" w:eastAsia="Times New Roman" w:hAnsi="Times New Roman" w:cs="Times New Roman"/>
          <w:color w:val="000000"/>
        </w:rPr>
        <w:t xml:space="preserve">r </w:t>
      </w:r>
      <w:r w:rsidR="004431FC" w:rsidRPr="00501DAA">
        <w:rPr>
          <w:rFonts w:ascii="Times New Roman" w:eastAsia="Times New Roman" w:hAnsi="Times New Roman" w:cs="Times New Roman"/>
          <w:color w:val="000000"/>
        </w:rPr>
        <w:t>au Soudan</w:t>
      </w:r>
      <w:r w:rsidR="0093727B" w:rsidRPr="00501DAA">
        <w:rPr>
          <w:rFonts w:ascii="Times New Roman" w:eastAsia="Times New Roman" w:hAnsi="Times New Roman" w:cs="Times New Roman"/>
          <w:color w:val="000000"/>
        </w:rPr>
        <w:t xml:space="preserve"> sur la résilience </w:t>
      </w:r>
      <w:r w:rsidRPr="00501DAA">
        <w:rPr>
          <w:rFonts w:ascii="Times New Roman" w:eastAsia="Times New Roman" w:hAnsi="Times New Roman" w:cs="Times New Roman"/>
          <w:color w:val="000000"/>
        </w:rPr>
        <w:t xml:space="preserve">féminine </w:t>
      </w:r>
      <w:r>
        <w:rPr>
          <w:rFonts w:ascii="Times New Roman" w:eastAsia="Times New Roman" w:hAnsi="Times New Roman" w:cs="Times New Roman"/>
          <w:color w:val="000000"/>
        </w:rPr>
        <w:t xml:space="preserve">dans le documentaire </w:t>
      </w:r>
      <w:r w:rsidR="00811E2E" w:rsidRPr="00501DAA">
        <w:rPr>
          <w:rFonts w:ascii="Times New Roman" w:eastAsia="Times New Roman" w:hAnsi="Times New Roman" w:cs="Times New Roman"/>
          <w:i/>
          <w:iCs/>
          <w:color w:val="000000"/>
        </w:rPr>
        <w:t xml:space="preserve">Hôtel Du Nil, Voix du </w:t>
      </w:r>
      <w:r w:rsidRPr="00501DAA">
        <w:rPr>
          <w:rFonts w:ascii="Times New Roman" w:eastAsia="Times New Roman" w:hAnsi="Times New Roman" w:cs="Times New Roman"/>
          <w:i/>
          <w:iCs/>
          <w:color w:val="000000"/>
        </w:rPr>
        <w:t>Darfour</w:t>
      </w:r>
      <w:r>
        <w:rPr>
          <w:rFonts w:ascii="Times New Roman" w:eastAsia="Times New Roman" w:hAnsi="Times New Roman" w:cs="Times New Roman"/>
          <w:color w:val="000000"/>
        </w:rPr>
        <w:t xml:space="preserve"> (</w:t>
      </w:r>
      <w:r w:rsidR="00811E2E" w:rsidRPr="00501DAA">
        <w:rPr>
          <w:rFonts w:ascii="Times New Roman" w:eastAsia="Times New Roman" w:hAnsi="Times New Roman" w:cs="Times New Roman"/>
          <w:color w:val="000000"/>
        </w:rPr>
        <w:t>2008)</w:t>
      </w:r>
      <w:r>
        <w:rPr>
          <w:rFonts w:ascii="Times New Roman" w:eastAsia="Times New Roman" w:hAnsi="Times New Roman" w:cs="Times New Roman"/>
          <w:color w:val="000000"/>
        </w:rPr>
        <w:t>.</w:t>
      </w:r>
      <w:r w:rsidR="00811E2E" w:rsidRPr="00501DAA">
        <w:rPr>
          <w:rFonts w:ascii="Times New Roman" w:eastAsia="Times New Roman" w:hAnsi="Times New Roman" w:cs="Times New Roman"/>
          <w:color w:val="000000"/>
        </w:rPr>
        <w:t xml:space="preserve"> Ce film évoquait une</w:t>
      </w:r>
      <w:r w:rsidR="004431FC" w:rsidRPr="00501DAA">
        <w:rPr>
          <w:rFonts w:ascii="Times New Roman" w:eastAsia="Times New Roman" w:hAnsi="Times New Roman" w:cs="Times New Roman"/>
          <w:color w:val="000000"/>
        </w:rPr>
        <w:t xml:space="preserve"> forme genrée de </w:t>
      </w:r>
      <w:r w:rsidRPr="00501DAA">
        <w:rPr>
          <w:rFonts w:ascii="Times New Roman" w:eastAsia="Times New Roman" w:hAnsi="Times New Roman" w:cs="Times New Roman"/>
          <w:color w:val="000000"/>
        </w:rPr>
        <w:t xml:space="preserve">résilience </w:t>
      </w:r>
      <w:r>
        <w:rPr>
          <w:rFonts w:ascii="Times New Roman" w:eastAsia="Times New Roman" w:hAnsi="Times New Roman" w:cs="Times New Roman"/>
          <w:color w:val="000000"/>
        </w:rPr>
        <w:t xml:space="preserve">en relation avec le génocide au Darfour </w:t>
      </w:r>
      <w:r w:rsidR="0032390B" w:rsidRPr="00501DAA">
        <w:rPr>
          <w:rFonts w:ascii="Times New Roman" w:eastAsia="Times New Roman" w:hAnsi="Times New Roman" w:cs="Times New Roman"/>
          <w:color w:val="000000"/>
        </w:rPr>
        <w:t>(</w:t>
      </w:r>
      <w:r w:rsidR="00811E2E" w:rsidRPr="00501DAA">
        <w:rPr>
          <w:rFonts w:ascii="Times New Roman" w:eastAsia="Times New Roman" w:hAnsi="Times New Roman" w:cs="Times New Roman"/>
          <w:color w:val="000000"/>
        </w:rPr>
        <w:t xml:space="preserve">Le </w:t>
      </w:r>
      <w:proofErr w:type="spellStart"/>
      <w:r w:rsidR="00811E2E" w:rsidRPr="00501DAA">
        <w:rPr>
          <w:rFonts w:ascii="Times New Roman" w:eastAsia="Times New Roman" w:hAnsi="Times New Roman" w:cs="Times New Roman"/>
          <w:color w:val="000000"/>
        </w:rPr>
        <w:t>Houérou</w:t>
      </w:r>
      <w:proofErr w:type="spellEnd"/>
      <w:r w:rsidR="00811E2E" w:rsidRPr="00501DAA">
        <w:rPr>
          <w:rFonts w:ascii="Times New Roman" w:eastAsia="Times New Roman" w:hAnsi="Times New Roman" w:cs="Times New Roman"/>
          <w:color w:val="000000"/>
        </w:rPr>
        <w:t xml:space="preserve">, </w:t>
      </w:r>
      <w:r w:rsidR="0032390B" w:rsidRPr="00501DAA">
        <w:rPr>
          <w:rFonts w:ascii="Times New Roman" w:eastAsia="Times New Roman" w:hAnsi="Times New Roman" w:cs="Times New Roman"/>
          <w:color w:val="000000"/>
        </w:rPr>
        <w:t>2008</w:t>
      </w:r>
      <w:r w:rsidR="00035F20" w:rsidRPr="00501DAA">
        <w:rPr>
          <w:rFonts w:ascii="Times New Roman" w:eastAsia="Times New Roman" w:hAnsi="Times New Roman" w:cs="Times New Roman"/>
          <w:color w:val="000000"/>
        </w:rPr>
        <w:t>, 2022</w:t>
      </w:r>
      <w:r w:rsidR="0032390B" w:rsidRPr="00501DAA">
        <w:rPr>
          <w:rFonts w:ascii="Times New Roman" w:eastAsia="Times New Roman" w:hAnsi="Times New Roman" w:cs="Times New Roman"/>
          <w:color w:val="000000"/>
        </w:rPr>
        <w:t>)</w:t>
      </w:r>
      <w:r>
        <w:rPr>
          <w:rFonts w:ascii="Times New Roman" w:eastAsia="Times New Roman" w:hAnsi="Times New Roman" w:cs="Times New Roman"/>
          <w:color w:val="000000"/>
        </w:rPr>
        <w:t>.</w:t>
      </w:r>
    </w:p>
    <w:p w14:paraId="6E900946" w14:textId="51E4BBEE" w:rsidR="003376FF" w:rsidRPr="00501DAA" w:rsidRDefault="004431FC" w:rsidP="00E51538">
      <w:pPr>
        <w:jc w:val="both"/>
        <w:rPr>
          <w:rFonts w:ascii="Times New Roman" w:eastAsia="Times New Roman" w:hAnsi="Times New Roman" w:cs="Times New Roman"/>
          <w:color w:val="000000"/>
        </w:rPr>
      </w:pPr>
      <w:r w:rsidRPr="00501DAA">
        <w:rPr>
          <w:rFonts w:ascii="Times New Roman" w:eastAsia="Times New Roman" w:hAnsi="Times New Roman" w:cs="Times New Roman"/>
          <w:color w:val="000000"/>
        </w:rPr>
        <w:t>Les femmes sont capables de résilience spécifique (évoquée plus haut avec le lâcher-prise)</w:t>
      </w:r>
      <w:r w:rsidR="00920374">
        <w:rPr>
          <w:rFonts w:ascii="Times New Roman" w:eastAsia="Times New Roman" w:hAnsi="Times New Roman" w:cs="Times New Roman"/>
          <w:color w:val="000000"/>
        </w:rPr>
        <w:t>,</w:t>
      </w:r>
      <w:r w:rsidRPr="00501DAA">
        <w:rPr>
          <w:rFonts w:ascii="Times New Roman" w:eastAsia="Times New Roman" w:hAnsi="Times New Roman" w:cs="Times New Roman"/>
          <w:color w:val="000000"/>
        </w:rPr>
        <w:t xml:space="preserve"> </w:t>
      </w:r>
      <w:r w:rsidR="00920374" w:rsidRPr="00501DAA">
        <w:rPr>
          <w:rFonts w:ascii="Times New Roman" w:eastAsia="Times New Roman" w:hAnsi="Times New Roman" w:cs="Times New Roman"/>
          <w:color w:val="000000"/>
        </w:rPr>
        <w:t>qui,</w:t>
      </w:r>
      <w:r w:rsidR="00920374">
        <w:rPr>
          <w:rFonts w:ascii="Times New Roman" w:eastAsia="Times New Roman" w:hAnsi="Times New Roman" w:cs="Times New Roman"/>
          <w:color w:val="000000"/>
        </w:rPr>
        <w:t xml:space="preserve"> </w:t>
      </w:r>
      <w:r w:rsidRPr="00501DAA">
        <w:rPr>
          <w:rFonts w:ascii="Times New Roman" w:eastAsia="Times New Roman" w:hAnsi="Times New Roman" w:cs="Times New Roman"/>
          <w:color w:val="000000"/>
        </w:rPr>
        <w:t>à l'image</w:t>
      </w:r>
      <w:r w:rsidR="00920374">
        <w:rPr>
          <w:rFonts w:ascii="Times New Roman" w:eastAsia="Times New Roman" w:hAnsi="Times New Roman" w:cs="Times New Roman"/>
          <w:color w:val="000000"/>
        </w:rPr>
        <w:t>,</w:t>
      </w:r>
      <w:r w:rsidRPr="00501DAA">
        <w:rPr>
          <w:rFonts w:ascii="Times New Roman" w:eastAsia="Times New Roman" w:hAnsi="Times New Roman" w:cs="Times New Roman"/>
          <w:color w:val="000000"/>
        </w:rPr>
        <w:t xml:space="preserve"> apparaît comme sensiblement différente de </w:t>
      </w:r>
      <w:r w:rsidR="00920374">
        <w:rPr>
          <w:rFonts w:ascii="Times New Roman" w:eastAsia="Times New Roman" w:hAnsi="Times New Roman" w:cs="Times New Roman"/>
          <w:color w:val="000000"/>
        </w:rPr>
        <w:t>celle des hommes.</w:t>
      </w:r>
      <w:r w:rsidRPr="00501DAA">
        <w:rPr>
          <w:rFonts w:ascii="Times New Roman" w:eastAsia="Times New Roman" w:hAnsi="Times New Roman" w:cs="Times New Roman"/>
          <w:color w:val="000000"/>
        </w:rPr>
        <w:t xml:space="preserve"> Cette résilience est en lien avec les fonctions maternantes et la maternité. J</w:t>
      </w:r>
      <w:r w:rsidR="00920374">
        <w:rPr>
          <w:rFonts w:ascii="Times New Roman" w:eastAsia="Times New Roman" w:hAnsi="Times New Roman" w:cs="Times New Roman"/>
          <w:color w:val="000000"/>
        </w:rPr>
        <w:t xml:space="preserve">ocelyne </w:t>
      </w:r>
      <w:r w:rsidRPr="00501DAA">
        <w:rPr>
          <w:rFonts w:ascii="Times New Roman" w:eastAsia="Times New Roman" w:hAnsi="Times New Roman" w:cs="Times New Roman"/>
          <w:color w:val="000000"/>
        </w:rPr>
        <w:t>S</w:t>
      </w:r>
      <w:r w:rsidR="00920374">
        <w:rPr>
          <w:rFonts w:ascii="Times New Roman" w:eastAsia="Times New Roman" w:hAnsi="Times New Roman" w:cs="Times New Roman"/>
          <w:color w:val="000000"/>
        </w:rPr>
        <w:t xml:space="preserve">aab </w:t>
      </w:r>
      <w:r w:rsidRPr="00501DAA">
        <w:rPr>
          <w:rFonts w:ascii="Times New Roman" w:eastAsia="Times New Roman" w:hAnsi="Times New Roman" w:cs="Times New Roman"/>
          <w:color w:val="000000"/>
        </w:rPr>
        <w:t>filme les enfants comme une mère et</w:t>
      </w:r>
      <w:r w:rsidR="00E51538">
        <w:rPr>
          <w:rFonts w:ascii="Times New Roman" w:eastAsia="Times New Roman" w:hAnsi="Times New Roman" w:cs="Times New Roman"/>
          <w:color w:val="000000"/>
        </w:rPr>
        <w:t xml:space="preserve"> </w:t>
      </w:r>
      <w:r w:rsidRPr="00501DAA">
        <w:rPr>
          <w:rFonts w:ascii="Times New Roman" w:eastAsia="Times New Roman" w:hAnsi="Times New Roman" w:cs="Times New Roman"/>
          <w:color w:val="000000"/>
        </w:rPr>
        <w:t>cela s’apparente à un « </w:t>
      </w:r>
      <w:proofErr w:type="spellStart"/>
      <w:r w:rsidRPr="00501DAA">
        <w:rPr>
          <w:rFonts w:ascii="Times New Roman" w:eastAsia="Times New Roman" w:hAnsi="Times New Roman" w:cs="Times New Roman"/>
          <w:i/>
          <w:color w:val="000000"/>
        </w:rPr>
        <w:t>female</w:t>
      </w:r>
      <w:proofErr w:type="spellEnd"/>
      <w:r w:rsidRPr="00501DAA">
        <w:rPr>
          <w:rFonts w:ascii="Times New Roman" w:eastAsia="Times New Roman" w:hAnsi="Times New Roman" w:cs="Times New Roman"/>
          <w:i/>
          <w:color w:val="000000"/>
        </w:rPr>
        <w:t xml:space="preserve"> gaze</w:t>
      </w:r>
      <w:r w:rsidRPr="00501DAA">
        <w:rPr>
          <w:rFonts w:ascii="Times New Roman" w:eastAsia="Times New Roman" w:hAnsi="Times New Roman" w:cs="Times New Roman"/>
          <w:color w:val="000000"/>
        </w:rPr>
        <w:t> » en rapport avec la fonction maternelle</w:t>
      </w:r>
      <w:r w:rsidR="00920374">
        <w:rPr>
          <w:rFonts w:ascii="Times New Roman" w:eastAsia="Times New Roman" w:hAnsi="Times New Roman" w:cs="Times New Roman"/>
          <w:color w:val="000000"/>
        </w:rPr>
        <w:t xml:space="preserve"> en questionnant le statut de l’enfant dans le processus de résilience au féminin.</w:t>
      </w:r>
    </w:p>
    <w:p w14:paraId="4C50AE84" w14:textId="0FAEE271" w:rsidR="003376FF" w:rsidRPr="00501DAA" w:rsidRDefault="004431FC">
      <w:pPr>
        <w:jc w:val="both"/>
        <w:rPr>
          <w:rFonts w:ascii="Times New Roman" w:eastAsia="Times New Roman" w:hAnsi="Times New Roman" w:cs="Times New Roman"/>
          <w:color w:val="000000"/>
        </w:rPr>
      </w:pPr>
      <w:r w:rsidRPr="00501DAA">
        <w:rPr>
          <w:rFonts w:ascii="Times New Roman" w:eastAsia="Times New Roman" w:hAnsi="Times New Roman" w:cs="Times New Roman"/>
          <w:color w:val="000000"/>
        </w:rPr>
        <w:t xml:space="preserve">Le </w:t>
      </w:r>
      <w:proofErr w:type="spellStart"/>
      <w:r w:rsidRPr="00501DAA">
        <w:rPr>
          <w:rFonts w:ascii="Times New Roman" w:eastAsia="Times New Roman" w:hAnsi="Times New Roman" w:cs="Times New Roman"/>
          <w:i/>
          <w:color w:val="000000"/>
        </w:rPr>
        <w:t>female</w:t>
      </w:r>
      <w:proofErr w:type="spellEnd"/>
      <w:r w:rsidRPr="00501DAA">
        <w:rPr>
          <w:rFonts w:ascii="Times New Roman" w:eastAsia="Times New Roman" w:hAnsi="Times New Roman" w:cs="Times New Roman"/>
          <w:i/>
          <w:color w:val="000000"/>
        </w:rPr>
        <w:t xml:space="preserve"> gaze</w:t>
      </w:r>
      <w:r w:rsidRPr="00501DAA">
        <w:rPr>
          <w:rFonts w:ascii="Times New Roman" w:eastAsia="Times New Roman" w:hAnsi="Times New Roman" w:cs="Times New Roman"/>
          <w:color w:val="000000"/>
        </w:rPr>
        <w:t xml:space="preserve"> s’exprime également dans le refus de donner des images sanguinaires de la guerre. La représentation classique des guerres, dans les années 50-60, s’est construite à l’ombre du traumatisme de </w:t>
      </w:r>
      <w:r w:rsidR="00035F20" w:rsidRPr="00501DAA">
        <w:rPr>
          <w:rFonts w:ascii="Times New Roman" w:eastAsia="Times New Roman" w:hAnsi="Times New Roman" w:cs="Times New Roman"/>
          <w:color w:val="000000"/>
        </w:rPr>
        <w:t>la guerre</w:t>
      </w:r>
      <w:r w:rsidRPr="00501DAA">
        <w:rPr>
          <w:rFonts w:ascii="Times New Roman" w:eastAsia="Times New Roman" w:hAnsi="Times New Roman" w:cs="Times New Roman"/>
          <w:color w:val="000000"/>
        </w:rPr>
        <w:t xml:space="preserve"> mondiale. La guerre est omniprésente dans les productions d'Hollywood et même dans les productions qui s'intéressent au monde antique comme </w:t>
      </w:r>
      <w:r w:rsidRPr="00501DAA">
        <w:rPr>
          <w:rFonts w:ascii="Times New Roman" w:eastAsia="Times New Roman" w:hAnsi="Times New Roman" w:cs="Times New Roman"/>
          <w:i/>
          <w:iCs/>
          <w:color w:val="000000"/>
        </w:rPr>
        <w:t>Ben Hur</w:t>
      </w:r>
      <w:r w:rsidR="0032390B" w:rsidRPr="00501DAA">
        <w:rPr>
          <w:rFonts w:ascii="Times New Roman" w:eastAsia="Times New Roman" w:hAnsi="Times New Roman" w:cs="Times New Roman"/>
          <w:color w:val="000000"/>
        </w:rPr>
        <w:t xml:space="preserve"> (1959)</w:t>
      </w:r>
      <w:r w:rsidR="00297F2D" w:rsidRPr="00501DAA">
        <w:rPr>
          <w:rFonts w:ascii="Times New Roman" w:eastAsia="Times New Roman" w:hAnsi="Times New Roman" w:cs="Times New Roman"/>
          <w:color w:val="000000"/>
        </w:rPr>
        <w:t xml:space="preserve"> de William Wyler</w:t>
      </w:r>
      <w:r w:rsidRPr="00501DAA">
        <w:rPr>
          <w:rFonts w:ascii="Times New Roman" w:eastAsia="Times New Roman" w:hAnsi="Times New Roman" w:cs="Times New Roman"/>
          <w:color w:val="000000"/>
        </w:rPr>
        <w:t xml:space="preserve"> ou </w:t>
      </w:r>
      <w:r w:rsidRPr="00501DAA">
        <w:rPr>
          <w:rFonts w:ascii="Times New Roman" w:eastAsia="Times New Roman" w:hAnsi="Times New Roman" w:cs="Times New Roman"/>
          <w:i/>
          <w:iCs/>
          <w:color w:val="000000"/>
        </w:rPr>
        <w:t>Spartacus</w:t>
      </w:r>
      <w:r w:rsidR="0032390B" w:rsidRPr="00501DAA">
        <w:rPr>
          <w:rFonts w:ascii="Times New Roman" w:eastAsia="Times New Roman" w:hAnsi="Times New Roman" w:cs="Times New Roman"/>
          <w:i/>
          <w:iCs/>
          <w:color w:val="000000"/>
        </w:rPr>
        <w:t xml:space="preserve"> </w:t>
      </w:r>
      <w:r w:rsidR="0032390B" w:rsidRPr="00501DAA">
        <w:rPr>
          <w:rFonts w:ascii="Times New Roman" w:eastAsia="Times New Roman" w:hAnsi="Times New Roman" w:cs="Times New Roman"/>
          <w:color w:val="000000"/>
        </w:rPr>
        <w:t>(1960)</w:t>
      </w:r>
      <w:r w:rsidR="00297F2D" w:rsidRPr="00501DAA">
        <w:rPr>
          <w:rFonts w:ascii="Times New Roman" w:eastAsia="Times New Roman" w:hAnsi="Times New Roman" w:cs="Times New Roman"/>
          <w:color w:val="000000"/>
        </w:rPr>
        <w:t xml:space="preserve"> de Stanley </w:t>
      </w:r>
      <w:proofErr w:type="spellStart"/>
      <w:r w:rsidR="00297F2D" w:rsidRPr="00501DAA">
        <w:rPr>
          <w:rFonts w:ascii="Times New Roman" w:eastAsia="Times New Roman" w:hAnsi="Times New Roman" w:cs="Times New Roman"/>
          <w:color w:val="000000"/>
        </w:rPr>
        <w:t>Kubick</w:t>
      </w:r>
      <w:proofErr w:type="spellEnd"/>
      <w:r w:rsidR="00297F2D" w:rsidRPr="00501DAA">
        <w:rPr>
          <w:rFonts w:ascii="Times New Roman" w:eastAsia="Times New Roman" w:hAnsi="Times New Roman" w:cs="Times New Roman"/>
          <w:color w:val="000000"/>
        </w:rPr>
        <w:t>.</w:t>
      </w:r>
      <w:r w:rsidRPr="00501DAA">
        <w:rPr>
          <w:rFonts w:ascii="Times New Roman" w:eastAsia="Times New Roman" w:hAnsi="Times New Roman" w:cs="Times New Roman"/>
          <w:color w:val="000000"/>
        </w:rPr>
        <w:t xml:space="preserve"> </w:t>
      </w:r>
      <w:r w:rsidR="0032390B" w:rsidRPr="00501DAA">
        <w:rPr>
          <w:rFonts w:ascii="Times New Roman" w:eastAsia="Times New Roman" w:hAnsi="Times New Roman" w:cs="Times New Roman"/>
          <w:color w:val="000000"/>
        </w:rPr>
        <w:t>C</w:t>
      </w:r>
      <w:r w:rsidRPr="00501DAA">
        <w:rPr>
          <w:rFonts w:ascii="Times New Roman" w:eastAsia="Times New Roman" w:hAnsi="Times New Roman" w:cs="Times New Roman"/>
          <w:color w:val="000000"/>
        </w:rPr>
        <w:t xml:space="preserve">es </w:t>
      </w:r>
      <w:r w:rsidR="00920374">
        <w:rPr>
          <w:rFonts w:ascii="Times New Roman" w:eastAsia="Times New Roman" w:hAnsi="Times New Roman" w:cs="Times New Roman"/>
          <w:color w:val="000000"/>
        </w:rPr>
        <w:t>films</w:t>
      </w:r>
      <w:r w:rsidRPr="00501DAA">
        <w:rPr>
          <w:rFonts w:ascii="Times New Roman" w:eastAsia="Times New Roman" w:hAnsi="Times New Roman" w:cs="Times New Roman"/>
          <w:color w:val="000000"/>
        </w:rPr>
        <w:t xml:space="preserve"> évoquent, par effet d’analogie</w:t>
      </w:r>
      <w:r w:rsidR="00920374">
        <w:rPr>
          <w:rFonts w:ascii="Times New Roman" w:eastAsia="Times New Roman" w:hAnsi="Times New Roman" w:cs="Times New Roman"/>
          <w:color w:val="000000"/>
        </w:rPr>
        <w:t>s</w:t>
      </w:r>
      <w:r w:rsidRPr="00501DAA">
        <w:rPr>
          <w:rFonts w:ascii="Times New Roman" w:eastAsia="Times New Roman" w:hAnsi="Times New Roman" w:cs="Times New Roman"/>
          <w:color w:val="000000"/>
        </w:rPr>
        <w:t xml:space="preserve"> muettes, le peuple juif et la déportation. Dans ces </w:t>
      </w:r>
      <w:r w:rsidR="0032390B" w:rsidRPr="00501DAA">
        <w:rPr>
          <w:rFonts w:ascii="Times New Roman" w:eastAsia="Times New Roman" w:hAnsi="Times New Roman" w:cs="Times New Roman"/>
          <w:color w:val="000000"/>
        </w:rPr>
        <w:t>fictions</w:t>
      </w:r>
      <w:r w:rsidRPr="00501DAA">
        <w:rPr>
          <w:rFonts w:ascii="Times New Roman" w:eastAsia="Times New Roman" w:hAnsi="Times New Roman" w:cs="Times New Roman"/>
          <w:color w:val="000000"/>
        </w:rPr>
        <w:t xml:space="preserve"> d’après-guerre la force physique et la violence</w:t>
      </w:r>
      <w:r w:rsidR="00920374">
        <w:rPr>
          <w:rFonts w:ascii="Times New Roman" w:eastAsia="Times New Roman" w:hAnsi="Times New Roman" w:cs="Times New Roman"/>
          <w:color w:val="000000"/>
        </w:rPr>
        <w:t xml:space="preserve"> ne</w:t>
      </w:r>
      <w:r w:rsidRPr="00501DAA">
        <w:rPr>
          <w:rFonts w:ascii="Times New Roman" w:eastAsia="Times New Roman" w:hAnsi="Times New Roman" w:cs="Times New Roman"/>
          <w:color w:val="000000"/>
        </w:rPr>
        <w:t xml:space="preserve"> sont utilisées </w:t>
      </w:r>
      <w:r w:rsidR="00DC57D7">
        <w:rPr>
          <w:rFonts w:ascii="Times New Roman" w:eastAsia="Times New Roman" w:hAnsi="Times New Roman" w:cs="Times New Roman"/>
          <w:color w:val="000000"/>
        </w:rPr>
        <w:t xml:space="preserve">que </w:t>
      </w:r>
      <w:r w:rsidRPr="00501DAA">
        <w:rPr>
          <w:rFonts w:ascii="Times New Roman" w:eastAsia="Times New Roman" w:hAnsi="Times New Roman" w:cs="Times New Roman"/>
          <w:color w:val="000000"/>
        </w:rPr>
        <w:t>comme dernier recours.</w:t>
      </w:r>
    </w:p>
    <w:p w14:paraId="70B36662" w14:textId="77777777" w:rsidR="00E51538" w:rsidRDefault="004431FC">
      <w:pPr>
        <w:jc w:val="both"/>
        <w:rPr>
          <w:rFonts w:ascii="Times New Roman" w:eastAsia="Times New Roman" w:hAnsi="Times New Roman" w:cs="Times New Roman"/>
          <w:color w:val="000000"/>
        </w:rPr>
      </w:pPr>
      <w:r w:rsidRPr="00501DAA">
        <w:rPr>
          <w:rFonts w:ascii="Times New Roman" w:eastAsia="Times New Roman" w:hAnsi="Times New Roman" w:cs="Times New Roman"/>
          <w:color w:val="000000"/>
        </w:rPr>
        <w:t xml:space="preserve">Après les années 2000, le cinéma met en scène des héros avec des personnalités plus complexes et plus </w:t>
      </w:r>
      <w:r w:rsidR="00920374">
        <w:rPr>
          <w:rFonts w:ascii="Times New Roman" w:eastAsia="Times New Roman" w:hAnsi="Times New Roman" w:cs="Times New Roman"/>
          <w:color w:val="000000"/>
        </w:rPr>
        <w:t>« </w:t>
      </w:r>
      <w:r w:rsidRPr="00501DAA">
        <w:rPr>
          <w:rFonts w:ascii="Times New Roman" w:eastAsia="Times New Roman" w:hAnsi="Times New Roman" w:cs="Times New Roman"/>
          <w:color w:val="000000"/>
        </w:rPr>
        <w:t>bestiales</w:t>
      </w:r>
      <w:r w:rsidR="00920374">
        <w:rPr>
          <w:rFonts w:ascii="Times New Roman" w:eastAsia="Times New Roman" w:hAnsi="Times New Roman" w:cs="Times New Roman"/>
          <w:color w:val="000000"/>
        </w:rPr>
        <w:t> »</w:t>
      </w:r>
      <w:r w:rsidRPr="00501DAA">
        <w:rPr>
          <w:rFonts w:ascii="Times New Roman" w:eastAsia="Times New Roman" w:hAnsi="Times New Roman" w:cs="Times New Roman"/>
          <w:color w:val="000000"/>
        </w:rPr>
        <w:t xml:space="preserve">. Ils sont capables de carnages comme dans </w:t>
      </w:r>
      <w:proofErr w:type="spellStart"/>
      <w:r w:rsidRPr="00501DAA">
        <w:rPr>
          <w:rFonts w:ascii="Times New Roman" w:eastAsia="Times New Roman" w:hAnsi="Times New Roman" w:cs="Times New Roman"/>
          <w:i/>
          <w:color w:val="000000"/>
        </w:rPr>
        <w:t>Gladiator</w:t>
      </w:r>
      <w:proofErr w:type="spellEnd"/>
      <w:r w:rsidRPr="00501DAA">
        <w:rPr>
          <w:rFonts w:ascii="Times New Roman" w:eastAsia="Times New Roman" w:hAnsi="Times New Roman" w:cs="Times New Roman"/>
          <w:color w:val="000000"/>
        </w:rPr>
        <w:t xml:space="preserve"> </w:t>
      </w:r>
      <w:r w:rsidR="0032390B" w:rsidRPr="00501DAA">
        <w:rPr>
          <w:rFonts w:ascii="Times New Roman" w:eastAsia="Times New Roman" w:hAnsi="Times New Roman" w:cs="Times New Roman"/>
          <w:color w:val="000000"/>
        </w:rPr>
        <w:t>(2000)</w:t>
      </w:r>
      <w:r w:rsidR="00297F2D" w:rsidRPr="00501DAA">
        <w:rPr>
          <w:rFonts w:ascii="Times New Roman" w:eastAsia="Times New Roman" w:hAnsi="Times New Roman" w:cs="Times New Roman"/>
          <w:color w:val="000000"/>
        </w:rPr>
        <w:t xml:space="preserve"> de Ridley Scott</w:t>
      </w:r>
      <w:r w:rsidRPr="00501DAA">
        <w:rPr>
          <w:rFonts w:ascii="Times New Roman" w:eastAsia="Times New Roman" w:hAnsi="Times New Roman" w:cs="Times New Roman"/>
          <w:color w:val="000000"/>
        </w:rPr>
        <w:t xml:space="preserve">. Les héros deviennent des machines à tuer, tout porte à considérer que l’on assiste à un véritable </w:t>
      </w:r>
      <w:proofErr w:type="spellStart"/>
      <w:r w:rsidRPr="00501DAA">
        <w:rPr>
          <w:rFonts w:ascii="Times New Roman" w:eastAsia="Times New Roman" w:hAnsi="Times New Roman" w:cs="Times New Roman"/>
          <w:i/>
          <w:color w:val="000000"/>
        </w:rPr>
        <w:t>turning</w:t>
      </w:r>
      <w:proofErr w:type="spellEnd"/>
      <w:r w:rsidRPr="00501DAA">
        <w:rPr>
          <w:rFonts w:ascii="Times New Roman" w:eastAsia="Times New Roman" w:hAnsi="Times New Roman" w:cs="Times New Roman"/>
          <w:i/>
          <w:color w:val="000000"/>
        </w:rPr>
        <w:t xml:space="preserve"> point</w:t>
      </w:r>
      <w:r w:rsidRPr="00501DAA">
        <w:rPr>
          <w:rFonts w:ascii="Times New Roman" w:eastAsia="Times New Roman" w:hAnsi="Times New Roman" w:cs="Times New Roman"/>
          <w:color w:val="000000"/>
        </w:rPr>
        <w:t>, dans les années 2000, dans les représentations esthétiques de la violence guerrière. Depuis 2001</w:t>
      </w:r>
      <w:r w:rsidR="00BB213F">
        <w:rPr>
          <w:rFonts w:ascii="Times New Roman" w:eastAsia="Times New Roman" w:hAnsi="Times New Roman" w:cs="Times New Roman"/>
          <w:color w:val="000000"/>
        </w:rPr>
        <w:t>,</w:t>
      </w:r>
      <w:r w:rsidRPr="00501DAA">
        <w:rPr>
          <w:rFonts w:ascii="Times New Roman" w:eastAsia="Times New Roman" w:hAnsi="Times New Roman" w:cs="Times New Roman"/>
          <w:color w:val="000000"/>
        </w:rPr>
        <w:t xml:space="preserve"> nous pouvons considérer que les visions de la guerre, que je qualifierai de </w:t>
      </w:r>
      <w:r w:rsidRPr="00501DAA">
        <w:rPr>
          <w:rFonts w:ascii="Times New Roman" w:eastAsia="Times New Roman" w:hAnsi="Times New Roman" w:cs="Times New Roman"/>
          <w:i/>
          <w:color w:val="000000"/>
        </w:rPr>
        <w:t>male gaz</w:t>
      </w:r>
      <w:r w:rsidRPr="00501DAA">
        <w:rPr>
          <w:rFonts w:ascii="Times New Roman" w:eastAsia="Times New Roman" w:hAnsi="Times New Roman" w:cs="Times New Roman"/>
          <w:color w:val="000000"/>
        </w:rPr>
        <w:t xml:space="preserve">e, sont de plus en plus </w:t>
      </w:r>
      <w:r w:rsidR="00DC57D7">
        <w:rPr>
          <w:rFonts w:ascii="Times New Roman" w:eastAsia="Times New Roman" w:hAnsi="Times New Roman" w:cs="Times New Roman"/>
          <w:color w:val="000000"/>
        </w:rPr>
        <w:t>féroces</w:t>
      </w:r>
      <w:r w:rsidRPr="00501DAA">
        <w:rPr>
          <w:rFonts w:ascii="Times New Roman" w:eastAsia="Times New Roman" w:hAnsi="Times New Roman" w:cs="Times New Roman"/>
          <w:color w:val="000000"/>
        </w:rPr>
        <w:t xml:space="preserve">. </w:t>
      </w:r>
    </w:p>
    <w:p w14:paraId="7D3D3714" w14:textId="33185479" w:rsidR="003376FF" w:rsidRPr="00501DAA" w:rsidRDefault="004431FC" w:rsidP="00E51538">
      <w:pPr>
        <w:jc w:val="both"/>
        <w:rPr>
          <w:rFonts w:ascii="Times New Roman" w:eastAsia="Times New Roman" w:hAnsi="Times New Roman" w:cs="Times New Roman"/>
          <w:color w:val="000000"/>
        </w:rPr>
      </w:pPr>
      <w:r w:rsidRPr="00501DAA">
        <w:rPr>
          <w:rFonts w:ascii="Times New Roman" w:eastAsia="Times New Roman" w:hAnsi="Times New Roman" w:cs="Times New Roman"/>
          <w:color w:val="000000"/>
        </w:rPr>
        <w:t xml:space="preserve">L’originalité de Jocelyne Saab est de ne pas filmer la violence en </w:t>
      </w:r>
      <w:r w:rsidR="00035F20" w:rsidRPr="00501DAA">
        <w:rPr>
          <w:rFonts w:ascii="Times New Roman" w:eastAsia="Times New Roman" w:hAnsi="Times New Roman" w:cs="Times New Roman"/>
          <w:color w:val="000000"/>
        </w:rPr>
        <w:t>face</w:t>
      </w:r>
      <w:r w:rsidRPr="00501DAA">
        <w:rPr>
          <w:rFonts w:ascii="Times New Roman" w:eastAsia="Times New Roman" w:hAnsi="Times New Roman" w:cs="Times New Roman"/>
          <w:color w:val="000000"/>
        </w:rPr>
        <w:t>. Il n'y a pas de prise directe : pas de décapitation</w:t>
      </w:r>
      <w:r w:rsidR="00DC57D7">
        <w:rPr>
          <w:rFonts w:ascii="Times New Roman" w:eastAsia="Times New Roman" w:hAnsi="Times New Roman" w:cs="Times New Roman"/>
          <w:color w:val="000000"/>
        </w:rPr>
        <w:t>,</w:t>
      </w:r>
      <w:r w:rsidRPr="00501DAA">
        <w:rPr>
          <w:rFonts w:ascii="Times New Roman" w:eastAsia="Times New Roman" w:hAnsi="Times New Roman" w:cs="Times New Roman"/>
          <w:color w:val="000000"/>
        </w:rPr>
        <w:t xml:space="preserve"> pas d’ivresse </w:t>
      </w:r>
      <w:r w:rsidR="00035F20" w:rsidRPr="00501DAA">
        <w:rPr>
          <w:rFonts w:ascii="Times New Roman" w:eastAsia="Times New Roman" w:hAnsi="Times New Roman" w:cs="Times New Roman"/>
          <w:color w:val="000000"/>
        </w:rPr>
        <w:t>sanguinaire</w:t>
      </w:r>
      <w:r w:rsidRPr="00501DAA">
        <w:rPr>
          <w:rFonts w:ascii="Times New Roman" w:eastAsia="Times New Roman" w:hAnsi="Times New Roman" w:cs="Times New Roman"/>
          <w:color w:val="000000"/>
        </w:rPr>
        <w:t xml:space="preserve">. Cela questionne une manière féminine de </w:t>
      </w:r>
      <w:r w:rsidR="00BB213F">
        <w:rPr>
          <w:rFonts w:ascii="Times New Roman" w:eastAsia="Times New Roman" w:hAnsi="Times New Roman" w:cs="Times New Roman"/>
          <w:color w:val="000000"/>
        </w:rPr>
        <w:t>représenter</w:t>
      </w:r>
      <w:r w:rsidRPr="00501DAA">
        <w:rPr>
          <w:rFonts w:ascii="Times New Roman" w:eastAsia="Times New Roman" w:hAnsi="Times New Roman" w:cs="Times New Roman"/>
          <w:color w:val="000000"/>
        </w:rPr>
        <w:t xml:space="preserve"> la guerre et là encore je serai tentée de faire un parallèle avec ma propre manière de filmer la violence. </w:t>
      </w:r>
      <w:r w:rsidR="006C2728" w:rsidRPr="00501DAA">
        <w:rPr>
          <w:rFonts w:ascii="Times New Roman" w:eastAsia="Times New Roman" w:hAnsi="Times New Roman" w:cs="Times New Roman"/>
          <w:color w:val="000000"/>
        </w:rPr>
        <w:t xml:space="preserve">En effet, </w:t>
      </w:r>
      <w:r w:rsidR="00BB213F">
        <w:rPr>
          <w:rFonts w:ascii="Times New Roman" w:eastAsia="Times New Roman" w:hAnsi="Times New Roman" w:cs="Times New Roman"/>
          <w:color w:val="000000"/>
        </w:rPr>
        <w:t xml:space="preserve">le </w:t>
      </w:r>
      <w:r w:rsidRPr="00501DAA">
        <w:rPr>
          <w:rFonts w:ascii="Times New Roman" w:eastAsia="Times New Roman" w:hAnsi="Times New Roman" w:cs="Times New Roman"/>
          <w:color w:val="000000"/>
        </w:rPr>
        <w:t xml:space="preserve">génocide au Darfour en </w:t>
      </w:r>
      <w:r w:rsidR="00BB213F" w:rsidRPr="00501DAA">
        <w:rPr>
          <w:rFonts w:ascii="Times New Roman" w:eastAsia="Times New Roman" w:hAnsi="Times New Roman" w:cs="Times New Roman"/>
          <w:color w:val="000000"/>
        </w:rPr>
        <w:t>2006</w:t>
      </w:r>
      <w:r w:rsidR="00BB213F">
        <w:rPr>
          <w:rFonts w:ascii="Times New Roman" w:eastAsia="Times New Roman" w:hAnsi="Times New Roman" w:cs="Times New Roman"/>
          <w:color w:val="000000"/>
        </w:rPr>
        <w:t>,</w:t>
      </w:r>
      <w:r w:rsidR="00BB213F" w:rsidRPr="00501DAA">
        <w:rPr>
          <w:rFonts w:ascii="Times New Roman" w:eastAsia="Times New Roman" w:hAnsi="Times New Roman" w:cs="Times New Roman"/>
          <w:color w:val="000000"/>
        </w:rPr>
        <w:t xml:space="preserve"> </w:t>
      </w:r>
      <w:r w:rsidR="00BB213F">
        <w:rPr>
          <w:rFonts w:ascii="Times New Roman" w:eastAsia="Times New Roman" w:hAnsi="Times New Roman" w:cs="Times New Roman"/>
          <w:color w:val="000000"/>
        </w:rPr>
        <w:t xml:space="preserve">a été filmé </w:t>
      </w:r>
      <w:r w:rsidRPr="00501DAA">
        <w:rPr>
          <w:rFonts w:ascii="Times New Roman" w:eastAsia="Times New Roman" w:hAnsi="Times New Roman" w:cs="Times New Roman"/>
          <w:color w:val="000000"/>
        </w:rPr>
        <w:t>du point de vue des réfugiés soudanais au Caire</w:t>
      </w:r>
      <w:r w:rsidR="00BB213F">
        <w:rPr>
          <w:rFonts w:ascii="Times New Roman" w:eastAsia="Times New Roman" w:hAnsi="Times New Roman" w:cs="Times New Roman"/>
          <w:color w:val="000000"/>
        </w:rPr>
        <w:t>.</w:t>
      </w:r>
      <w:r w:rsidRPr="00501DAA">
        <w:rPr>
          <w:rFonts w:ascii="Times New Roman" w:eastAsia="Times New Roman" w:hAnsi="Times New Roman" w:cs="Times New Roman"/>
          <w:color w:val="000000"/>
        </w:rPr>
        <w:t xml:space="preserve"> </w:t>
      </w:r>
      <w:r w:rsidR="00BB213F">
        <w:rPr>
          <w:rFonts w:ascii="Times New Roman" w:eastAsia="Times New Roman" w:hAnsi="Times New Roman" w:cs="Times New Roman"/>
          <w:color w:val="000000"/>
        </w:rPr>
        <w:t>J</w:t>
      </w:r>
      <w:r w:rsidR="006C2728" w:rsidRPr="00501DAA">
        <w:rPr>
          <w:rFonts w:ascii="Times New Roman" w:eastAsia="Times New Roman" w:hAnsi="Times New Roman" w:cs="Times New Roman"/>
          <w:color w:val="000000"/>
        </w:rPr>
        <w:t>’ai</w:t>
      </w:r>
      <w:r w:rsidRPr="00501DAA">
        <w:rPr>
          <w:rFonts w:ascii="Times New Roman" w:eastAsia="Times New Roman" w:hAnsi="Times New Roman" w:cs="Times New Roman"/>
          <w:color w:val="000000"/>
        </w:rPr>
        <w:t xml:space="preserve"> </w:t>
      </w:r>
      <w:r w:rsidR="00BB213F">
        <w:rPr>
          <w:rFonts w:ascii="Times New Roman" w:eastAsia="Times New Roman" w:hAnsi="Times New Roman" w:cs="Times New Roman"/>
          <w:color w:val="000000"/>
        </w:rPr>
        <w:t>évité sciemment de</w:t>
      </w:r>
      <w:r w:rsidRPr="00501DAA">
        <w:rPr>
          <w:rFonts w:ascii="Times New Roman" w:eastAsia="Times New Roman" w:hAnsi="Times New Roman" w:cs="Times New Roman"/>
          <w:color w:val="000000"/>
        </w:rPr>
        <w:t xml:space="preserve"> montrer des images de guerre de </w:t>
      </w:r>
      <w:r w:rsidR="006C2728" w:rsidRPr="00501DAA">
        <w:rPr>
          <w:rFonts w:ascii="Times New Roman" w:eastAsia="Times New Roman" w:hAnsi="Times New Roman" w:cs="Times New Roman"/>
          <w:color w:val="000000"/>
        </w:rPr>
        <w:t>sang et de</w:t>
      </w:r>
      <w:r w:rsidRPr="00501DAA">
        <w:rPr>
          <w:rFonts w:ascii="Times New Roman" w:eastAsia="Times New Roman" w:hAnsi="Times New Roman" w:cs="Times New Roman"/>
          <w:color w:val="000000"/>
        </w:rPr>
        <w:t xml:space="preserve"> violence directe</w:t>
      </w:r>
      <w:r w:rsidR="00D87D36" w:rsidRPr="00501DAA">
        <w:rPr>
          <w:rFonts w:ascii="Times New Roman" w:eastAsia="Times New Roman" w:hAnsi="Times New Roman" w:cs="Times New Roman"/>
          <w:b/>
          <w:bCs/>
          <w:color w:val="000000"/>
        </w:rPr>
        <w:t xml:space="preserve"> </w:t>
      </w:r>
      <w:r w:rsidR="00BB213F" w:rsidRPr="00BB213F">
        <w:rPr>
          <w:rFonts w:ascii="Times New Roman" w:eastAsia="Times New Roman" w:hAnsi="Times New Roman" w:cs="Times New Roman"/>
          <w:color w:val="000000"/>
        </w:rPr>
        <w:t xml:space="preserve">dans </w:t>
      </w:r>
      <w:r w:rsidR="00BB213F">
        <w:rPr>
          <w:rFonts w:ascii="Times New Roman" w:eastAsia="Times New Roman" w:hAnsi="Times New Roman" w:cs="Times New Roman"/>
          <w:color w:val="000000"/>
        </w:rPr>
        <w:t xml:space="preserve">la mise en scène </w:t>
      </w:r>
      <w:r w:rsidR="00435711">
        <w:rPr>
          <w:rFonts w:ascii="Times New Roman" w:eastAsia="Times New Roman" w:hAnsi="Times New Roman" w:cs="Times New Roman"/>
          <w:color w:val="000000"/>
        </w:rPr>
        <w:t>d’</w:t>
      </w:r>
      <w:r w:rsidR="00435711" w:rsidRPr="00435711">
        <w:rPr>
          <w:rFonts w:ascii="Times New Roman" w:eastAsia="Times New Roman" w:hAnsi="Times New Roman" w:cs="Times New Roman"/>
          <w:i/>
          <w:iCs/>
          <w:color w:val="000000"/>
        </w:rPr>
        <w:t>Hôtel</w:t>
      </w:r>
      <w:r w:rsidR="0032390B" w:rsidRPr="00501DAA">
        <w:rPr>
          <w:rFonts w:ascii="Times New Roman" w:eastAsia="Times New Roman" w:hAnsi="Times New Roman" w:cs="Times New Roman"/>
          <w:i/>
          <w:iCs/>
          <w:color w:val="000000"/>
        </w:rPr>
        <w:t xml:space="preserve"> du Nil,</w:t>
      </w:r>
      <w:r w:rsidR="0032390B" w:rsidRPr="00501DAA">
        <w:rPr>
          <w:rFonts w:ascii="Times New Roman" w:eastAsia="Times New Roman" w:hAnsi="Times New Roman" w:cs="Times New Roman"/>
          <w:color w:val="000000"/>
        </w:rPr>
        <w:t xml:space="preserve"> </w:t>
      </w:r>
      <w:r w:rsidR="0032390B" w:rsidRPr="00501DAA">
        <w:rPr>
          <w:rFonts w:ascii="Times New Roman" w:eastAsia="Times New Roman" w:hAnsi="Times New Roman" w:cs="Times New Roman"/>
          <w:i/>
          <w:iCs/>
          <w:color w:val="000000"/>
        </w:rPr>
        <w:t>Voix du Darfour</w:t>
      </w:r>
      <w:r w:rsidR="0032390B" w:rsidRPr="00501DAA">
        <w:rPr>
          <w:rFonts w:ascii="Times New Roman" w:eastAsia="Times New Roman" w:hAnsi="Times New Roman" w:cs="Times New Roman"/>
          <w:color w:val="000000"/>
        </w:rPr>
        <w:t xml:space="preserve">, </w:t>
      </w:r>
      <w:r w:rsidR="00BB213F">
        <w:rPr>
          <w:rFonts w:ascii="Times New Roman" w:eastAsia="Times New Roman" w:hAnsi="Times New Roman" w:cs="Times New Roman"/>
          <w:color w:val="000000"/>
        </w:rPr>
        <w:t>(</w:t>
      </w:r>
      <w:r w:rsidR="0032390B" w:rsidRPr="00501DAA">
        <w:rPr>
          <w:rFonts w:ascii="Times New Roman" w:eastAsia="Times New Roman" w:hAnsi="Times New Roman" w:cs="Times New Roman"/>
          <w:color w:val="000000"/>
        </w:rPr>
        <w:t>2008</w:t>
      </w:r>
      <w:r w:rsidR="00D87D36" w:rsidRPr="00501DAA">
        <w:rPr>
          <w:rFonts w:ascii="Times New Roman" w:eastAsia="Times New Roman" w:hAnsi="Times New Roman" w:cs="Times New Roman"/>
          <w:color w:val="000000"/>
        </w:rPr>
        <w:t>)</w:t>
      </w:r>
      <w:r w:rsidRPr="00501DAA">
        <w:rPr>
          <w:rFonts w:ascii="Times New Roman" w:eastAsia="Times New Roman" w:hAnsi="Times New Roman" w:cs="Times New Roman"/>
          <w:color w:val="000000"/>
        </w:rPr>
        <w:t xml:space="preserve">. </w:t>
      </w:r>
      <w:r w:rsidR="00E51538">
        <w:rPr>
          <w:rFonts w:ascii="Times New Roman" w:eastAsia="Times New Roman" w:hAnsi="Times New Roman" w:cs="Times New Roman"/>
          <w:color w:val="000000"/>
        </w:rPr>
        <w:t xml:space="preserve"> </w:t>
      </w:r>
      <w:r w:rsidR="006C2728" w:rsidRPr="00501DAA">
        <w:rPr>
          <w:rFonts w:ascii="Times New Roman" w:eastAsia="Times New Roman" w:hAnsi="Times New Roman" w:cs="Times New Roman"/>
          <w:color w:val="000000"/>
        </w:rPr>
        <w:t xml:space="preserve">A l’instar de </w:t>
      </w:r>
      <w:r w:rsidRPr="00501DAA">
        <w:rPr>
          <w:rFonts w:ascii="Times New Roman" w:eastAsia="Times New Roman" w:hAnsi="Times New Roman" w:cs="Times New Roman"/>
          <w:color w:val="000000"/>
        </w:rPr>
        <w:t xml:space="preserve">Jocelyne Saab, j'ai filmé </w:t>
      </w:r>
      <w:r w:rsidR="00BB213F">
        <w:rPr>
          <w:rFonts w:ascii="Times New Roman" w:eastAsia="Times New Roman" w:hAnsi="Times New Roman" w:cs="Times New Roman"/>
          <w:color w:val="000000"/>
        </w:rPr>
        <w:t>des rescapés</w:t>
      </w:r>
      <w:r w:rsidRPr="00501DAA">
        <w:rPr>
          <w:rFonts w:ascii="Times New Roman" w:eastAsia="Times New Roman" w:hAnsi="Times New Roman" w:cs="Times New Roman"/>
          <w:color w:val="000000"/>
        </w:rPr>
        <w:t xml:space="preserve"> de la </w:t>
      </w:r>
      <w:r w:rsidR="00BB213F" w:rsidRPr="00501DAA">
        <w:rPr>
          <w:rFonts w:ascii="Times New Roman" w:eastAsia="Times New Roman" w:hAnsi="Times New Roman" w:cs="Times New Roman"/>
          <w:color w:val="000000"/>
        </w:rPr>
        <w:t>guerre.</w:t>
      </w:r>
      <w:r w:rsidR="00BB213F">
        <w:rPr>
          <w:rFonts w:ascii="Times New Roman" w:eastAsia="Times New Roman" w:hAnsi="Times New Roman" w:cs="Times New Roman"/>
          <w:color w:val="000000"/>
        </w:rPr>
        <w:t xml:space="preserve"> </w:t>
      </w:r>
      <w:r w:rsidRPr="00501DAA">
        <w:rPr>
          <w:rFonts w:ascii="Times New Roman" w:eastAsia="Times New Roman" w:hAnsi="Times New Roman" w:cs="Times New Roman"/>
          <w:color w:val="000000"/>
        </w:rPr>
        <w:t xml:space="preserve">Lorsque je montais </w:t>
      </w:r>
      <w:r w:rsidR="006C2728" w:rsidRPr="00501DAA">
        <w:rPr>
          <w:rFonts w:ascii="Times New Roman" w:eastAsia="Times New Roman" w:hAnsi="Times New Roman" w:cs="Times New Roman"/>
          <w:color w:val="000000"/>
        </w:rPr>
        <w:t>c</w:t>
      </w:r>
      <w:r w:rsidRPr="00501DAA">
        <w:rPr>
          <w:rFonts w:ascii="Times New Roman" w:eastAsia="Times New Roman" w:hAnsi="Times New Roman" w:cs="Times New Roman"/>
          <w:color w:val="000000"/>
        </w:rPr>
        <w:t xml:space="preserve">e film un producteur </w:t>
      </w:r>
      <w:r w:rsidR="00BB213F">
        <w:rPr>
          <w:rFonts w:ascii="Times New Roman" w:eastAsia="Times New Roman" w:hAnsi="Times New Roman" w:cs="Times New Roman"/>
          <w:color w:val="000000"/>
        </w:rPr>
        <w:t>s’</w:t>
      </w:r>
      <w:r w:rsidRPr="00501DAA">
        <w:rPr>
          <w:rFonts w:ascii="Times New Roman" w:eastAsia="Times New Roman" w:hAnsi="Times New Roman" w:cs="Times New Roman"/>
          <w:color w:val="000000"/>
        </w:rPr>
        <w:t xml:space="preserve">est </w:t>
      </w:r>
      <w:r w:rsidR="00BB213F">
        <w:rPr>
          <w:rFonts w:ascii="Times New Roman" w:eastAsia="Times New Roman" w:hAnsi="Times New Roman" w:cs="Times New Roman"/>
          <w:color w:val="000000"/>
        </w:rPr>
        <w:t>rendu en salle de</w:t>
      </w:r>
      <w:r w:rsidRPr="00501DAA">
        <w:rPr>
          <w:rFonts w:ascii="Times New Roman" w:eastAsia="Times New Roman" w:hAnsi="Times New Roman" w:cs="Times New Roman"/>
          <w:color w:val="000000"/>
        </w:rPr>
        <w:t xml:space="preserve"> montage</w:t>
      </w:r>
      <w:r w:rsidR="00BB213F">
        <w:rPr>
          <w:rFonts w:ascii="Times New Roman" w:eastAsia="Times New Roman" w:hAnsi="Times New Roman" w:cs="Times New Roman"/>
          <w:color w:val="000000"/>
        </w:rPr>
        <w:t xml:space="preserve"> en déclarant</w:t>
      </w:r>
      <w:r w:rsidR="00E51538">
        <w:rPr>
          <w:rFonts w:ascii="Times New Roman" w:eastAsia="Times New Roman" w:hAnsi="Times New Roman" w:cs="Times New Roman"/>
          <w:color w:val="000000"/>
        </w:rPr>
        <w:t xml:space="preserve"> : </w:t>
      </w:r>
      <w:r w:rsidRPr="00501DAA">
        <w:rPr>
          <w:rFonts w:ascii="Times New Roman" w:eastAsia="Times New Roman" w:hAnsi="Times New Roman" w:cs="Times New Roman"/>
          <w:color w:val="000000"/>
        </w:rPr>
        <w:t>« </w:t>
      </w:r>
      <w:r w:rsidRPr="00E51538">
        <w:rPr>
          <w:rFonts w:ascii="Times New Roman" w:eastAsia="Times New Roman" w:hAnsi="Times New Roman" w:cs="Times New Roman"/>
          <w:iCs/>
          <w:color w:val="000000"/>
        </w:rPr>
        <w:t xml:space="preserve">Tu te rends compte que tu as réussi à faire un film sur un génocide sans </w:t>
      </w:r>
      <w:r w:rsidR="00BB213F" w:rsidRPr="00E51538">
        <w:rPr>
          <w:rFonts w:ascii="Times New Roman" w:eastAsia="Times New Roman" w:hAnsi="Times New Roman" w:cs="Times New Roman"/>
          <w:iCs/>
          <w:color w:val="000000"/>
        </w:rPr>
        <w:t>filmer</w:t>
      </w:r>
      <w:r w:rsidRPr="00E51538">
        <w:rPr>
          <w:rFonts w:ascii="Times New Roman" w:eastAsia="Times New Roman" w:hAnsi="Times New Roman" w:cs="Times New Roman"/>
          <w:iCs/>
          <w:color w:val="000000"/>
        </w:rPr>
        <w:t xml:space="preserve"> </w:t>
      </w:r>
      <w:r w:rsidR="00BB213F" w:rsidRPr="00E51538">
        <w:rPr>
          <w:rFonts w:ascii="Times New Roman" w:eastAsia="Times New Roman" w:hAnsi="Times New Roman" w:cs="Times New Roman"/>
          <w:iCs/>
          <w:color w:val="000000"/>
        </w:rPr>
        <w:t>de</w:t>
      </w:r>
      <w:r w:rsidRPr="00E51538">
        <w:rPr>
          <w:rFonts w:ascii="Times New Roman" w:eastAsia="Times New Roman" w:hAnsi="Times New Roman" w:cs="Times New Roman"/>
          <w:iCs/>
          <w:color w:val="000000"/>
        </w:rPr>
        <w:t xml:space="preserve"> viols et sans montrer la moindre goutte de sang ? Comment veux-tu que je vende ce film à la télévision</w:t>
      </w:r>
      <w:r w:rsidR="00BB213F" w:rsidRPr="00E51538">
        <w:rPr>
          <w:rFonts w:ascii="Times New Roman" w:eastAsia="Times New Roman" w:hAnsi="Times New Roman" w:cs="Times New Roman"/>
          <w:iCs/>
          <w:color w:val="000000"/>
        </w:rPr>
        <w:t> ?</w:t>
      </w:r>
      <w:r w:rsidR="00E51538">
        <w:rPr>
          <w:rFonts w:ascii="Times New Roman" w:eastAsia="Times New Roman" w:hAnsi="Times New Roman" w:cs="Times New Roman"/>
          <w:iCs/>
          <w:color w:val="000000"/>
        </w:rPr>
        <w:t xml:space="preserve"> </w:t>
      </w:r>
      <w:r w:rsidRPr="00501DAA">
        <w:rPr>
          <w:rFonts w:ascii="Times New Roman" w:eastAsia="Times New Roman" w:hAnsi="Times New Roman" w:cs="Times New Roman"/>
          <w:color w:val="000000"/>
        </w:rPr>
        <w:t>»</w:t>
      </w:r>
      <w:r w:rsidR="00E51538">
        <w:rPr>
          <w:rFonts w:ascii="Times New Roman" w:eastAsia="Times New Roman" w:hAnsi="Times New Roman" w:cs="Times New Roman"/>
          <w:color w:val="000000"/>
        </w:rPr>
        <w:t>.</w:t>
      </w:r>
    </w:p>
    <w:p w14:paraId="5DB8F341" w14:textId="4DBE52F0" w:rsidR="003376FF" w:rsidRPr="00501DAA" w:rsidRDefault="004431FC">
      <w:pPr>
        <w:jc w:val="both"/>
        <w:rPr>
          <w:rFonts w:ascii="Times New Roman" w:eastAsia="Times New Roman" w:hAnsi="Times New Roman" w:cs="Times New Roman"/>
          <w:color w:val="000000"/>
        </w:rPr>
      </w:pPr>
      <w:r w:rsidRPr="00501DAA">
        <w:rPr>
          <w:rFonts w:ascii="Times New Roman" w:eastAsia="Times New Roman" w:hAnsi="Times New Roman" w:cs="Times New Roman"/>
          <w:color w:val="000000"/>
        </w:rPr>
        <w:t>D’après lui, sans prise directe avec l</w:t>
      </w:r>
      <w:r w:rsidR="00DC57D7">
        <w:rPr>
          <w:rFonts w:ascii="Times New Roman" w:eastAsia="Times New Roman" w:hAnsi="Times New Roman" w:cs="Times New Roman"/>
          <w:color w:val="000000"/>
        </w:rPr>
        <w:t>es combats et les exactions</w:t>
      </w:r>
      <w:r w:rsidR="006C2728" w:rsidRPr="00501DAA">
        <w:rPr>
          <w:rFonts w:ascii="Times New Roman" w:eastAsia="Times New Roman" w:hAnsi="Times New Roman" w:cs="Times New Roman"/>
          <w:color w:val="000000"/>
        </w:rPr>
        <w:t>,</w:t>
      </w:r>
      <w:r w:rsidRPr="00501DAA">
        <w:rPr>
          <w:rFonts w:ascii="Times New Roman" w:eastAsia="Times New Roman" w:hAnsi="Times New Roman" w:cs="Times New Roman"/>
          <w:color w:val="000000"/>
        </w:rPr>
        <w:t xml:space="preserve"> ce documentaire sur le Darfour était invendable. Il ne s’est d’ailleurs pas vendu car France Télévision lui a préféré un film faisant montre de montagnes de cadavres étalonnées en rose</w:t>
      </w:r>
      <w:r w:rsidR="00DC57D7">
        <w:rPr>
          <w:rFonts w:ascii="Times New Roman" w:eastAsia="Times New Roman" w:hAnsi="Times New Roman" w:cs="Times New Roman"/>
          <w:color w:val="000000"/>
        </w:rPr>
        <w:t xml:space="preserve">, </w:t>
      </w:r>
      <w:r w:rsidRPr="00501DAA">
        <w:rPr>
          <w:rFonts w:ascii="Times New Roman" w:eastAsia="Times New Roman" w:hAnsi="Times New Roman" w:cs="Times New Roman"/>
          <w:color w:val="000000"/>
        </w:rPr>
        <w:t xml:space="preserve">puis en </w:t>
      </w:r>
      <w:r w:rsidR="006C2728" w:rsidRPr="00501DAA">
        <w:rPr>
          <w:rFonts w:ascii="Times New Roman" w:eastAsia="Times New Roman" w:hAnsi="Times New Roman" w:cs="Times New Roman"/>
          <w:color w:val="000000"/>
        </w:rPr>
        <w:t>vert afin d’insister sur la</w:t>
      </w:r>
      <w:r w:rsidR="00297F2D" w:rsidRPr="00501DAA">
        <w:rPr>
          <w:rFonts w:ascii="Times New Roman" w:eastAsia="Times New Roman" w:hAnsi="Times New Roman" w:cs="Times New Roman"/>
          <w:color w:val="000000"/>
        </w:rPr>
        <w:t xml:space="preserve"> décomposition morbide des corps</w:t>
      </w:r>
      <w:r w:rsidR="006C2728" w:rsidRPr="00501DAA">
        <w:rPr>
          <w:rFonts w:ascii="Times New Roman" w:eastAsia="Times New Roman" w:hAnsi="Times New Roman" w:cs="Times New Roman"/>
          <w:color w:val="000000"/>
        </w:rPr>
        <w:t>. Les cadavres</w:t>
      </w:r>
      <w:r w:rsidRPr="00501DAA">
        <w:rPr>
          <w:rFonts w:ascii="Times New Roman" w:eastAsia="Times New Roman" w:hAnsi="Times New Roman" w:cs="Times New Roman"/>
          <w:color w:val="000000"/>
        </w:rPr>
        <w:t xml:space="preserve"> revenaient </w:t>
      </w:r>
      <w:r w:rsidR="006C2728" w:rsidRPr="00501DAA">
        <w:rPr>
          <w:rFonts w:ascii="Times New Roman" w:eastAsia="Times New Roman" w:hAnsi="Times New Roman" w:cs="Times New Roman"/>
          <w:color w:val="000000"/>
        </w:rPr>
        <w:t>en boucle</w:t>
      </w:r>
      <w:r w:rsidRPr="00501DAA">
        <w:rPr>
          <w:rFonts w:ascii="Times New Roman" w:eastAsia="Times New Roman" w:hAnsi="Times New Roman" w:cs="Times New Roman"/>
          <w:color w:val="000000"/>
        </w:rPr>
        <w:t xml:space="preserve"> dans </w:t>
      </w:r>
      <w:r w:rsidR="00435711">
        <w:rPr>
          <w:rFonts w:ascii="Times New Roman" w:eastAsia="Times New Roman" w:hAnsi="Times New Roman" w:cs="Times New Roman"/>
          <w:color w:val="000000"/>
        </w:rPr>
        <w:t>c</w:t>
      </w:r>
      <w:r w:rsidRPr="00501DAA">
        <w:rPr>
          <w:rFonts w:ascii="Times New Roman" w:eastAsia="Times New Roman" w:hAnsi="Times New Roman" w:cs="Times New Roman"/>
          <w:color w:val="000000"/>
        </w:rPr>
        <w:t>e film</w:t>
      </w:r>
      <w:r w:rsidR="00BB213F">
        <w:rPr>
          <w:rFonts w:ascii="Times New Roman" w:eastAsia="Times New Roman" w:hAnsi="Times New Roman" w:cs="Times New Roman"/>
          <w:color w:val="000000"/>
        </w:rPr>
        <w:t xml:space="preserve"> qui avait suscité l’intérêt des producteurs de télévision</w:t>
      </w:r>
      <w:r w:rsidRPr="00501DAA">
        <w:rPr>
          <w:rFonts w:ascii="Times New Roman" w:eastAsia="Times New Roman" w:hAnsi="Times New Roman" w:cs="Times New Roman"/>
          <w:color w:val="000000"/>
        </w:rPr>
        <w:t>.</w:t>
      </w:r>
    </w:p>
    <w:p w14:paraId="1B58F9CE" w14:textId="77777777" w:rsidR="003376FF" w:rsidRPr="00501DAA" w:rsidRDefault="003376FF">
      <w:pPr>
        <w:jc w:val="both"/>
        <w:rPr>
          <w:rFonts w:ascii="Times New Roman" w:eastAsia="Times New Roman" w:hAnsi="Times New Roman" w:cs="Times New Roman"/>
          <w:color w:val="000000"/>
        </w:rPr>
      </w:pPr>
    </w:p>
    <w:p w14:paraId="61C7D40B" w14:textId="35948039" w:rsidR="003376FF" w:rsidRPr="00E51538" w:rsidRDefault="004431FC" w:rsidP="00E51538">
      <w:pPr>
        <w:jc w:val="both"/>
        <w:rPr>
          <w:rFonts w:ascii="Times New Roman" w:eastAsia="Times New Roman" w:hAnsi="Times New Roman" w:cs="Times New Roman"/>
          <w:b/>
          <w:color w:val="000000"/>
        </w:rPr>
      </w:pPr>
      <w:r w:rsidRPr="00501DAA">
        <w:rPr>
          <w:rFonts w:ascii="Times New Roman" w:eastAsia="Times New Roman" w:hAnsi="Times New Roman" w:cs="Times New Roman"/>
          <w:b/>
          <w:color w:val="000000"/>
        </w:rPr>
        <w:t>Poétiser la souffrance</w:t>
      </w:r>
    </w:p>
    <w:p w14:paraId="4A1E8DE0" w14:textId="4FD54331" w:rsidR="003376FF" w:rsidRPr="00501DAA" w:rsidRDefault="00BB213F">
      <w:pPr>
        <w:jc w:val="both"/>
        <w:rPr>
          <w:rFonts w:ascii="Times New Roman" w:eastAsia="Times New Roman" w:hAnsi="Times New Roman" w:cs="Times New Roman"/>
          <w:color w:val="000000"/>
        </w:rPr>
      </w:pPr>
      <w:r w:rsidRPr="00501DAA">
        <w:rPr>
          <w:rFonts w:ascii="Times New Roman" w:eastAsia="Times New Roman" w:hAnsi="Times New Roman" w:cs="Times New Roman"/>
          <w:color w:val="000000"/>
        </w:rPr>
        <w:t xml:space="preserve">Dans le film </w:t>
      </w:r>
      <w:r w:rsidRPr="00501DAA">
        <w:rPr>
          <w:rFonts w:ascii="Times New Roman" w:eastAsia="Times New Roman" w:hAnsi="Times New Roman" w:cs="Times New Roman"/>
          <w:i/>
          <w:iCs/>
          <w:color w:val="000000"/>
        </w:rPr>
        <w:t>Hôtel du Nil, Voix du Darfour</w:t>
      </w:r>
      <w:r w:rsidRPr="00501DA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w:t>
      </w:r>
      <w:r w:rsidRPr="00501DAA">
        <w:rPr>
          <w:rFonts w:ascii="Times New Roman" w:eastAsia="Times New Roman" w:hAnsi="Times New Roman" w:cs="Times New Roman"/>
          <w:color w:val="000000"/>
        </w:rPr>
        <w:t>2008</w:t>
      </w:r>
      <w:r>
        <w:rPr>
          <w:rFonts w:ascii="Times New Roman" w:eastAsia="Times New Roman" w:hAnsi="Times New Roman" w:cs="Times New Roman"/>
          <w:color w:val="000000"/>
        </w:rPr>
        <w:t>)</w:t>
      </w:r>
      <w:r w:rsidRPr="00501DAA">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pour</w:t>
      </w:r>
      <w:r w:rsidR="006C2728" w:rsidRPr="00501DAA">
        <w:rPr>
          <w:rFonts w:ascii="Times New Roman" w:eastAsia="Times New Roman" w:hAnsi="Times New Roman" w:cs="Times New Roman"/>
          <w:color w:val="000000"/>
        </w:rPr>
        <w:t xml:space="preserve"> </w:t>
      </w:r>
      <w:r w:rsidR="004431FC" w:rsidRPr="00501DAA">
        <w:rPr>
          <w:rFonts w:ascii="Times New Roman" w:eastAsia="Times New Roman" w:hAnsi="Times New Roman" w:cs="Times New Roman"/>
          <w:color w:val="000000"/>
        </w:rPr>
        <w:t>évoquer les viols</w:t>
      </w:r>
      <w:r>
        <w:rPr>
          <w:rFonts w:ascii="Times New Roman" w:eastAsia="Times New Roman" w:hAnsi="Times New Roman" w:cs="Times New Roman"/>
          <w:color w:val="000000"/>
        </w:rPr>
        <w:t>,</w:t>
      </w:r>
      <w:r w:rsidR="004431FC" w:rsidRPr="00501DA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j’avais filmé</w:t>
      </w:r>
      <w:r w:rsidR="004431FC" w:rsidRPr="00501DAA">
        <w:rPr>
          <w:rFonts w:ascii="Times New Roman" w:eastAsia="Times New Roman" w:hAnsi="Times New Roman" w:cs="Times New Roman"/>
          <w:color w:val="000000"/>
        </w:rPr>
        <w:t xml:space="preserve"> des tissus déchirés</w:t>
      </w:r>
      <w:r w:rsidR="006C2728" w:rsidRPr="00501DA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La</w:t>
      </w:r>
      <w:r w:rsidR="004431FC" w:rsidRPr="00501DAA">
        <w:rPr>
          <w:rFonts w:ascii="Times New Roman" w:eastAsia="Times New Roman" w:hAnsi="Times New Roman" w:cs="Times New Roman"/>
          <w:color w:val="000000"/>
        </w:rPr>
        <w:t xml:space="preserve"> métaphore</w:t>
      </w:r>
      <w:r>
        <w:rPr>
          <w:rFonts w:ascii="Times New Roman" w:eastAsia="Times New Roman" w:hAnsi="Times New Roman" w:cs="Times New Roman"/>
          <w:color w:val="000000"/>
        </w:rPr>
        <w:t xml:space="preserve"> de la brutalité utilisait</w:t>
      </w:r>
      <w:r w:rsidR="006C2728" w:rsidRPr="00501DAA">
        <w:rPr>
          <w:rFonts w:ascii="Times New Roman" w:eastAsia="Times New Roman" w:hAnsi="Times New Roman" w:cs="Times New Roman"/>
          <w:color w:val="000000"/>
        </w:rPr>
        <w:t xml:space="preserve"> l</w:t>
      </w:r>
      <w:r>
        <w:rPr>
          <w:rFonts w:ascii="Times New Roman" w:eastAsia="Times New Roman" w:hAnsi="Times New Roman" w:cs="Times New Roman"/>
          <w:color w:val="000000"/>
        </w:rPr>
        <w:t>’image de la</w:t>
      </w:r>
      <w:r w:rsidR="006C2728" w:rsidRPr="00501DAA">
        <w:rPr>
          <w:rFonts w:ascii="Times New Roman" w:eastAsia="Times New Roman" w:hAnsi="Times New Roman" w:cs="Times New Roman"/>
          <w:color w:val="000000"/>
        </w:rPr>
        <w:t xml:space="preserve"> déchirure</w:t>
      </w:r>
      <w:r>
        <w:rPr>
          <w:rFonts w:ascii="Times New Roman" w:eastAsia="Times New Roman" w:hAnsi="Times New Roman" w:cs="Times New Roman"/>
          <w:color w:val="000000"/>
        </w:rPr>
        <w:t xml:space="preserve"> textile</w:t>
      </w:r>
      <w:r w:rsidR="006C2728" w:rsidRPr="00501DAA">
        <w:rPr>
          <w:rFonts w:ascii="Times New Roman" w:eastAsia="Times New Roman" w:hAnsi="Times New Roman" w:cs="Times New Roman"/>
          <w:color w:val="000000"/>
        </w:rPr>
        <w:t xml:space="preserve"> (Le </w:t>
      </w:r>
      <w:proofErr w:type="spellStart"/>
      <w:r w:rsidR="006C2728" w:rsidRPr="00501DAA">
        <w:rPr>
          <w:rFonts w:ascii="Times New Roman" w:eastAsia="Times New Roman" w:hAnsi="Times New Roman" w:cs="Times New Roman"/>
          <w:color w:val="000000"/>
        </w:rPr>
        <w:t>Houérou</w:t>
      </w:r>
      <w:proofErr w:type="spellEnd"/>
      <w:r w:rsidR="006C2728" w:rsidRPr="00501DAA">
        <w:rPr>
          <w:rFonts w:ascii="Times New Roman" w:eastAsia="Times New Roman" w:hAnsi="Times New Roman" w:cs="Times New Roman"/>
          <w:color w:val="000000"/>
        </w:rPr>
        <w:t>, 2008).</w:t>
      </w:r>
      <w:r w:rsidR="004431FC" w:rsidRPr="00501DAA">
        <w:rPr>
          <w:rFonts w:ascii="Times New Roman" w:eastAsia="Times New Roman" w:hAnsi="Times New Roman" w:cs="Times New Roman"/>
          <w:color w:val="000000"/>
        </w:rPr>
        <w:t xml:space="preserve"> Ce responsable, producteur a </w:t>
      </w:r>
      <w:r w:rsidR="00297F2D" w:rsidRPr="00501DAA">
        <w:rPr>
          <w:rFonts w:ascii="Times New Roman" w:eastAsia="Times New Roman" w:hAnsi="Times New Roman" w:cs="Times New Roman"/>
          <w:color w:val="000000"/>
        </w:rPr>
        <w:t>estimé</w:t>
      </w:r>
      <w:r w:rsidR="004431FC" w:rsidRPr="00501DAA">
        <w:rPr>
          <w:rFonts w:ascii="Times New Roman" w:eastAsia="Times New Roman" w:hAnsi="Times New Roman" w:cs="Times New Roman"/>
          <w:color w:val="000000"/>
        </w:rPr>
        <w:t xml:space="preserve"> ce</w:t>
      </w:r>
      <w:r w:rsidR="00297F2D" w:rsidRPr="00501DAA">
        <w:rPr>
          <w:rFonts w:ascii="Times New Roman" w:eastAsia="Times New Roman" w:hAnsi="Times New Roman" w:cs="Times New Roman"/>
          <w:color w:val="000000"/>
        </w:rPr>
        <w:t>s métaphores visuelles</w:t>
      </w:r>
      <w:r w:rsidR="004431FC" w:rsidRPr="00501DAA">
        <w:rPr>
          <w:rFonts w:ascii="Times New Roman" w:eastAsia="Times New Roman" w:hAnsi="Times New Roman" w:cs="Times New Roman"/>
          <w:color w:val="000000"/>
        </w:rPr>
        <w:t xml:space="preserve"> insupportable</w:t>
      </w:r>
      <w:r w:rsidR="00297F2D" w:rsidRPr="00501DAA">
        <w:rPr>
          <w:rFonts w:ascii="Times New Roman" w:eastAsia="Times New Roman" w:hAnsi="Times New Roman" w:cs="Times New Roman"/>
          <w:color w:val="000000"/>
        </w:rPr>
        <w:t>s</w:t>
      </w:r>
      <w:r w:rsidR="004431FC" w:rsidRPr="00501DAA">
        <w:rPr>
          <w:rFonts w:ascii="Times New Roman" w:eastAsia="Times New Roman" w:hAnsi="Times New Roman" w:cs="Times New Roman"/>
          <w:color w:val="000000"/>
        </w:rPr>
        <w:t xml:space="preserve"> </w:t>
      </w:r>
      <w:r w:rsidR="004431FC" w:rsidRPr="00501DAA">
        <w:rPr>
          <w:rFonts w:ascii="Times New Roman" w:eastAsia="Times New Roman" w:hAnsi="Times New Roman" w:cs="Times New Roman"/>
          <w:color w:val="000000"/>
        </w:rPr>
        <w:lastRenderedPageBreak/>
        <w:t xml:space="preserve">en me reprochant « d’esthétiser la violence ». M’accusant de </w:t>
      </w:r>
      <w:r w:rsidR="004431FC" w:rsidRPr="00BB213F">
        <w:rPr>
          <w:rFonts w:ascii="Times New Roman" w:eastAsia="Times New Roman" w:hAnsi="Times New Roman" w:cs="Times New Roman"/>
          <w:bCs/>
          <w:color w:val="000000"/>
        </w:rPr>
        <w:t>poétiser la souffrance</w:t>
      </w:r>
      <w:r w:rsidR="004431FC" w:rsidRPr="00501DAA">
        <w:rPr>
          <w:rFonts w:ascii="Times New Roman" w:eastAsia="Times New Roman" w:hAnsi="Times New Roman" w:cs="Times New Roman"/>
          <w:color w:val="000000"/>
        </w:rPr>
        <w:t xml:space="preserve"> des humains. </w:t>
      </w:r>
      <w:r>
        <w:rPr>
          <w:rFonts w:ascii="Times New Roman" w:eastAsia="Times New Roman" w:hAnsi="Times New Roman" w:cs="Times New Roman"/>
          <w:color w:val="000000"/>
        </w:rPr>
        <w:t xml:space="preserve">Ainsi </w:t>
      </w:r>
      <w:r w:rsidR="00A22883">
        <w:rPr>
          <w:rFonts w:ascii="Times New Roman" w:eastAsia="Times New Roman" w:hAnsi="Times New Roman" w:cs="Times New Roman"/>
          <w:color w:val="000000"/>
        </w:rPr>
        <w:t>n’est-</w:t>
      </w:r>
      <w:r w:rsidR="00CA1E2F">
        <w:rPr>
          <w:rFonts w:ascii="Times New Roman" w:eastAsia="Times New Roman" w:hAnsi="Times New Roman" w:cs="Times New Roman"/>
          <w:color w:val="000000"/>
        </w:rPr>
        <w:t>il pas</w:t>
      </w:r>
      <w:r w:rsidR="00A22883">
        <w:rPr>
          <w:rFonts w:ascii="Times New Roman" w:eastAsia="Times New Roman" w:hAnsi="Times New Roman" w:cs="Times New Roman"/>
          <w:color w:val="000000"/>
        </w:rPr>
        <w:t xml:space="preserve"> inutile de questionner le caractère féminin de</w:t>
      </w:r>
      <w:r w:rsidR="004431FC" w:rsidRPr="00501DAA">
        <w:rPr>
          <w:rFonts w:ascii="Times New Roman" w:eastAsia="Times New Roman" w:hAnsi="Times New Roman" w:cs="Times New Roman"/>
          <w:color w:val="000000"/>
        </w:rPr>
        <w:t xml:space="preserve"> l‘euphémisation de la violence </w:t>
      </w:r>
      <w:r w:rsidR="00A22883">
        <w:rPr>
          <w:rFonts w:ascii="Times New Roman" w:eastAsia="Times New Roman" w:hAnsi="Times New Roman" w:cs="Times New Roman"/>
          <w:color w:val="000000"/>
        </w:rPr>
        <w:t>par</w:t>
      </w:r>
      <w:r w:rsidR="004431FC" w:rsidRPr="00501DAA">
        <w:rPr>
          <w:rFonts w:ascii="Times New Roman" w:eastAsia="Times New Roman" w:hAnsi="Times New Roman" w:cs="Times New Roman"/>
          <w:color w:val="000000"/>
        </w:rPr>
        <w:t xml:space="preserve"> </w:t>
      </w:r>
      <w:r w:rsidR="00A22883">
        <w:rPr>
          <w:rFonts w:ascii="Times New Roman" w:eastAsia="Times New Roman" w:hAnsi="Times New Roman" w:cs="Times New Roman"/>
          <w:color w:val="000000"/>
        </w:rPr>
        <w:t>des</w:t>
      </w:r>
      <w:r w:rsidR="004431FC" w:rsidRPr="00501DAA">
        <w:rPr>
          <w:rFonts w:ascii="Times New Roman" w:eastAsia="Times New Roman" w:hAnsi="Times New Roman" w:cs="Times New Roman"/>
          <w:color w:val="000000"/>
        </w:rPr>
        <w:t xml:space="preserve"> choix de </w:t>
      </w:r>
      <w:r w:rsidR="00CA1E2F" w:rsidRPr="00501DAA">
        <w:rPr>
          <w:rFonts w:ascii="Times New Roman" w:eastAsia="Times New Roman" w:hAnsi="Times New Roman" w:cs="Times New Roman"/>
          <w:color w:val="000000"/>
        </w:rPr>
        <w:t xml:space="preserve">réalisation </w:t>
      </w:r>
      <w:r w:rsidR="00CA1E2F">
        <w:rPr>
          <w:rFonts w:ascii="Times New Roman" w:eastAsia="Times New Roman" w:hAnsi="Times New Roman" w:cs="Times New Roman"/>
          <w:color w:val="000000"/>
        </w:rPr>
        <w:t>qui</w:t>
      </w:r>
      <w:r w:rsidR="00A22883">
        <w:rPr>
          <w:rFonts w:ascii="Times New Roman" w:eastAsia="Times New Roman" w:hAnsi="Times New Roman" w:cs="Times New Roman"/>
          <w:color w:val="000000"/>
        </w:rPr>
        <w:t xml:space="preserve"> entendent contourner la férocité de la guerre ?</w:t>
      </w:r>
    </w:p>
    <w:p w14:paraId="48B41980" w14:textId="598A84A8" w:rsidR="00E51538" w:rsidRDefault="004431FC" w:rsidP="00E51538">
      <w:pPr>
        <w:jc w:val="both"/>
        <w:rPr>
          <w:rFonts w:ascii="Times New Roman" w:eastAsia="Times New Roman" w:hAnsi="Times New Roman" w:cs="Times New Roman"/>
          <w:color w:val="000000"/>
        </w:rPr>
      </w:pPr>
      <w:r w:rsidRPr="00501DAA">
        <w:rPr>
          <w:rFonts w:ascii="Times New Roman" w:eastAsia="Times New Roman" w:hAnsi="Times New Roman" w:cs="Times New Roman"/>
          <w:color w:val="000000"/>
        </w:rPr>
        <w:t xml:space="preserve">Les femmes ne filment peut-être pas la guerre comme les hommes ? Je m'interroge sur le nombre de reportages réalisés par des femmes </w:t>
      </w:r>
      <w:r w:rsidR="00435711">
        <w:rPr>
          <w:rFonts w:ascii="Times New Roman" w:eastAsia="Times New Roman" w:hAnsi="Times New Roman" w:cs="Times New Roman"/>
          <w:color w:val="000000"/>
        </w:rPr>
        <w:t xml:space="preserve">et la </w:t>
      </w:r>
      <w:r w:rsidR="00435711" w:rsidRPr="004C5250">
        <w:rPr>
          <w:rFonts w:ascii="Times New Roman" w:eastAsia="Times New Roman" w:hAnsi="Times New Roman" w:cs="Times New Roman"/>
          <w:color w:val="000000" w:themeColor="text1"/>
        </w:rPr>
        <w:t>construction</w:t>
      </w:r>
      <w:r w:rsidRPr="004C5250">
        <w:rPr>
          <w:rFonts w:ascii="Times New Roman" w:eastAsia="Times New Roman" w:hAnsi="Times New Roman" w:cs="Times New Roman"/>
          <w:color w:val="000000" w:themeColor="text1"/>
        </w:rPr>
        <w:t xml:space="preserve"> </w:t>
      </w:r>
      <w:r w:rsidR="00435711" w:rsidRPr="004C5250">
        <w:rPr>
          <w:rFonts w:ascii="Times New Roman" w:eastAsia="Times New Roman" w:hAnsi="Times New Roman" w:cs="Times New Roman"/>
          <w:color w:val="000000" w:themeColor="text1"/>
        </w:rPr>
        <w:t xml:space="preserve">de </w:t>
      </w:r>
      <w:r w:rsidRPr="00501DAA">
        <w:rPr>
          <w:rFonts w:ascii="Times New Roman" w:eastAsia="Times New Roman" w:hAnsi="Times New Roman" w:cs="Times New Roman"/>
          <w:color w:val="000000"/>
        </w:rPr>
        <w:t xml:space="preserve">leurs images sur les terrains des conflits. Pendant la guerre d’Irak, de nombreuses journalistes femmes étaient sur le terrain et rapportaient les faits de guerre de manière analogue aux hommes. La différence entre un </w:t>
      </w:r>
      <w:r w:rsidRPr="00501DAA">
        <w:rPr>
          <w:rFonts w:ascii="Times New Roman" w:eastAsia="Times New Roman" w:hAnsi="Times New Roman" w:cs="Times New Roman"/>
          <w:i/>
          <w:color w:val="000000"/>
        </w:rPr>
        <w:t>male gaze</w:t>
      </w:r>
      <w:r w:rsidRPr="00501DAA">
        <w:rPr>
          <w:rFonts w:ascii="Times New Roman" w:eastAsia="Times New Roman" w:hAnsi="Times New Roman" w:cs="Times New Roman"/>
          <w:color w:val="000000"/>
        </w:rPr>
        <w:t xml:space="preserve"> et un </w:t>
      </w:r>
      <w:proofErr w:type="spellStart"/>
      <w:r w:rsidRPr="00501DAA">
        <w:rPr>
          <w:rFonts w:ascii="Times New Roman" w:eastAsia="Times New Roman" w:hAnsi="Times New Roman" w:cs="Times New Roman"/>
          <w:i/>
          <w:color w:val="000000"/>
        </w:rPr>
        <w:t>female</w:t>
      </w:r>
      <w:proofErr w:type="spellEnd"/>
      <w:r w:rsidRPr="00501DAA">
        <w:rPr>
          <w:rFonts w:ascii="Times New Roman" w:eastAsia="Times New Roman" w:hAnsi="Times New Roman" w:cs="Times New Roman"/>
          <w:i/>
          <w:color w:val="000000"/>
        </w:rPr>
        <w:t xml:space="preserve"> gaze</w:t>
      </w:r>
      <w:r w:rsidRPr="00501DAA">
        <w:rPr>
          <w:rFonts w:ascii="Times New Roman" w:eastAsia="Times New Roman" w:hAnsi="Times New Roman" w:cs="Times New Roman"/>
          <w:color w:val="000000"/>
        </w:rPr>
        <w:t xml:space="preserve"> n’était pas flagrant et l’insistance sur la violence</w:t>
      </w:r>
      <w:r w:rsidR="00A22883">
        <w:rPr>
          <w:rFonts w:ascii="Times New Roman" w:eastAsia="Times New Roman" w:hAnsi="Times New Roman" w:cs="Times New Roman"/>
          <w:color w:val="000000"/>
        </w:rPr>
        <w:t xml:space="preserve"> quelque peu</w:t>
      </w:r>
      <w:r w:rsidRPr="00501DAA">
        <w:rPr>
          <w:rFonts w:ascii="Times New Roman" w:eastAsia="Times New Roman" w:hAnsi="Times New Roman" w:cs="Times New Roman"/>
          <w:color w:val="000000"/>
        </w:rPr>
        <w:t xml:space="preserve"> identique</w:t>
      </w:r>
      <w:r w:rsidR="00DC57D7">
        <w:rPr>
          <w:rFonts w:ascii="Times New Roman" w:eastAsia="Times New Roman" w:hAnsi="Times New Roman" w:cs="Times New Roman"/>
          <w:color w:val="000000"/>
        </w:rPr>
        <w:t xml:space="preserve"> en raison des conditions de production de ces reportages télévisuels</w:t>
      </w:r>
      <w:r w:rsidRPr="00501DAA">
        <w:rPr>
          <w:rFonts w:ascii="Times New Roman" w:eastAsia="Times New Roman" w:hAnsi="Times New Roman" w:cs="Times New Roman"/>
          <w:color w:val="000000"/>
        </w:rPr>
        <w:t xml:space="preserve">. </w:t>
      </w:r>
    </w:p>
    <w:p w14:paraId="3B682F96" w14:textId="6795FDA0" w:rsidR="003376FF" w:rsidRPr="00E51538" w:rsidRDefault="004431FC" w:rsidP="00E51538">
      <w:pPr>
        <w:jc w:val="both"/>
        <w:rPr>
          <w:rFonts w:ascii="Times New Roman" w:eastAsia="Times New Roman" w:hAnsi="Times New Roman" w:cs="Times New Roman"/>
          <w:color w:val="000000"/>
        </w:rPr>
      </w:pPr>
      <w:r w:rsidRPr="00501DAA">
        <w:rPr>
          <w:rFonts w:ascii="Times New Roman" w:eastAsia="Times New Roman" w:hAnsi="Times New Roman" w:cs="Times New Roman"/>
          <w:color w:val="000000"/>
        </w:rPr>
        <w:t>La façon dont les images abordent la violence a un impact conséquent sur la société et la construction du regard sur la guerre. Elle permet ou pas l’</w:t>
      </w:r>
      <w:r w:rsidRPr="00501DAA">
        <w:rPr>
          <w:rFonts w:ascii="Times New Roman" w:eastAsia="Times New Roman" w:hAnsi="Times New Roman" w:cs="Times New Roman"/>
          <w:i/>
          <w:color w:val="000000"/>
        </w:rPr>
        <w:t>habitus</w:t>
      </w:r>
      <w:r w:rsidRPr="00501DAA">
        <w:rPr>
          <w:rFonts w:ascii="Times New Roman" w:eastAsia="Times New Roman" w:hAnsi="Times New Roman" w:cs="Times New Roman"/>
          <w:color w:val="000000"/>
        </w:rPr>
        <w:t xml:space="preserve"> de la violence physique, barbare. Un </w:t>
      </w:r>
      <w:r w:rsidRPr="00501DAA">
        <w:rPr>
          <w:rFonts w:ascii="Times New Roman" w:eastAsia="Times New Roman" w:hAnsi="Times New Roman" w:cs="Times New Roman"/>
          <w:i/>
          <w:color w:val="000000"/>
        </w:rPr>
        <w:t xml:space="preserve">habitus </w:t>
      </w:r>
      <w:r w:rsidRPr="00501DAA">
        <w:rPr>
          <w:rFonts w:ascii="Times New Roman" w:eastAsia="Times New Roman" w:hAnsi="Times New Roman" w:cs="Times New Roman"/>
          <w:color w:val="000000"/>
        </w:rPr>
        <w:t>au sens de Bourdieu</w:t>
      </w:r>
      <w:r w:rsidR="006C2728" w:rsidRPr="00501DAA">
        <w:rPr>
          <w:rFonts w:ascii="Times New Roman" w:eastAsia="Times New Roman" w:hAnsi="Times New Roman" w:cs="Times New Roman"/>
          <w:color w:val="000000"/>
        </w:rPr>
        <w:t xml:space="preserve"> (1972)</w:t>
      </w:r>
      <w:r w:rsidRPr="00501DAA">
        <w:rPr>
          <w:rFonts w:ascii="Times New Roman" w:eastAsia="Times New Roman" w:hAnsi="Times New Roman" w:cs="Times New Roman"/>
          <w:color w:val="000000"/>
        </w:rPr>
        <w:t xml:space="preserve"> qui habitue le public à voir la guerre dans sa </w:t>
      </w:r>
      <w:r w:rsidR="00DC57D7" w:rsidRPr="00501DAA">
        <w:rPr>
          <w:rFonts w:ascii="Times New Roman" w:eastAsia="Times New Roman" w:hAnsi="Times New Roman" w:cs="Times New Roman"/>
          <w:color w:val="000000"/>
        </w:rPr>
        <w:t xml:space="preserve">composante </w:t>
      </w:r>
      <w:r w:rsidR="00DC57D7">
        <w:rPr>
          <w:rFonts w:ascii="Times New Roman" w:eastAsia="Times New Roman" w:hAnsi="Times New Roman" w:cs="Times New Roman"/>
          <w:color w:val="000000"/>
        </w:rPr>
        <w:t xml:space="preserve">de </w:t>
      </w:r>
      <w:r w:rsidRPr="00501DAA">
        <w:rPr>
          <w:rFonts w:ascii="Times New Roman" w:eastAsia="Times New Roman" w:hAnsi="Times New Roman" w:cs="Times New Roman"/>
          <w:color w:val="000000"/>
        </w:rPr>
        <w:t>cha</w:t>
      </w:r>
      <w:r w:rsidR="00A22883">
        <w:rPr>
          <w:rFonts w:ascii="Times New Roman" w:eastAsia="Times New Roman" w:hAnsi="Times New Roman" w:cs="Times New Roman"/>
          <w:color w:val="000000"/>
        </w:rPr>
        <w:t>ir et de sang</w:t>
      </w:r>
      <w:r w:rsidRPr="00501DAA">
        <w:rPr>
          <w:rFonts w:ascii="Times New Roman" w:eastAsia="Times New Roman" w:hAnsi="Times New Roman" w:cs="Times New Roman"/>
          <w:color w:val="000000"/>
        </w:rPr>
        <w:t xml:space="preserve">. Une guerre qui insiste sur la dimension de boucherie auquel le public s’attend. </w:t>
      </w:r>
      <w:r w:rsidR="00DC57D7">
        <w:rPr>
          <w:rFonts w:ascii="Times New Roman" w:eastAsia="Times New Roman" w:hAnsi="Times New Roman" w:cs="Times New Roman"/>
          <w:color w:val="000000"/>
        </w:rPr>
        <w:t>Le spectateur,</w:t>
      </w:r>
      <w:r w:rsidRPr="00501DAA">
        <w:rPr>
          <w:rFonts w:ascii="Times New Roman" w:eastAsia="Times New Roman" w:hAnsi="Times New Roman" w:cs="Times New Roman"/>
          <w:color w:val="000000"/>
        </w:rPr>
        <w:t xml:space="preserve"> habitué </w:t>
      </w:r>
      <w:r w:rsidR="006C2728" w:rsidRPr="00501DAA">
        <w:rPr>
          <w:rFonts w:ascii="Times New Roman" w:eastAsia="Times New Roman" w:hAnsi="Times New Roman" w:cs="Times New Roman"/>
          <w:color w:val="000000"/>
        </w:rPr>
        <w:t>au saignement</w:t>
      </w:r>
      <w:r w:rsidR="00DC57D7">
        <w:rPr>
          <w:rFonts w:ascii="Times New Roman" w:eastAsia="Times New Roman" w:hAnsi="Times New Roman" w:cs="Times New Roman"/>
          <w:color w:val="000000"/>
        </w:rPr>
        <w:t>,</w:t>
      </w:r>
      <w:r w:rsidRPr="00501DAA">
        <w:rPr>
          <w:rFonts w:ascii="Times New Roman" w:eastAsia="Times New Roman" w:hAnsi="Times New Roman" w:cs="Times New Roman"/>
          <w:color w:val="000000"/>
        </w:rPr>
        <w:t xml:space="preserve"> se sent déçu si le lot de corps en lambeaux ne lui est pas proposé au regard comme consommation télévisuelle</w:t>
      </w:r>
      <w:r w:rsidR="00DC57D7">
        <w:rPr>
          <w:rFonts w:ascii="Times New Roman" w:eastAsia="Times New Roman" w:hAnsi="Times New Roman" w:cs="Times New Roman"/>
          <w:color w:val="000000"/>
        </w:rPr>
        <w:t xml:space="preserve"> en f</w:t>
      </w:r>
      <w:r w:rsidRPr="00501DAA">
        <w:rPr>
          <w:rFonts w:ascii="Times New Roman" w:eastAsia="Times New Roman" w:hAnsi="Times New Roman" w:cs="Times New Roman"/>
          <w:color w:val="000000"/>
        </w:rPr>
        <w:t xml:space="preserve">lattant </w:t>
      </w:r>
      <w:r w:rsidR="00DC57D7">
        <w:rPr>
          <w:rFonts w:ascii="Times New Roman" w:eastAsia="Times New Roman" w:hAnsi="Times New Roman" w:cs="Times New Roman"/>
          <w:color w:val="000000"/>
        </w:rPr>
        <w:t xml:space="preserve">son </w:t>
      </w:r>
      <w:r w:rsidRPr="00501DAA">
        <w:rPr>
          <w:rFonts w:ascii="Times New Roman" w:eastAsia="Times New Roman" w:hAnsi="Times New Roman" w:cs="Times New Roman"/>
          <w:color w:val="000000"/>
        </w:rPr>
        <w:t>voyeurisme</w:t>
      </w:r>
      <w:r w:rsidR="00DC57D7">
        <w:rPr>
          <w:rFonts w:ascii="Times New Roman" w:eastAsia="Times New Roman" w:hAnsi="Times New Roman" w:cs="Times New Roman"/>
          <w:color w:val="000000"/>
        </w:rPr>
        <w:t>.</w:t>
      </w:r>
      <w:r w:rsidR="0066165F">
        <w:rPr>
          <w:rFonts w:ascii="Times New Roman" w:eastAsia="Times New Roman" w:hAnsi="Times New Roman" w:cs="Times New Roman"/>
          <w:i/>
          <w:iCs/>
          <w:color w:val="000000"/>
        </w:rPr>
        <w:t xml:space="preserve"> </w:t>
      </w:r>
      <w:r w:rsidR="0066165F" w:rsidRPr="0066165F">
        <w:rPr>
          <w:rFonts w:ascii="Times New Roman" w:eastAsia="Times New Roman" w:hAnsi="Times New Roman" w:cs="Times New Roman"/>
          <w:color w:val="000000"/>
        </w:rPr>
        <w:t>A cet effet, j</w:t>
      </w:r>
      <w:r w:rsidRPr="0066165F">
        <w:rPr>
          <w:rFonts w:ascii="Times New Roman" w:eastAsia="Times New Roman" w:hAnsi="Times New Roman" w:cs="Times New Roman"/>
          <w:color w:val="000000"/>
        </w:rPr>
        <w:t>’ai pris conscience</w:t>
      </w:r>
      <w:r w:rsidR="0066165F">
        <w:rPr>
          <w:rFonts w:ascii="Times New Roman" w:eastAsia="Times New Roman" w:hAnsi="Times New Roman" w:cs="Times New Roman"/>
          <w:color w:val="000000"/>
        </w:rPr>
        <w:t>,</w:t>
      </w:r>
      <w:r w:rsidRPr="0066165F">
        <w:rPr>
          <w:rFonts w:ascii="Times New Roman" w:eastAsia="Times New Roman" w:hAnsi="Times New Roman" w:cs="Times New Roman"/>
          <w:color w:val="000000"/>
        </w:rPr>
        <w:t xml:space="preserve"> en 2008</w:t>
      </w:r>
      <w:r w:rsidR="0066165F">
        <w:rPr>
          <w:rFonts w:ascii="Times New Roman" w:eastAsia="Times New Roman" w:hAnsi="Times New Roman" w:cs="Times New Roman"/>
          <w:color w:val="000000"/>
        </w:rPr>
        <w:t>,</w:t>
      </w:r>
      <w:r w:rsidRPr="0066165F">
        <w:rPr>
          <w:rFonts w:ascii="Times New Roman" w:eastAsia="Times New Roman" w:hAnsi="Times New Roman" w:cs="Times New Roman"/>
          <w:color w:val="000000"/>
        </w:rPr>
        <w:t xml:space="preserve"> que la vision que je donnais de la </w:t>
      </w:r>
      <w:r w:rsidR="00924665" w:rsidRPr="0066165F">
        <w:rPr>
          <w:rFonts w:ascii="Times New Roman" w:eastAsia="Times New Roman" w:hAnsi="Times New Roman" w:cs="Times New Roman"/>
          <w:color w:val="000000"/>
        </w:rPr>
        <w:t xml:space="preserve">guerre </w:t>
      </w:r>
      <w:r w:rsidR="00924665">
        <w:rPr>
          <w:rFonts w:ascii="Times New Roman" w:eastAsia="Times New Roman" w:hAnsi="Times New Roman" w:cs="Times New Roman"/>
          <w:color w:val="000000"/>
        </w:rPr>
        <w:t>civile</w:t>
      </w:r>
      <w:r w:rsidR="0066165F">
        <w:rPr>
          <w:rFonts w:ascii="Times New Roman" w:eastAsia="Times New Roman" w:hAnsi="Times New Roman" w:cs="Times New Roman"/>
          <w:color w:val="000000"/>
        </w:rPr>
        <w:t xml:space="preserve"> au Soudan </w:t>
      </w:r>
      <w:r w:rsidRPr="0066165F">
        <w:rPr>
          <w:rFonts w:ascii="Times New Roman" w:eastAsia="Times New Roman" w:hAnsi="Times New Roman" w:cs="Times New Roman"/>
          <w:color w:val="000000"/>
        </w:rPr>
        <w:t xml:space="preserve">était tout à fait opposée à celle </w:t>
      </w:r>
      <w:r w:rsidR="0066165F">
        <w:rPr>
          <w:rFonts w:ascii="Times New Roman" w:eastAsia="Times New Roman" w:hAnsi="Times New Roman" w:cs="Times New Roman"/>
          <w:color w:val="000000"/>
        </w:rPr>
        <w:t>que les</w:t>
      </w:r>
      <w:r w:rsidRPr="0066165F">
        <w:rPr>
          <w:rFonts w:ascii="Times New Roman" w:eastAsia="Times New Roman" w:hAnsi="Times New Roman" w:cs="Times New Roman"/>
          <w:color w:val="000000"/>
        </w:rPr>
        <w:t xml:space="preserve"> décideurs</w:t>
      </w:r>
      <w:r w:rsidR="0066165F">
        <w:rPr>
          <w:rFonts w:ascii="Times New Roman" w:eastAsia="Times New Roman" w:hAnsi="Times New Roman" w:cs="Times New Roman"/>
          <w:color w:val="000000"/>
        </w:rPr>
        <w:t xml:space="preserve"> attendaient</w:t>
      </w:r>
      <w:r w:rsidRPr="0066165F">
        <w:rPr>
          <w:rFonts w:ascii="Times New Roman" w:eastAsia="Times New Roman" w:hAnsi="Times New Roman" w:cs="Times New Roman"/>
          <w:color w:val="000000"/>
        </w:rPr>
        <w:t xml:space="preserve"> </w:t>
      </w:r>
      <w:r w:rsidR="00297F2D" w:rsidRPr="0066165F">
        <w:rPr>
          <w:rFonts w:ascii="Times New Roman" w:eastAsia="Times New Roman" w:hAnsi="Times New Roman" w:cs="Times New Roman"/>
          <w:color w:val="000000"/>
        </w:rPr>
        <w:t>et marginalisait</w:t>
      </w:r>
      <w:r w:rsidR="0066165F">
        <w:rPr>
          <w:rFonts w:ascii="Times New Roman" w:eastAsia="Times New Roman" w:hAnsi="Times New Roman" w:cs="Times New Roman"/>
          <w:color w:val="000000"/>
        </w:rPr>
        <w:t>, de ce fait,</w:t>
      </w:r>
      <w:r w:rsidR="00297F2D" w:rsidRPr="0066165F">
        <w:rPr>
          <w:rFonts w:ascii="Times New Roman" w:eastAsia="Times New Roman" w:hAnsi="Times New Roman" w:cs="Times New Roman"/>
          <w:color w:val="000000"/>
        </w:rPr>
        <w:t xml:space="preserve"> mon cinéma.</w:t>
      </w:r>
    </w:p>
    <w:p w14:paraId="54548BA8" w14:textId="221F9D8D" w:rsidR="003376FF" w:rsidRPr="00501DAA" w:rsidRDefault="004431FC" w:rsidP="00E51538">
      <w:pPr>
        <w:jc w:val="both"/>
        <w:rPr>
          <w:rFonts w:ascii="Times New Roman" w:eastAsia="Times New Roman" w:hAnsi="Times New Roman" w:cs="Times New Roman"/>
          <w:color w:val="000000"/>
        </w:rPr>
      </w:pPr>
      <w:r w:rsidRPr="00501DAA">
        <w:rPr>
          <w:rFonts w:ascii="Times New Roman" w:eastAsia="Times New Roman" w:hAnsi="Times New Roman" w:cs="Times New Roman"/>
          <w:color w:val="000000"/>
        </w:rPr>
        <w:t xml:space="preserve">Le consommateur d’images finit par s'habituer et presque aimer le spectacle de cette </w:t>
      </w:r>
      <w:r w:rsidR="00A22883">
        <w:rPr>
          <w:rFonts w:ascii="Times New Roman" w:eastAsia="Times New Roman" w:hAnsi="Times New Roman" w:cs="Times New Roman"/>
          <w:color w:val="000000"/>
        </w:rPr>
        <w:t xml:space="preserve">sauvagerie </w:t>
      </w:r>
      <w:r w:rsidRPr="00501DAA">
        <w:rPr>
          <w:rFonts w:ascii="Times New Roman" w:eastAsia="Times New Roman" w:hAnsi="Times New Roman" w:cs="Times New Roman"/>
          <w:color w:val="000000"/>
        </w:rPr>
        <w:t>y trouvant une espèce de plaisir morbide. Un</w:t>
      </w:r>
      <w:r w:rsidR="0066165F">
        <w:rPr>
          <w:rFonts w:ascii="Times New Roman" w:eastAsia="Times New Roman" w:hAnsi="Times New Roman" w:cs="Times New Roman"/>
          <w:color w:val="000000"/>
        </w:rPr>
        <w:t>e volupté émanant</w:t>
      </w:r>
      <w:r w:rsidRPr="00501DAA">
        <w:rPr>
          <w:rFonts w:ascii="Times New Roman" w:eastAsia="Times New Roman" w:hAnsi="Times New Roman" w:cs="Times New Roman"/>
          <w:color w:val="000000"/>
        </w:rPr>
        <w:t xml:space="preserve"> du </w:t>
      </w:r>
      <w:r w:rsidRPr="00501DAA">
        <w:rPr>
          <w:rFonts w:ascii="Times New Roman" w:eastAsia="Times New Roman" w:hAnsi="Times New Roman" w:cs="Times New Roman"/>
          <w:i/>
          <w:color w:val="000000"/>
        </w:rPr>
        <w:t>male gaze</w:t>
      </w:r>
      <w:r w:rsidRPr="00501DAA">
        <w:rPr>
          <w:rFonts w:ascii="Times New Roman" w:eastAsia="Times New Roman" w:hAnsi="Times New Roman" w:cs="Times New Roman"/>
          <w:color w:val="000000"/>
        </w:rPr>
        <w:t xml:space="preserve"> -</w:t>
      </w:r>
      <w:r w:rsidR="00E51538">
        <w:rPr>
          <w:rFonts w:ascii="Times New Roman" w:eastAsia="Times New Roman" w:hAnsi="Times New Roman" w:cs="Times New Roman"/>
          <w:color w:val="000000"/>
        </w:rPr>
        <w:t xml:space="preserve"> </w:t>
      </w:r>
      <w:r w:rsidRPr="00501DAA">
        <w:rPr>
          <w:rFonts w:ascii="Times New Roman" w:eastAsia="Times New Roman" w:hAnsi="Times New Roman" w:cs="Times New Roman"/>
          <w:color w:val="000000"/>
        </w:rPr>
        <w:t xml:space="preserve">pour reprendre la définition </w:t>
      </w:r>
      <w:r w:rsidR="006C2728" w:rsidRPr="00501DAA">
        <w:rPr>
          <w:rFonts w:ascii="Times New Roman" w:eastAsia="Times New Roman" w:hAnsi="Times New Roman" w:cs="Times New Roman"/>
          <w:color w:val="000000"/>
        </w:rPr>
        <w:t xml:space="preserve">qu’en donne Laura </w:t>
      </w:r>
      <w:proofErr w:type="spellStart"/>
      <w:r w:rsidRPr="00501DAA">
        <w:rPr>
          <w:rFonts w:ascii="Times New Roman" w:eastAsia="Times New Roman" w:hAnsi="Times New Roman" w:cs="Times New Roman"/>
          <w:color w:val="000000"/>
        </w:rPr>
        <w:t>Mulvey</w:t>
      </w:r>
      <w:proofErr w:type="spellEnd"/>
      <w:r w:rsidR="006C2728" w:rsidRPr="00501DAA">
        <w:rPr>
          <w:rFonts w:ascii="Times New Roman" w:eastAsia="Times New Roman" w:hAnsi="Times New Roman" w:cs="Times New Roman"/>
          <w:color w:val="000000"/>
        </w:rPr>
        <w:t xml:space="preserve"> (1975)</w:t>
      </w:r>
      <w:r w:rsidRPr="00501DAA">
        <w:rPr>
          <w:rFonts w:ascii="Times New Roman" w:eastAsia="Times New Roman" w:hAnsi="Times New Roman" w:cs="Times New Roman"/>
          <w:color w:val="000000"/>
        </w:rPr>
        <w:t>. Cette manière d</w:t>
      </w:r>
      <w:r w:rsidR="00435711">
        <w:rPr>
          <w:rFonts w:ascii="Times New Roman" w:eastAsia="Times New Roman" w:hAnsi="Times New Roman" w:cs="Times New Roman"/>
          <w:color w:val="000000"/>
        </w:rPr>
        <w:t xml:space="preserve">e </w:t>
      </w:r>
      <w:r w:rsidR="00435711" w:rsidRPr="00435711">
        <w:rPr>
          <w:rFonts w:ascii="Times New Roman" w:eastAsia="Times New Roman" w:hAnsi="Times New Roman" w:cs="Times New Roman"/>
          <w:color w:val="FF0000"/>
        </w:rPr>
        <w:t>« reluquer »</w:t>
      </w:r>
      <w:r w:rsidRPr="00435711">
        <w:rPr>
          <w:rFonts w:ascii="Times New Roman" w:eastAsia="Times New Roman" w:hAnsi="Times New Roman" w:cs="Times New Roman"/>
          <w:color w:val="FF0000"/>
        </w:rPr>
        <w:t xml:space="preserve"> </w:t>
      </w:r>
      <w:r w:rsidRPr="00501DAA">
        <w:rPr>
          <w:rFonts w:ascii="Times New Roman" w:eastAsia="Times New Roman" w:hAnsi="Times New Roman" w:cs="Times New Roman"/>
          <w:color w:val="000000"/>
        </w:rPr>
        <w:t xml:space="preserve">les visages et les corps </w:t>
      </w:r>
      <w:r w:rsidR="006C2728" w:rsidRPr="00501DAA">
        <w:rPr>
          <w:rFonts w:ascii="Times New Roman" w:eastAsia="Times New Roman" w:hAnsi="Times New Roman" w:cs="Times New Roman"/>
          <w:color w:val="000000"/>
        </w:rPr>
        <w:t xml:space="preserve">blessés </w:t>
      </w:r>
      <w:r w:rsidRPr="00501DAA">
        <w:rPr>
          <w:rFonts w:ascii="Times New Roman" w:eastAsia="Times New Roman" w:hAnsi="Times New Roman" w:cs="Times New Roman"/>
          <w:color w:val="000000"/>
        </w:rPr>
        <w:t xml:space="preserve">et d’y trouver son compte relève de la masculinité construite </w:t>
      </w:r>
      <w:r w:rsidR="00A22883">
        <w:rPr>
          <w:rFonts w:ascii="Times New Roman" w:eastAsia="Times New Roman" w:hAnsi="Times New Roman" w:cs="Times New Roman"/>
          <w:color w:val="000000"/>
        </w:rPr>
        <w:t xml:space="preserve">dans </w:t>
      </w:r>
      <w:r w:rsidRPr="00501DAA">
        <w:rPr>
          <w:rFonts w:ascii="Times New Roman" w:eastAsia="Times New Roman" w:hAnsi="Times New Roman" w:cs="Times New Roman"/>
          <w:color w:val="000000"/>
        </w:rPr>
        <w:t>les jeux des petits garçons à la guerre</w:t>
      </w:r>
      <w:r w:rsidR="006C2728" w:rsidRPr="00501DAA">
        <w:rPr>
          <w:rFonts w:ascii="Times New Roman" w:eastAsia="Times New Roman" w:hAnsi="Times New Roman" w:cs="Times New Roman"/>
          <w:color w:val="000000"/>
        </w:rPr>
        <w:t xml:space="preserve"> </w:t>
      </w:r>
      <w:r w:rsidR="00A22883">
        <w:rPr>
          <w:rFonts w:ascii="Times New Roman" w:eastAsia="Times New Roman" w:hAnsi="Times New Roman" w:cs="Times New Roman"/>
          <w:color w:val="000000"/>
        </w:rPr>
        <w:t xml:space="preserve">comme dans le documentaire sur </w:t>
      </w:r>
      <w:r w:rsidR="006C2728" w:rsidRPr="00A22883">
        <w:rPr>
          <w:rFonts w:ascii="Times New Roman" w:eastAsia="Times New Roman" w:hAnsi="Times New Roman" w:cs="Times New Roman"/>
          <w:i/>
          <w:iCs/>
          <w:color w:val="000000"/>
        </w:rPr>
        <w:t>L</w:t>
      </w:r>
      <w:r w:rsidR="006C2728" w:rsidRPr="00501DAA">
        <w:rPr>
          <w:rFonts w:ascii="Times New Roman" w:eastAsia="Times New Roman" w:hAnsi="Times New Roman" w:cs="Times New Roman"/>
          <w:color w:val="000000"/>
        </w:rPr>
        <w:t>es</w:t>
      </w:r>
      <w:r w:rsidR="006C2728" w:rsidRPr="00501DAA">
        <w:rPr>
          <w:rFonts w:ascii="Times New Roman" w:eastAsia="Times New Roman" w:hAnsi="Times New Roman" w:cs="Times New Roman"/>
          <w:i/>
          <w:iCs/>
          <w:color w:val="000000"/>
        </w:rPr>
        <w:t xml:space="preserve"> enfants de la guerre</w:t>
      </w:r>
      <w:r w:rsidR="006C2728" w:rsidRPr="00501DAA">
        <w:rPr>
          <w:rFonts w:ascii="Times New Roman" w:eastAsia="Times New Roman" w:hAnsi="Times New Roman" w:cs="Times New Roman"/>
          <w:color w:val="000000"/>
        </w:rPr>
        <w:t xml:space="preserve"> </w:t>
      </w:r>
      <w:r w:rsidR="00A22883">
        <w:rPr>
          <w:rFonts w:ascii="Times New Roman" w:eastAsia="Times New Roman" w:hAnsi="Times New Roman" w:cs="Times New Roman"/>
          <w:color w:val="000000"/>
        </w:rPr>
        <w:t>(</w:t>
      </w:r>
      <w:r w:rsidR="006C2728" w:rsidRPr="00501DAA">
        <w:rPr>
          <w:rFonts w:ascii="Times New Roman" w:eastAsia="Times New Roman" w:hAnsi="Times New Roman" w:cs="Times New Roman"/>
          <w:color w:val="000000"/>
        </w:rPr>
        <w:t>1976)</w:t>
      </w:r>
      <w:r w:rsidRPr="00501DAA">
        <w:rPr>
          <w:rFonts w:ascii="Times New Roman" w:eastAsia="Times New Roman" w:hAnsi="Times New Roman" w:cs="Times New Roman"/>
          <w:color w:val="000000"/>
        </w:rPr>
        <w:t xml:space="preserve">. Il existe des codes classiques de la représentation de la guerre que Jocelyne Saab bouscule. Sa manière de </w:t>
      </w:r>
      <w:r w:rsidR="00A22883">
        <w:rPr>
          <w:rFonts w:ascii="Times New Roman" w:eastAsia="Times New Roman" w:hAnsi="Times New Roman" w:cs="Times New Roman"/>
          <w:color w:val="000000"/>
        </w:rPr>
        <w:t xml:space="preserve">cadrer </w:t>
      </w:r>
      <w:r w:rsidRPr="00501DAA">
        <w:rPr>
          <w:rFonts w:ascii="Times New Roman" w:eastAsia="Times New Roman" w:hAnsi="Times New Roman" w:cs="Times New Roman"/>
          <w:color w:val="000000"/>
        </w:rPr>
        <w:t xml:space="preserve">la guerre est plus humaine, plus </w:t>
      </w:r>
      <w:r w:rsidR="00A22883" w:rsidRPr="00501DAA">
        <w:rPr>
          <w:rFonts w:ascii="Times New Roman" w:eastAsia="Times New Roman" w:hAnsi="Times New Roman" w:cs="Times New Roman"/>
          <w:color w:val="000000"/>
        </w:rPr>
        <w:t>douce.</w:t>
      </w:r>
      <w:r w:rsidRPr="00501DAA">
        <w:rPr>
          <w:rFonts w:ascii="Times New Roman" w:eastAsia="Times New Roman" w:hAnsi="Times New Roman" w:cs="Times New Roman"/>
          <w:color w:val="000000"/>
        </w:rPr>
        <w:t xml:space="preserve"> </w:t>
      </w:r>
      <w:r w:rsidR="00A22883" w:rsidRPr="00501DAA">
        <w:rPr>
          <w:rFonts w:ascii="Times New Roman" w:eastAsia="Times New Roman" w:hAnsi="Times New Roman" w:cs="Times New Roman"/>
          <w:color w:val="000000"/>
        </w:rPr>
        <w:t>Cette</w:t>
      </w:r>
      <w:r w:rsidRPr="00501DAA">
        <w:rPr>
          <w:rFonts w:ascii="Times New Roman" w:eastAsia="Times New Roman" w:hAnsi="Times New Roman" w:cs="Times New Roman"/>
          <w:color w:val="000000"/>
        </w:rPr>
        <w:t xml:space="preserve"> douceur nous permet de dépasser la </w:t>
      </w:r>
      <w:r w:rsidR="00372A3C">
        <w:rPr>
          <w:rFonts w:ascii="Times New Roman" w:eastAsia="Times New Roman" w:hAnsi="Times New Roman" w:cs="Times New Roman"/>
          <w:color w:val="000000"/>
        </w:rPr>
        <w:t>haine</w:t>
      </w:r>
      <w:r w:rsidRPr="00501DAA">
        <w:rPr>
          <w:rFonts w:ascii="Times New Roman" w:eastAsia="Times New Roman" w:hAnsi="Times New Roman" w:cs="Times New Roman"/>
          <w:color w:val="000000"/>
        </w:rPr>
        <w:t xml:space="preserve"> de</w:t>
      </w:r>
      <w:r w:rsidR="00A22883">
        <w:rPr>
          <w:rFonts w:ascii="Times New Roman" w:eastAsia="Times New Roman" w:hAnsi="Times New Roman" w:cs="Times New Roman"/>
          <w:color w:val="000000"/>
        </w:rPr>
        <w:t xml:space="preserve"> la </w:t>
      </w:r>
      <w:r w:rsidR="00A22883" w:rsidRPr="00501DAA">
        <w:rPr>
          <w:rFonts w:ascii="Times New Roman" w:eastAsia="Times New Roman" w:hAnsi="Times New Roman" w:cs="Times New Roman"/>
          <w:color w:val="000000"/>
        </w:rPr>
        <w:t>guerre</w:t>
      </w:r>
      <w:r w:rsidR="00A22883">
        <w:rPr>
          <w:rFonts w:ascii="Times New Roman" w:eastAsia="Times New Roman" w:hAnsi="Times New Roman" w:cs="Times New Roman"/>
          <w:color w:val="000000"/>
        </w:rPr>
        <w:t xml:space="preserve"> civil</w:t>
      </w:r>
      <w:r w:rsidR="00372A3C">
        <w:rPr>
          <w:rFonts w:ascii="Times New Roman" w:eastAsia="Times New Roman" w:hAnsi="Times New Roman" w:cs="Times New Roman"/>
          <w:color w:val="000000"/>
        </w:rPr>
        <w:t>e</w:t>
      </w:r>
      <w:r w:rsidR="00A22883">
        <w:rPr>
          <w:rFonts w:ascii="Times New Roman" w:eastAsia="Times New Roman" w:hAnsi="Times New Roman" w:cs="Times New Roman"/>
          <w:color w:val="000000"/>
        </w:rPr>
        <w:t>.</w:t>
      </w:r>
    </w:p>
    <w:p w14:paraId="38044F5B" w14:textId="36B9396C" w:rsidR="00174267" w:rsidRDefault="004431FC" w:rsidP="00B07E87">
      <w:pPr>
        <w:jc w:val="both"/>
        <w:rPr>
          <w:rFonts w:ascii="Times New Roman" w:eastAsia="Times New Roman" w:hAnsi="Times New Roman" w:cs="Times New Roman"/>
          <w:color w:val="000000"/>
        </w:rPr>
      </w:pPr>
      <w:r w:rsidRPr="00501DAA">
        <w:rPr>
          <w:rFonts w:ascii="Times New Roman" w:eastAsia="Times New Roman" w:hAnsi="Times New Roman" w:cs="Times New Roman"/>
          <w:color w:val="000000"/>
        </w:rPr>
        <w:t xml:space="preserve">Ses films sont des </w:t>
      </w:r>
      <w:r w:rsidRPr="00372A3C">
        <w:rPr>
          <w:rFonts w:ascii="Times New Roman" w:eastAsia="Times New Roman" w:hAnsi="Times New Roman" w:cs="Times New Roman"/>
          <w:bCs/>
          <w:color w:val="000000"/>
        </w:rPr>
        <w:t>dépassements de la guerre</w:t>
      </w:r>
      <w:r w:rsidRPr="00501DAA">
        <w:rPr>
          <w:rFonts w:ascii="Times New Roman" w:eastAsia="Times New Roman" w:hAnsi="Times New Roman" w:cs="Times New Roman"/>
          <w:color w:val="000000"/>
        </w:rPr>
        <w:t xml:space="preserve"> qu’elle exprime dans sa grammaire des débris et des</w:t>
      </w:r>
      <w:r w:rsidR="00372A3C">
        <w:rPr>
          <w:rFonts w:ascii="Times New Roman" w:eastAsia="Times New Roman" w:hAnsi="Times New Roman" w:cs="Times New Roman"/>
          <w:color w:val="000000"/>
        </w:rPr>
        <w:t>-</w:t>
      </w:r>
      <w:r w:rsidRPr="00501DAA">
        <w:rPr>
          <w:rFonts w:ascii="Times New Roman" w:eastAsia="Times New Roman" w:hAnsi="Times New Roman" w:cs="Times New Roman"/>
          <w:color w:val="000000"/>
        </w:rPr>
        <w:t>presque</w:t>
      </w:r>
      <w:r w:rsidR="00372A3C">
        <w:rPr>
          <w:rFonts w:ascii="Times New Roman" w:eastAsia="Times New Roman" w:hAnsi="Times New Roman" w:cs="Times New Roman"/>
          <w:color w:val="000000"/>
        </w:rPr>
        <w:t>-</w:t>
      </w:r>
      <w:r w:rsidRPr="00501DAA">
        <w:rPr>
          <w:rFonts w:ascii="Times New Roman" w:eastAsia="Times New Roman" w:hAnsi="Times New Roman" w:cs="Times New Roman"/>
          <w:color w:val="000000"/>
        </w:rPr>
        <w:t xml:space="preserve">riens. Le </w:t>
      </w:r>
      <w:proofErr w:type="spellStart"/>
      <w:r w:rsidRPr="00501DAA">
        <w:rPr>
          <w:rFonts w:ascii="Times New Roman" w:eastAsia="Times New Roman" w:hAnsi="Times New Roman" w:cs="Times New Roman"/>
          <w:i/>
          <w:color w:val="000000"/>
        </w:rPr>
        <w:t>female</w:t>
      </w:r>
      <w:proofErr w:type="spellEnd"/>
      <w:r w:rsidRPr="00501DAA">
        <w:rPr>
          <w:rFonts w:ascii="Times New Roman" w:eastAsia="Times New Roman" w:hAnsi="Times New Roman" w:cs="Times New Roman"/>
          <w:i/>
          <w:color w:val="000000"/>
        </w:rPr>
        <w:t xml:space="preserve"> Gaze</w:t>
      </w:r>
      <w:r w:rsidRPr="00501DAA">
        <w:rPr>
          <w:rFonts w:ascii="Times New Roman" w:eastAsia="Times New Roman" w:hAnsi="Times New Roman" w:cs="Times New Roman"/>
          <w:color w:val="000000"/>
        </w:rPr>
        <w:t xml:space="preserve"> d</w:t>
      </w:r>
      <w:r w:rsidR="00372A3C">
        <w:rPr>
          <w:rFonts w:ascii="Times New Roman" w:eastAsia="Times New Roman" w:hAnsi="Times New Roman" w:cs="Times New Roman"/>
          <w:color w:val="000000"/>
        </w:rPr>
        <w:t xml:space="preserve">ans </w:t>
      </w:r>
      <w:r w:rsidRPr="00501DAA">
        <w:rPr>
          <w:rFonts w:ascii="Times New Roman" w:eastAsia="Times New Roman" w:hAnsi="Times New Roman" w:cs="Times New Roman"/>
          <w:i/>
          <w:color w:val="000000"/>
        </w:rPr>
        <w:t>Beyrouth, jamais plu</w:t>
      </w:r>
      <w:r w:rsidR="00372A3C">
        <w:rPr>
          <w:rFonts w:ascii="Times New Roman" w:eastAsia="Times New Roman" w:hAnsi="Times New Roman" w:cs="Times New Roman"/>
          <w:i/>
          <w:color w:val="000000"/>
        </w:rPr>
        <w:t>s</w:t>
      </w:r>
      <w:r w:rsidR="000C33DD" w:rsidRPr="00501DAA">
        <w:rPr>
          <w:rFonts w:ascii="Times New Roman" w:eastAsia="Times New Roman" w:hAnsi="Times New Roman" w:cs="Times New Roman"/>
          <w:i/>
          <w:color w:val="000000"/>
        </w:rPr>
        <w:t xml:space="preserve"> </w:t>
      </w:r>
      <w:r w:rsidR="00372A3C" w:rsidRPr="00372A3C">
        <w:rPr>
          <w:rFonts w:ascii="Times New Roman" w:eastAsia="Times New Roman" w:hAnsi="Times New Roman" w:cs="Times New Roman"/>
          <w:iCs/>
          <w:color w:val="000000"/>
        </w:rPr>
        <w:t>(</w:t>
      </w:r>
      <w:r w:rsidR="000C33DD" w:rsidRPr="00372A3C">
        <w:rPr>
          <w:rFonts w:ascii="Times New Roman" w:eastAsia="Times New Roman" w:hAnsi="Times New Roman" w:cs="Times New Roman"/>
          <w:iCs/>
          <w:color w:val="000000"/>
        </w:rPr>
        <w:t>1976</w:t>
      </w:r>
      <w:r w:rsidRPr="00372A3C">
        <w:rPr>
          <w:rFonts w:ascii="Times New Roman" w:eastAsia="Times New Roman" w:hAnsi="Times New Roman" w:cs="Times New Roman"/>
          <w:iCs/>
          <w:color w:val="000000"/>
        </w:rPr>
        <w:t>)</w:t>
      </w:r>
      <w:r w:rsidRPr="00501DAA">
        <w:rPr>
          <w:rFonts w:ascii="Times New Roman" w:eastAsia="Times New Roman" w:hAnsi="Times New Roman" w:cs="Times New Roman"/>
          <w:color w:val="000000"/>
        </w:rPr>
        <w:t xml:space="preserve"> se manifeste dans « l’</w:t>
      </w:r>
      <w:proofErr w:type="spellStart"/>
      <w:r w:rsidRPr="00501DAA">
        <w:rPr>
          <w:rFonts w:ascii="Times New Roman" w:eastAsia="Times New Roman" w:hAnsi="Times New Roman" w:cs="Times New Roman"/>
          <w:color w:val="000000"/>
        </w:rPr>
        <w:t>ordinarité</w:t>
      </w:r>
      <w:proofErr w:type="spellEnd"/>
      <w:r w:rsidRPr="00501DAA">
        <w:rPr>
          <w:rFonts w:ascii="Times New Roman" w:eastAsia="Times New Roman" w:hAnsi="Times New Roman" w:cs="Times New Roman"/>
          <w:color w:val="000000"/>
        </w:rPr>
        <w:t xml:space="preserve"> » de ces </w:t>
      </w:r>
      <w:r w:rsidR="00A52C8C" w:rsidRPr="00A52C8C">
        <w:rPr>
          <w:rFonts w:ascii="Times New Roman" w:eastAsia="Times New Roman" w:hAnsi="Times New Roman" w:cs="Times New Roman"/>
          <w:color w:val="FF0000"/>
        </w:rPr>
        <w:t>B</w:t>
      </w:r>
      <w:r w:rsidRPr="00501DAA">
        <w:rPr>
          <w:rFonts w:ascii="Times New Roman" w:eastAsia="Times New Roman" w:hAnsi="Times New Roman" w:cs="Times New Roman"/>
          <w:color w:val="000000"/>
        </w:rPr>
        <w:t xml:space="preserve">eyrouthins qui marchent dans la rue avec des tomates dans les mains dans des situations </w:t>
      </w:r>
      <w:r w:rsidR="00372A3C" w:rsidRPr="00501DAA">
        <w:rPr>
          <w:rFonts w:ascii="Times New Roman" w:eastAsia="Times New Roman" w:hAnsi="Times New Roman" w:cs="Times New Roman"/>
          <w:color w:val="000000"/>
        </w:rPr>
        <w:t xml:space="preserve">complètement </w:t>
      </w:r>
      <w:r w:rsidR="00372A3C">
        <w:rPr>
          <w:rFonts w:ascii="Times New Roman" w:eastAsia="Times New Roman" w:hAnsi="Times New Roman" w:cs="Times New Roman"/>
          <w:color w:val="000000"/>
        </w:rPr>
        <w:t>inattendues. Le quotidien</w:t>
      </w:r>
      <w:r w:rsidRPr="00501DAA">
        <w:rPr>
          <w:rFonts w:ascii="Times New Roman" w:eastAsia="Times New Roman" w:hAnsi="Times New Roman" w:cs="Times New Roman"/>
          <w:color w:val="000000"/>
        </w:rPr>
        <w:t xml:space="preserve"> de</w:t>
      </w:r>
      <w:r w:rsidR="00372A3C">
        <w:rPr>
          <w:rFonts w:ascii="Times New Roman" w:eastAsia="Times New Roman" w:hAnsi="Times New Roman" w:cs="Times New Roman"/>
          <w:color w:val="000000"/>
        </w:rPr>
        <w:t xml:space="preserve"> </w:t>
      </w:r>
      <w:r w:rsidRPr="00501DAA">
        <w:rPr>
          <w:rFonts w:ascii="Times New Roman" w:eastAsia="Times New Roman" w:hAnsi="Times New Roman" w:cs="Times New Roman"/>
          <w:color w:val="000000"/>
        </w:rPr>
        <w:t xml:space="preserve">combattants qui lisent Tintin, un combat de coq, un chat que l'on voit deux fois, des jouets tachés de sang, des enseignes de magasins, un son discordant. </w:t>
      </w:r>
      <w:r w:rsidR="00372A3C">
        <w:rPr>
          <w:rFonts w:ascii="Times New Roman" w:eastAsia="Times New Roman" w:hAnsi="Times New Roman" w:cs="Times New Roman"/>
          <w:color w:val="000000"/>
        </w:rPr>
        <w:t xml:space="preserve">Le </w:t>
      </w:r>
      <w:r w:rsidR="00CA1E2F">
        <w:rPr>
          <w:rFonts w:ascii="Times New Roman" w:eastAsia="Times New Roman" w:hAnsi="Times New Roman" w:cs="Times New Roman"/>
          <w:color w:val="000000"/>
        </w:rPr>
        <w:t>mal est</w:t>
      </w:r>
      <w:r w:rsidR="00372A3C">
        <w:rPr>
          <w:rFonts w:ascii="Times New Roman" w:eastAsia="Times New Roman" w:hAnsi="Times New Roman" w:cs="Times New Roman"/>
          <w:color w:val="000000"/>
        </w:rPr>
        <w:t xml:space="preserve"> banalisé par les activités journalières. </w:t>
      </w:r>
      <w:r w:rsidRPr="00501DAA">
        <w:rPr>
          <w:rFonts w:ascii="Times New Roman" w:eastAsia="Times New Roman" w:hAnsi="Times New Roman" w:cs="Times New Roman"/>
          <w:color w:val="000000"/>
        </w:rPr>
        <w:t xml:space="preserve">Des clichés, tels des cartes postales, qu'elle égrène dans une prise de vue directe, comme des arrêts sur image. </w:t>
      </w:r>
    </w:p>
    <w:p w14:paraId="7CF11BF7" w14:textId="77777777" w:rsidR="00174267" w:rsidRPr="00501DAA" w:rsidRDefault="00174267">
      <w:pPr>
        <w:jc w:val="both"/>
        <w:rPr>
          <w:rFonts w:ascii="Times New Roman" w:eastAsia="Times New Roman" w:hAnsi="Times New Roman" w:cs="Times New Roman"/>
          <w:color w:val="000000"/>
        </w:rPr>
      </w:pPr>
    </w:p>
    <w:p w14:paraId="4E915287" w14:textId="6FB72406" w:rsidR="000C33DD" w:rsidRPr="00501DAA" w:rsidRDefault="002D165E">
      <w:pPr>
        <w:jc w:val="both"/>
        <w:rPr>
          <w:rFonts w:ascii="Times New Roman" w:eastAsia="Times New Roman" w:hAnsi="Times New Roman" w:cs="Times New Roman"/>
          <w:color w:val="000000"/>
        </w:rPr>
      </w:pPr>
      <w:r w:rsidRPr="00501DAA">
        <w:rPr>
          <w:rFonts w:ascii="Times New Roman" w:eastAsia="Times New Roman" w:hAnsi="Times New Roman" w:cs="Times New Roman"/>
          <w:noProof/>
          <w:color w:val="000000"/>
        </w:rPr>
        <w:drawing>
          <wp:inline distT="0" distB="0" distL="0" distR="0" wp14:anchorId="5FEDE626" wp14:editId="0AFDB679">
            <wp:extent cx="2448000" cy="1836000"/>
            <wp:effectExtent l="0" t="0" r="3175" b="5715"/>
            <wp:docPr id="746713861" name="Image 7" descr="Une image contenant sol, plein air, plage, ro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713861" name="Image 7" descr="Une image contenant sol, plein air, plage, rocher&#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48000" cy="1836000"/>
                    </a:xfrm>
                    <a:prstGeom prst="rect">
                      <a:avLst/>
                    </a:prstGeom>
                  </pic:spPr>
                </pic:pic>
              </a:graphicData>
            </a:graphic>
          </wp:inline>
        </w:drawing>
      </w:r>
    </w:p>
    <w:p w14:paraId="4EEBEB8E" w14:textId="6DAF3B1B" w:rsidR="002D165E" w:rsidRPr="00CA1E2F" w:rsidRDefault="002D165E">
      <w:pPr>
        <w:jc w:val="both"/>
        <w:rPr>
          <w:rFonts w:ascii="Times New Roman" w:eastAsia="Times New Roman" w:hAnsi="Times New Roman" w:cs="Times New Roman"/>
          <w:i/>
          <w:iCs/>
          <w:color w:val="000000"/>
          <w:sz w:val="20"/>
          <w:szCs w:val="20"/>
        </w:rPr>
      </w:pPr>
      <w:r w:rsidRPr="00CA1E2F">
        <w:rPr>
          <w:rFonts w:ascii="Times New Roman" w:eastAsia="Times New Roman" w:hAnsi="Times New Roman" w:cs="Times New Roman"/>
          <w:i/>
          <w:iCs/>
          <w:color w:val="000000"/>
          <w:sz w:val="20"/>
          <w:szCs w:val="20"/>
        </w:rPr>
        <w:t xml:space="preserve">Beyrouth, jamais plus </w:t>
      </w:r>
      <w:r w:rsidR="00372A3C" w:rsidRPr="00CA1E2F">
        <w:rPr>
          <w:rFonts w:ascii="Times New Roman" w:eastAsia="Times New Roman" w:hAnsi="Times New Roman" w:cs="Times New Roman"/>
          <w:color w:val="000000"/>
          <w:sz w:val="20"/>
          <w:szCs w:val="20"/>
        </w:rPr>
        <w:t>(</w:t>
      </w:r>
      <w:r w:rsidRPr="00CA1E2F">
        <w:rPr>
          <w:rFonts w:ascii="Times New Roman" w:eastAsia="Times New Roman" w:hAnsi="Times New Roman" w:cs="Times New Roman"/>
          <w:color w:val="000000"/>
          <w:sz w:val="20"/>
          <w:szCs w:val="20"/>
        </w:rPr>
        <w:t>1976</w:t>
      </w:r>
      <w:r w:rsidR="00372A3C" w:rsidRPr="00CA1E2F">
        <w:rPr>
          <w:rFonts w:ascii="Times New Roman" w:eastAsia="Times New Roman" w:hAnsi="Times New Roman" w:cs="Times New Roman"/>
          <w:color w:val="000000"/>
          <w:sz w:val="20"/>
          <w:szCs w:val="20"/>
        </w:rPr>
        <w:t>).</w:t>
      </w:r>
    </w:p>
    <w:p w14:paraId="7BF49382" w14:textId="217AC2CF" w:rsidR="002D165E" w:rsidRPr="00CA1E2F" w:rsidRDefault="002D165E">
      <w:pPr>
        <w:jc w:val="both"/>
        <w:rPr>
          <w:rFonts w:ascii="Times New Roman" w:eastAsia="Times New Roman" w:hAnsi="Times New Roman" w:cs="Times New Roman"/>
          <w:i/>
          <w:iCs/>
          <w:color w:val="000000"/>
          <w:sz w:val="20"/>
          <w:szCs w:val="20"/>
        </w:rPr>
      </w:pPr>
      <w:r w:rsidRPr="00CA1E2F">
        <w:rPr>
          <w:rFonts w:ascii="Times New Roman" w:eastAsia="Times New Roman" w:hAnsi="Times New Roman" w:cs="Times New Roman"/>
          <w:i/>
          <w:iCs/>
          <w:color w:val="000000"/>
          <w:sz w:val="20"/>
          <w:szCs w:val="20"/>
        </w:rPr>
        <w:t>Arrêt sur image/carte postale</w:t>
      </w:r>
    </w:p>
    <w:p w14:paraId="0946B953" w14:textId="77777777" w:rsidR="000C33DD" w:rsidRPr="00501DAA" w:rsidRDefault="000C33DD">
      <w:pPr>
        <w:jc w:val="both"/>
        <w:rPr>
          <w:rFonts w:ascii="Times New Roman" w:eastAsia="Times New Roman" w:hAnsi="Times New Roman" w:cs="Times New Roman"/>
          <w:color w:val="000000"/>
        </w:rPr>
      </w:pPr>
    </w:p>
    <w:p w14:paraId="4A7E86EB" w14:textId="3EE0D746" w:rsidR="003376FF" w:rsidRPr="00501DAA" w:rsidRDefault="00372A3C">
      <w:pPr>
        <w:jc w:val="both"/>
        <w:rPr>
          <w:rFonts w:ascii="Times New Roman" w:eastAsia="Times New Roman" w:hAnsi="Times New Roman" w:cs="Times New Roman"/>
          <w:color w:val="000000"/>
        </w:rPr>
      </w:pPr>
      <w:r>
        <w:rPr>
          <w:rFonts w:ascii="Times New Roman" w:eastAsia="Times New Roman" w:hAnsi="Times New Roman" w:cs="Times New Roman"/>
          <w:color w:val="000000"/>
        </w:rPr>
        <w:t>La réalisatrice</w:t>
      </w:r>
      <w:r w:rsidR="004431FC" w:rsidRPr="00501DAA">
        <w:rPr>
          <w:rFonts w:ascii="Times New Roman" w:eastAsia="Times New Roman" w:hAnsi="Times New Roman" w:cs="Times New Roman"/>
          <w:b/>
          <w:bCs/>
          <w:color w:val="000000"/>
        </w:rPr>
        <w:t xml:space="preserve"> </w:t>
      </w:r>
      <w:r w:rsidR="004431FC" w:rsidRPr="00501DAA">
        <w:rPr>
          <w:rFonts w:ascii="Times New Roman" w:eastAsia="Times New Roman" w:hAnsi="Times New Roman" w:cs="Times New Roman"/>
          <w:color w:val="000000"/>
        </w:rPr>
        <w:t>ne bloque pas sa caméra, elle filme en continu la ville et elle s'arrête sur des images qui sont tels des plans de coupe, comme des cartes à jouer. Des grenades, le fauteuil dans la mer, les enseignes d'hôtel, de restaurants, de cabaret</w:t>
      </w:r>
      <w:r>
        <w:rPr>
          <w:rFonts w:ascii="Times New Roman" w:eastAsia="Times New Roman" w:hAnsi="Times New Roman" w:cs="Times New Roman"/>
          <w:color w:val="000000"/>
        </w:rPr>
        <w:t>.  Autant de flashs sur</w:t>
      </w:r>
      <w:r w:rsidR="004431FC" w:rsidRPr="00501DA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les</w:t>
      </w:r>
      <w:r w:rsidR="004431FC" w:rsidRPr="00501DA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espaces </w:t>
      </w:r>
      <w:r>
        <w:rPr>
          <w:rFonts w:ascii="Times New Roman" w:eastAsia="Times New Roman" w:hAnsi="Times New Roman" w:cs="Times New Roman"/>
          <w:color w:val="000000"/>
        </w:rPr>
        <w:lastRenderedPageBreak/>
        <w:t>du quotidien :  bus, buvettes touristiques,</w:t>
      </w:r>
      <w:r w:rsidR="004431FC" w:rsidRPr="00501DAA">
        <w:rPr>
          <w:rFonts w:ascii="Times New Roman" w:eastAsia="Times New Roman" w:hAnsi="Times New Roman" w:cs="Times New Roman"/>
          <w:color w:val="000000"/>
        </w:rPr>
        <w:t xml:space="preserve"> banques</w:t>
      </w:r>
      <w:r>
        <w:rPr>
          <w:rFonts w:ascii="Times New Roman" w:eastAsia="Times New Roman" w:hAnsi="Times New Roman" w:cs="Times New Roman"/>
          <w:color w:val="000000"/>
        </w:rPr>
        <w:t>,</w:t>
      </w:r>
      <w:r w:rsidR="004431FC" w:rsidRPr="00501DAA">
        <w:rPr>
          <w:rFonts w:ascii="Times New Roman" w:eastAsia="Times New Roman" w:hAnsi="Times New Roman" w:cs="Times New Roman"/>
          <w:color w:val="000000"/>
        </w:rPr>
        <w:t xml:space="preserve"> chalets de plage.  Ces diaporamas ne sont pas des photos parce</w:t>
      </w:r>
      <w:r w:rsidR="0066165F">
        <w:rPr>
          <w:rFonts w:ascii="Times New Roman" w:eastAsia="Times New Roman" w:hAnsi="Times New Roman" w:cs="Times New Roman"/>
          <w:color w:val="000000"/>
        </w:rPr>
        <w:t xml:space="preserve"> que</w:t>
      </w:r>
      <w:r w:rsidR="004431FC" w:rsidRPr="00501DAA">
        <w:rPr>
          <w:rFonts w:ascii="Times New Roman" w:eastAsia="Times New Roman" w:hAnsi="Times New Roman" w:cs="Times New Roman"/>
          <w:color w:val="000000"/>
        </w:rPr>
        <w:t xml:space="preserve"> la caméra </w:t>
      </w:r>
      <w:r>
        <w:rPr>
          <w:rFonts w:ascii="Times New Roman" w:eastAsia="Times New Roman" w:hAnsi="Times New Roman" w:cs="Times New Roman"/>
          <w:color w:val="000000"/>
        </w:rPr>
        <w:t xml:space="preserve">ne </w:t>
      </w:r>
      <w:r w:rsidR="004431FC" w:rsidRPr="00501DAA">
        <w:rPr>
          <w:rFonts w:ascii="Times New Roman" w:eastAsia="Times New Roman" w:hAnsi="Times New Roman" w:cs="Times New Roman"/>
          <w:color w:val="000000"/>
        </w:rPr>
        <w:t>se pose</w:t>
      </w:r>
      <w:r>
        <w:rPr>
          <w:rFonts w:ascii="Times New Roman" w:eastAsia="Times New Roman" w:hAnsi="Times New Roman" w:cs="Times New Roman"/>
          <w:color w:val="000000"/>
        </w:rPr>
        <w:t xml:space="preserve"> que</w:t>
      </w:r>
      <w:r w:rsidR="0066165F">
        <w:rPr>
          <w:rFonts w:ascii="Times New Roman" w:eastAsia="Times New Roman" w:hAnsi="Times New Roman" w:cs="Times New Roman"/>
          <w:color w:val="000000"/>
        </w:rPr>
        <w:t>,</w:t>
      </w:r>
      <w:r w:rsidR="004431FC" w:rsidRPr="00501DAA">
        <w:rPr>
          <w:rFonts w:ascii="Times New Roman" w:eastAsia="Times New Roman" w:hAnsi="Times New Roman" w:cs="Times New Roman"/>
          <w:color w:val="000000"/>
        </w:rPr>
        <w:t xml:space="preserve"> </w:t>
      </w:r>
      <w:r w:rsidR="00924665" w:rsidRPr="00501DAA">
        <w:rPr>
          <w:rFonts w:ascii="Times New Roman" w:eastAsia="Times New Roman" w:hAnsi="Times New Roman" w:cs="Times New Roman"/>
          <w:color w:val="000000"/>
        </w:rPr>
        <w:t>momentanément,</w:t>
      </w:r>
      <w:r w:rsidR="0066165F">
        <w:rPr>
          <w:rFonts w:ascii="Times New Roman" w:eastAsia="Times New Roman" w:hAnsi="Times New Roman" w:cs="Times New Roman"/>
          <w:color w:val="000000"/>
        </w:rPr>
        <w:t xml:space="preserve"> </w:t>
      </w:r>
      <w:r w:rsidR="00E608B5">
        <w:rPr>
          <w:rFonts w:ascii="Times New Roman" w:eastAsia="Times New Roman" w:hAnsi="Times New Roman" w:cs="Times New Roman"/>
          <w:color w:val="000000"/>
        </w:rPr>
        <w:t>sur ces objets afin de</w:t>
      </w:r>
      <w:r w:rsidR="004431FC" w:rsidRPr="00501DAA">
        <w:rPr>
          <w:rFonts w:ascii="Times New Roman" w:eastAsia="Times New Roman" w:hAnsi="Times New Roman" w:cs="Times New Roman"/>
          <w:color w:val="000000"/>
        </w:rPr>
        <w:t xml:space="preserve"> poursuivre sa </w:t>
      </w:r>
      <w:r w:rsidR="00E608B5">
        <w:rPr>
          <w:rFonts w:ascii="Times New Roman" w:eastAsia="Times New Roman" w:hAnsi="Times New Roman" w:cs="Times New Roman"/>
          <w:color w:val="000000"/>
        </w:rPr>
        <w:t>course sur la destruction de Beyrouth.</w:t>
      </w:r>
      <w:r w:rsidR="004431FC" w:rsidRPr="00501DAA">
        <w:rPr>
          <w:rFonts w:ascii="Times New Roman" w:eastAsia="Times New Roman" w:hAnsi="Times New Roman" w:cs="Times New Roman"/>
          <w:color w:val="000000"/>
        </w:rPr>
        <w:t xml:space="preserve"> </w:t>
      </w:r>
      <w:r w:rsidR="00E608B5">
        <w:rPr>
          <w:rFonts w:ascii="Times New Roman" w:eastAsia="Times New Roman" w:hAnsi="Times New Roman" w:cs="Times New Roman"/>
          <w:color w:val="000000"/>
        </w:rPr>
        <w:t>C</w:t>
      </w:r>
      <w:r w:rsidR="004431FC" w:rsidRPr="00501DAA">
        <w:rPr>
          <w:rFonts w:ascii="Times New Roman" w:eastAsia="Times New Roman" w:hAnsi="Times New Roman" w:cs="Times New Roman"/>
          <w:color w:val="000000"/>
        </w:rPr>
        <w:t xml:space="preserve">ela </w:t>
      </w:r>
      <w:r w:rsidR="00E608B5">
        <w:rPr>
          <w:rFonts w:ascii="Times New Roman" w:eastAsia="Times New Roman" w:hAnsi="Times New Roman" w:cs="Times New Roman"/>
          <w:color w:val="000000"/>
        </w:rPr>
        <w:t>provoque</w:t>
      </w:r>
      <w:r w:rsidR="004431FC" w:rsidRPr="00501DAA">
        <w:rPr>
          <w:rFonts w:ascii="Times New Roman" w:eastAsia="Times New Roman" w:hAnsi="Times New Roman" w:cs="Times New Roman"/>
          <w:color w:val="000000"/>
        </w:rPr>
        <w:t xml:space="preserve"> un effet </w:t>
      </w:r>
      <w:r w:rsidR="00E608B5">
        <w:rPr>
          <w:rFonts w:ascii="Times New Roman" w:eastAsia="Times New Roman" w:hAnsi="Times New Roman" w:cs="Times New Roman"/>
          <w:color w:val="000000"/>
        </w:rPr>
        <w:t xml:space="preserve">plus </w:t>
      </w:r>
      <w:r w:rsidR="004431FC" w:rsidRPr="00501DAA">
        <w:rPr>
          <w:rFonts w:ascii="Times New Roman" w:eastAsia="Times New Roman" w:hAnsi="Times New Roman" w:cs="Times New Roman"/>
          <w:color w:val="000000"/>
        </w:rPr>
        <w:t xml:space="preserve">dérangeant qu’un diaporama de </w:t>
      </w:r>
      <w:r w:rsidR="00E608B5" w:rsidRPr="00501DAA">
        <w:rPr>
          <w:rFonts w:ascii="Times New Roman" w:eastAsia="Times New Roman" w:hAnsi="Times New Roman" w:cs="Times New Roman"/>
          <w:color w:val="000000"/>
        </w:rPr>
        <w:t xml:space="preserve">photos </w:t>
      </w:r>
      <w:r w:rsidR="00E608B5">
        <w:rPr>
          <w:rFonts w:ascii="Times New Roman" w:eastAsia="Times New Roman" w:hAnsi="Times New Roman" w:cs="Times New Roman"/>
          <w:color w:val="000000"/>
        </w:rPr>
        <w:t xml:space="preserve">qui seraient </w:t>
      </w:r>
      <w:r w:rsidR="004431FC" w:rsidRPr="00501DAA">
        <w:rPr>
          <w:rFonts w:ascii="Times New Roman" w:eastAsia="Times New Roman" w:hAnsi="Times New Roman" w:cs="Times New Roman"/>
          <w:color w:val="000000"/>
        </w:rPr>
        <w:t>prises en dehors du champ</w:t>
      </w:r>
      <w:r w:rsidR="00E608B5">
        <w:rPr>
          <w:rFonts w:ascii="Times New Roman" w:eastAsia="Times New Roman" w:hAnsi="Times New Roman" w:cs="Times New Roman"/>
          <w:color w:val="000000"/>
        </w:rPr>
        <w:t xml:space="preserve"> car l</w:t>
      </w:r>
      <w:r w:rsidR="004431FC" w:rsidRPr="00501DAA">
        <w:rPr>
          <w:rFonts w:ascii="Times New Roman" w:eastAsia="Times New Roman" w:hAnsi="Times New Roman" w:cs="Times New Roman"/>
          <w:color w:val="000000"/>
        </w:rPr>
        <w:t xml:space="preserve">es cartes postales font partie </w:t>
      </w:r>
      <w:r w:rsidR="00E608B5">
        <w:rPr>
          <w:rFonts w:ascii="Times New Roman" w:eastAsia="Times New Roman" w:hAnsi="Times New Roman" w:cs="Times New Roman"/>
          <w:color w:val="000000"/>
        </w:rPr>
        <w:t xml:space="preserve">intégrante </w:t>
      </w:r>
      <w:r w:rsidR="004431FC" w:rsidRPr="00501DAA">
        <w:rPr>
          <w:rFonts w:ascii="Times New Roman" w:eastAsia="Times New Roman" w:hAnsi="Times New Roman" w:cs="Times New Roman"/>
          <w:color w:val="000000"/>
        </w:rPr>
        <w:t>du champ</w:t>
      </w:r>
      <w:r w:rsidR="00E608B5">
        <w:rPr>
          <w:rFonts w:ascii="Times New Roman" w:eastAsia="Times New Roman" w:hAnsi="Times New Roman" w:cs="Times New Roman"/>
          <w:color w:val="000000"/>
        </w:rPr>
        <w:t>.</w:t>
      </w:r>
      <w:r w:rsidR="004431FC" w:rsidRPr="00501DAA">
        <w:rPr>
          <w:rFonts w:ascii="Times New Roman" w:eastAsia="Times New Roman" w:hAnsi="Times New Roman" w:cs="Times New Roman"/>
          <w:color w:val="000000"/>
        </w:rPr>
        <w:t xml:space="preserve"> </w:t>
      </w:r>
      <w:r w:rsidR="00E608B5">
        <w:rPr>
          <w:rFonts w:ascii="Times New Roman" w:eastAsia="Times New Roman" w:hAnsi="Times New Roman" w:cs="Times New Roman"/>
          <w:color w:val="000000"/>
        </w:rPr>
        <w:t>Ces</w:t>
      </w:r>
      <w:r w:rsidR="004431FC" w:rsidRPr="00501DAA">
        <w:rPr>
          <w:rFonts w:ascii="Times New Roman" w:eastAsia="Times New Roman" w:hAnsi="Times New Roman" w:cs="Times New Roman"/>
          <w:i/>
          <w:color w:val="000000"/>
        </w:rPr>
        <w:t xml:space="preserve"> </w:t>
      </w:r>
      <w:r w:rsidR="004431FC" w:rsidRPr="00E51538">
        <w:rPr>
          <w:rFonts w:ascii="Times New Roman" w:eastAsia="Times New Roman" w:hAnsi="Times New Roman" w:cs="Times New Roman"/>
          <w:iCs/>
          <w:color w:val="000000"/>
        </w:rPr>
        <w:t>arrêts sur image</w:t>
      </w:r>
      <w:r w:rsidR="00E608B5" w:rsidRPr="00E51538">
        <w:rPr>
          <w:rFonts w:ascii="Times New Roman" w:eastAsia="Times New Roman" w:hAnsi="Times New Roman" w:cs="Times New Roman"/>
          <w:iCs/>
          <w:color w:val="000000"/>
        </w:rPr>
        <w:t>,</w:t>
      </w:r>
      <w:r w:rsidR="004431FC" w:rsidRPr="00E51538">
        <w:rPr>
          <w:rFonts w:ascii="Times New Roman" w:eastAsia="Times New Roman" w:hAnsi="Times New Roman" w:cs="Times New Roman"/>
          <w:iCs/>
          <w:color w:val="000000"/>
        </w:rPr>
        <w:t xml:space="preserve"> en forme de carte</w:t>
      </w:r>
      <w:r w:rsidR="00E608B5" w:rsidRPr="00E51538">
        <w:rPr>
          <w:rFonts w:ascii="Times New Roman" w:eastAsia="Times New Roman" w:hAnsi="Times New Roman" w:cs="Times New Roman"/>
          <w:iCs/>
          <w:color w:val="000000"/>
        </w:rPr>
        <w:t>s postales</w:t>
      </w:r>
      <w:r w:rsidR="00E608B5">
        <w:rPr>
          <w:rFonts w:ascii="Times New Roman" w:eastAsia="Times New Roman" w:hAnsi="Times New Roman" w:cs="Times New Roman"/>
          <w:color w:val="000000"/>
        </w:rPr>
        <w:t xml:space="preserve">, manifestent-elles un regard féminin ? J’interprète ces séries de plans de coupe comme </w:t>
      </w:r>
      <w:r w:rsidR="004431FC" w:rsidRPr="00501DAA">
        <w:rPr>
          <w:rFonts w:ascii="Times New Roman" w:eastAsia="Times New Roman" w:hAnsi="Times New Roman" w:cs="Times New Roman"/>
          <w:color w:val="000000"/>
        </w:rPr>
        <w:t>constitu</w:t>
      </w:r>
      <w:r w:rsidR="00E608B5">
        <w:rPr>
          <w:rFonts w:ascii="Times New Roman" w:eastAsia="Times New Roman" w:hAnsi="Times New Roman" w:cs="Times New Roman"/>
          <w:color w:val="000000"/>
        </w:rPr>
        <w:t>tives d’</w:t>
      </w:r>
      <w:r w:rsidR="00E608B5" w:rsidRPr="00501DAA">
        <w:rPr>
          <w:rFonts w:ascii="Times New Roman" w:eastAsia="Times New Roman" w:hAnsi="Times New Roman" w:cs="Times New Roman"/>
          <w:color w:val="000000"/>
        </w:rPr>
        <w:t>une</w:t>
      </w:r>
      <w:r w:rsidR="004431FC" w:rsidRPr="00501DAA">
        <w:rPr>
          <w:rFonts w:ascii="Times New Roman" w:eastAsia="Times New Roman" w:hAnsi="Times New Roman" w:cs="Times New Roman"/>
          <w:i/>
          <w:color w:val="000000"/>
        </w:rPr>
        <w:t xml:space="preserve"> </w:t>
      </w:r>
      <w:r w:rsidR="004431FC" w:rsidRPr="00E51538">
        <w:rPr>
          <w:rFonts w:ascii="Times New Roman" w:eastAsia="Times New Roman" w:hAnsi="Times New Roman" w:cs="Times New Roman"/>
          <w:iCs/>
          <w:color w:val="000000"/>
        </w:rPr>
        <w:t xml:space="preserve">stratégie de traces </w:t>
      </w:r>
      <w:r w:rsidR="002D165E" w:rsidRPr="00E51538">
        <w:rPr>
          <w:rFonts w:ascii="Times New Roman" w:eastAsia="Times New Roman" w:hAnsi="Times New Roman" w:cs="Times New Roman"/>
          <w:iCs/>
          <w:color w:val="000000"/>
        </w:rPr>
        <w:t>et d’indices</w:t>
      </w:r>
      <w:r w:rsidR="00E608B5" w:rsidRPr="00E51538">
        <w:rPr>
          <w:rFonts w:ascii="Times New Roman" w:eastAsia="Times New Roman" w:hAnsi="Times New Roman" w:cs="Times New Roman"/>
          <w:iCs/>
          <w:color w:val="000000"/>
        </w:rPr>
        <w:t xml:space="preserve"> marquant sa dialectique de la cicatrice qui traverse toute sa filmographie.</w:t>
      </w:r>
      <w:r w:rsidR="002D165E" w:rsidRPr="00501DAA">
        <w:rPr>
          <w:rFonts w:ascii="Times New Roman" w:eastAsia="Times New Roman" w:hAnsi="Times New Roman" w:cs="Times New Roman"/>
          <w:i/>
          <w:color w:val="000000"/>
        </w:rPr>
        <w:t xml:space="preserve"> </w:t>
      </w:r>
      <w:r w:rsidR="00E608B5">
        <w:rPr>
          <w:rFonts w:ascii="Times New Roman" w:eastAsia="Times New Roman" w:hAnsi="Times New Roman" w:cs="Times New Roman"/>
          <w:color w:val="000000"/>
        </w:rPr>
        <w:t>O</w:t>
      </w:r>
      <w:r w:rsidR="004431FC" w:rsidRPr="00501DAA">
        <w:rPr>
          <w:rFonts w:ascii="Times New Roman" w:eastAsia="Times New Roman" w:hAnsi="Times New Roman" w:cs="Times New Roman"/>
          <w:color w:val="000000"/>
        </w:rPr>
        <w:t xml:space="preserve">n </w:t>
      </w:r>
      <w:r w:rsidR="00E608B5" w:rsidRPr="00501DAA">
        <w:rPr>
          <w:rFonts w:ascii="Times New Roman" w:eastAsia="Times New Roman" w:hAnsi="Times New Roman" w:cs="Times New Roman"/>
          <w:color w:val="000000"/>
        </w:rPr>
        <w:t>r</w:t>
      </w:r>
      <w:r w:rsidR="00E608B5">
        <w:rPr>
          <w:rFonts w:ascii="Times New Roman" w:eastAsia="Times New Roman" w:hAnsi="Times New Roman" w:cs="Times New Roman"/>
          <w:color w:val="000000"/>
        </w:rPr>
        <w:t xml:space="preserve">etrouve la blessure/cicatrice dans un paradigme indiciaire qui marque/signe </w:t>
      </w:r>
      <w:r w:rsidR="004431FC" w:rsidRPr="00501DAA">
        <w:rPr>
          <w:rFonts w:ascii="Times New Roman" w:eastAsia="Times New Roman" w:hAnsi="Times New Roman" w:cs="Times New Roman"/>
          <w:color w:val="000000"/>
        </w:rPr>
        <w:t xml:space="preserve">toute son œuvre aussi bien en documentaire qu'en fiction. Telles des petites graines qui, de 1976 à 2016, progressent pour former sa jungle visuelle. </w:t>
      </w:r>
    </w:p>
    <w:p w14:paraId="32772B71" w14:textId="52AF5EA4" w:rsidR="002D165E" w:rsidRPr="00501DAA" w:rsidRDefault="004431FC" w:rsidP="00E51538">
      <w:pPr>
        <w:jc w:val="both"/>
        <w:rPr>
          <w:rFonts w:ascii="Times New Roman" w:eastAsia="Times New Roman" w:hAnsi="Times New Roman" w:cs="Times New Roman"/>
          <w:color w:val="000000"/>
        </w:rPr>
      </w:pPr>
      <w:r w:rsidRPr="00501DAA">
        <w:rPr>
          <w:rFonts w:ascii="Times New Roman" w:eastAsia="Times New Roman" w:hAnsi="Times New Roman" w:cs="Times New Roman"/>
          <w:color w:val="000000"/>
        </w:rPr>
        <w:t xml:space="preserve">Une image peut résumer une situation très complexe de </w:t>
      </w:r>
      <w:r w:rsidR="00E608B5">
        <w:rPr>
          <w:rFonts w:ascii="Times New Roman" w:eastAsia="Times New Roman" w:hAnsi="Times New Roman" w:cs="Times New Roman"/>
          <w:color w:val="000000"/>
        </w:rPr>
        <w:t>mille</w:t>
      </w:r>
      <w:r w:rsidRPr="00501DAA">
        <w:rPr>
          <w:rFonts w:ascii="Times New Roman" w:eastAsia="Times New Roman" w:hAnsi="Times New Roman" w:cs="Times New Roman"/>
          <w:color w:val="000000"/>
        </w:rPr>
        <w:t xml:space="preserve"> mots comme l</w:t>
      </w:r>
      <w:r w:rsidR="00E608B5">
        <w:rPr>
          <w:rFonts w:ascii="Times New Roman" w:eastAsia="Times New Roman" w:hAnsi="Times New Roman" w:cs="Times New Roman"/>
          <w:color w:val="000000"/>
        </w:rPr>
        <w:t>’affirme</w:t>
      </w:r>
      <w:r w:rsidRPr="00501DAA">
        <w:rPr>
          <w:rFonts w:ascii="Times New Roman" w:eastAsia="Times New Roman" w:hAnsi="Times New Roman" w:cs="Times New Roman"/>
          <w:color w:val="000000"/>
        </w:rPr>
        <w:t xml:space="preserve"> le sens commun. L’icône du miroir est un </w:t>
      </w:r>
      <w:r w:rsidRPr="00501DAA">
        <w:rPr>
          <w:rFonts w:ascii="Times New Roman" w:eastAsia="Times New Roman" w:hAnsi="Times New Roman" w:cs="Times New Roman"/>
          <w:i/>
          <w:color w:val="000000"/>
        </w:rPr>
        <w:t>leitmotiv</w:t>
      </w:r>
      <w:r w:rsidRPr="00501DAA">
        <w:rPr>
          <w:rFonts w:ascii="Times New Roman" w:eastAsia="Times New Roman" w:hAnsi="Times New Roman" w:cs="Times New Roman"/>
          <w:color w:val="000000"/>
        </w:rPr>
        <w:t xml:space="preserve"> de la filmographie de J</w:t>
      </w:r>
      <w:r w:rsidR="00E608B5">
        <w:rPr>
          <w:rFonts w:ascii="Times New Roman" w:eastAsia="Times New Roman" w:hAnsi="Times New Roman" w:cs="Times New Roman"/>
          <w:color w:val="000000"/>
        </w:rPr>
        <w:t xml:space="preserve">ocelyne </w:t>
      </w:r>
      <w:r w:rsidRPr="00501DAA">
        <w:rPr>
          <w:rFonts w:ascii="Times New Roman" w:eastAsia="Times New Roman" w:hAnsi="Times New Roman" w:cs="Times New Roman"/>
          <w:color w:val="000000"/>
        </w:rPr>
        <w:t>S</w:t>
      </w:r>
      <w:r w:rsidR="00E608B5">
        <w:rPr>
          <w:rFonts w:ascii="Times New Roman" w:eastAsia="Times New Roman" w:hAnsi="Times New Roman" w:cs="Times New Roman"/>
          <w:color w:val="000000"/>
        </w:rPr>
        <w:t>aab</w:t>
      </w:r>
      <w:r w:rsidRPr="00501DAA">
        <w:rPr>
          <w:rFonts w:ascii="Times New Roman" w:eastAsia="Times New Roman" w:hAnsi="Times New Roman" w:cs="Times New Roman"/>
          <w:color w:val="000000"/>
        </w:rPr>
        <w:t xml:space="preserve">.  </w:t>
      </w:r>
      <w:r w:rsidR="00E608B5">
        <w:rPr>
          <w:rFonts w:ascii="Times New Roman" w:eastAsia="Times New Roman" w:hAnsi="Times New Roman" w:cs="Times New Roman"/>
          <w:color w:val="000000"/>
        </w:rPr>
        <w:t xml:space="preserve">Il revient </w:t>
      </w:r>
      <w:r w:rsidR="009F6441">
        <w:rPr>
          <w:rFonts w:ascii="Times New Roman" w:eastAsia="Times New Roman" w:hAnsi="Times New Roman" w:cs="Times New Roman"/>
          <w:color w:val="000000"/>
        </w:rPr>
        <w:t xml:space="preserve">de façon paradigmatique </w:t>
      </w:r>
      <w:r w:rsidRPr="00501DAA">
        <w:rPr>
          <w:rFonts w:ascii="Times New Roman" w:eastAsia="Times New Roman" w:hAnsi="Times New Roman" w:cs="Times New Roman"/>
          <w:color w:val="000000"/>
        </w:rPr>
        <w:t>dans les documentaires et les fictions avec des scènes de femmes ou de petite</w:t>
      </w:r>
      <w:r w:rsidR="009F6441">
        <w:rPr>
          <w:rFonts w:ascii="Times New Roman" w:eastAsia="Times New Roman" w:hAnsi="Times New Roman" w:cs="Times New Roman"/>
          <w:color w:val="000000"/>
        </w:rPr>
        <w:t>s</w:t>
      </w:r>
      <w:r w:rsidRPr="00501DAA">
        <w:rPr>
          <w:rFonts w:ascii="Times New Roman" w:eastAsia="Times New Roman" w:hAnsi="Times New Roman" w:cs="Times New Roman"/>
          <w:color w:val="000000"/>
        </w:rPr>
        <w:t xml:space="preserve"> fille</w:t>
      </w:r>
      <w:r w:rsidR="009F6441">
        <w:rPr>
          <w:rFonts w:ascii="Times New Roman" w:eastAsia="Times New Roman" w:hAnsi="Times New Roman" w:cs="Times New Roman"/>
          <w:color w:val="000000"/>
        </w:rPr>
        <w:t>s</w:t>
      </w:r>
      <w:r w:rsidRPr="00501DAA">
        <w:rPr>
          <w:rFonts w:ascii="Times New Roman" w:eastAsia="Times New Roman" w:hAnsi="Times New Roman" w:cs="Times New Roman"/>
          <w:color w:val="000000"/>
        </w:rPr>
        <w:t xml:space="preserve"> </w:t>
      </w:r>
      <w:r w:rsidR="009F6441">
        <w:rPr>
          <w:rFonts w:ascii="Times New Roman" w:eastAsia="Times New Roman" w:hAnsi="Times New Roman" w:cs="Times New Roman"/>
          <w:color w:val="000000"/>
        </w:rPr>
        <w:t xml:space="preserve">comme dans </w:t>
      </w:r>
      <w:r w:rsidRPr="00501DAA">
        <w:rPr>
          <w:rFonts w:ascii="Times New Roman" w:eastAsia="Times New Roman" w:hAnsi="Times New Roman" w:cs="Times New Roman"/>
          <w:i/>
          <w:color w:val="000000"/>
        </w:rPr>
        <w:t xml:space="preserve">Les </w:t>
      </w:r>
      <w:r w:rsidR="002D165E" w:rsidRPr="00501DAA">
        <w:rPr>
          <w:rFonts w:ascii="Times New Roman" w:eastAsia="Times New Roman" w:hAnsi="Times New Roman" w:cs="Times New Roman"/>
          <w:i/>
          <w:color w:val="000000"/>
        </w:rPr>
        <w:t>Almées, danseuses orientale</w:t>
      </w:r>
      <w:r w:rsidR="009F6441">
        <w:rPr>
          <w:rFonts w:ascii="Times New Roman" w:eastAsia="Times New Roman" w:hAnsi="Times New Roman" w:cs="Times New Roman"/>
          <w:i/>
          <w:color w:val="000000"/>
        </w:rPr>
        <w:t xml:space="preserve"> </w:t>
      </w:r>
      <w:r w:rsidR="009F6441" w:rsidRPr="0066165F">
        <w:rPr>
          <w:rFonts w:ascii="Times New Roman" w:eastAsia="Times New Roman" w:hAnsi="Times New Roman" w:cs="Times New Roman"/>
          <w:iCs/>
          <w:color w:val="000000"/>
        </w:rPr>
        <w:t>(</w:t>
      </w:r>
      <w:r w:rsidR="009F6441" w:rsidRPr="009F6441">
        <w:rPr>
          <w:rFonts w:ascii="Times New Roman" w:eastAsia="Times New Roman" w:hAnsi="Times New Roman" w:cs="Times New Roman"/>
          <w:iCs/>
          <w:color w:val="000000"/>
        </w:rPr>
        <w:t>1989)</w:t>
      </w:r>
      <w:r w:rsidR="009F6441" w:rsidRPr="00501DAA">
        <w:rPr>
          <w:rFonts w:ascii="Times New Roman" w:eastAsia="Times New Roman" w:hAnsi="Times New Roman" w:cs="Times New Roman"/>
          <w:color w:val="000000"/>
        </w:rPr>
        <w:t>. Les</w:t>
      </w:r>
      <w:r w:rsidR="009F6441">
        <w:rPr>
          <w:rFonts w:ascii="Times New Roman" w:eastAsia="Times New Roman" w:hAnsi="Times New Roman" w:cs="Times New Roman"/>
          <w:color w:val="000000"/>
        </w:rPr>
        <w:t xml:space="preserve"> scènes de miroir sont présentes</w:t>
      </w:r>
      <w:r w:rsidRPr="00501DAA">
        <w:rPr>
          <w:rFonts w:ascii="Times New Roman" w:eastAsia="Times New Roman" w:hAnsi="Times New Roman" w:cs="Times New Roman"/>
          <w:color w:val="000000"/>
        </w:rPr>
        <w:t xml:space="preserve"> dans de nombreux films de fiction </w:t>
      </w:r>
      <w:r w:rsidR="009F6441">
        <w:rPr>
          <w:rFonts w:ascii="Times New Roman" w:eastAsia="Times New Roman" w:hAnsi="Times New Roman" w:cs="Times New Roman"/>
          <w:color w:val="000000"/>
        </w:rPr>
        <w:t>tels</w:t>
      </w:r>
      <w:r w:rsidRPr="00501DAA">
        <w:rPr>
          <w:rFonts w:ascii="Times New Roman" w:eastAsia="Times New Roman" w:hAnsi="Times New Roman" w:cs="Times New Roman"/>
          <w:color w:val="000000"/>
        </w:rPr>
        <w:t xml:space="preserve"> les </w:t>
      </w:r>
      <w:r w:rsidR="009F6441">
        <w:rPr>
          <w:rFonts w:ascii="Times New Roman" w:eastAsia="Times New Roman" w:hAnsi="Times New Roman" w:cs="Times New Roman"/>
          <w:color w:val="000000"/>
        </w:rPr>
        <w:t>vitres</w:t>
      </w:r>
      <w:r w:rsidRPr="00501DAA">
        <w:rPr>
          <w:rFonts w:ascii="Times New Roman" w:eastAsia="Times New Roman" w:hAnsi="Times New Roman" w:cs="Times New Roman"/>
          <w:color w:val="000000"/>
        </w:rPr>
        <w:t xml:space="preserve"> brisé</w:t>
      </w:r>
      <w:r w:rsidR="009F6441">
        <w:rPr>
          <w:rFonts w:ascii="Times New Roman" w:eastAsia="Times New Roman" w:hAnsi="Times New Roman" w:cs="Times New Roman"/>
          <w:color w:val="000000"/>
        </w:rPr>
        <w:t>e</w:t>
      </w:r>
      <w:r w:rsidRPr="00501DAA">
        <w:rPr>
          <w:rFonts w:ascii="Times New Roman" w:eastAsia="Times New Roman" w:hAnsi="Times New Roman" w:cs="Times New Roman"/>
          <w:color w:val="000000"/>
        </w:rPr>
        <w:t xml:space="preserve">s des immeubles de Beyrouth. </w:t>
      </w:r>
    </w:p>
    <w:p w14:paraId="0BEFD652" w14:textId="77777777" w:rsidR="002D165E" w:rsidRPr="00501DAA" w:rsidRDefault="002D165E">
      <w:pPr>
        <w:jc w:val="both"/>
        <w:rPr>
          <w:rFonts w:ascii="Times New Roman" w:eastAsia="Times New Roman" w:hAnsi="Times New Roman" w:cs="Times New Roman"/>
          <w:color w:val="000000"/>
        </w:rPr>
      </w:pPr>
    </w:p>
    <w:p w14:paraId="49D0031C" w14:textId="77777777" w:rsidR="00AA7E1A" w:rsidRPr="00501DAA" w:rsidRDefault="00AA7E1A">
      <w:pPr>
        <w:jc w:val="both"/>
        <w:rPr>
          <w:rFonts w:ascii="Times New Roman" w:eastAsia="Times New Roman" w:hAnsi="Times New Roman" w:cs="Times New Roman"/>
          <w:color w:val="000000"/>
        </w:rPr>
      </w:pPr>
      <w:r w:rsidRPr="00501DAA">
        <w:rPr>
          <w:rFonts w:ascii="Times New Roman" w:eastAsia="Times New Roman" w:hAnsi="Times New Roman" w:cs="Times New Roman"/>
          <w:noProof/>
          <w:color w:val="000000"/>
        </w:rPr>
        <w:drawing>
          <wp:inline distT="0" distB="0" distL="0" distR="0" wp14:anchorId="6B822B33" wp14:editId="218D6A1C">
            <wp:extent cx="2432755" cy="2641280"/>
            <wp:effectExtent l="0" t="0" r="5715" b="635"/>
            <wp:docPr id="589802920" name="Image 1" descr="Une image contenant texte, Visage humain, capture d’écran,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02920" name="Image 1" descr="Une image contenant texte, Visage humain, capture d’écran, personne&#10;&#10;Description générée automatiquement"/>
                    <pic:cNvPicPr/>
                  </pic:nvPicPr>
                  <pic:blipFill>
                    <a:blip r:embed="rId15"/>
                    <a:stretch>
                      <a:fillRect/>
                    </a:stretch>
                  </pic:blipFill>
                  <pic:spPr>
                    <a:xfrm>
                      <a:off x="0" y="0"/>
                      <a:ext cx="2454066" cy="2664418"/>
                    </a:xfrm>
                    <a:prstGeom prst="rect">
                      <a:avLst/>
                    </a:prstGeom>
                  </pic:spPr>
                </pic:pic>
              </a:graphicData>
            </a:graphic>
          </wp:inline>
        </w:drawing>
      </w:r>
    </w:p>
    <w:p w14:paraId="604E16F9" w14:textId="16E45D84" w:rsidR="00AA7E1A" w:rsidRPr="00CA1E2F" w:rsidRDefault="00AA7E1A">
      <w:pPr>
        <w:jc w:val="both"/>
        <w:rPr>
          <w:rFonts w:ascii="Times New Roman" w:eastAsia="Times New Roman" w:hAnsi="Times New Roman" w:cs="Times New Roman"/>
          <w:i/>
          <w:iCs/>
          <w:color w:val="000000"/>
          <w:sz w:val="20"/>
          <w:szCs w:val="20"/>
        </w:rPr>
      </w:pPr>
      <w:r w:rsidRPr="00CA1E2F">
        <w:rPr>
          <w:rFonts w:ascii="Times New Roman" w:eastAsia="Times New Roman" w:hAnsi="Times New Roman" w:cs="Times New Roman"/>
          <w:i/>
          <w:iCs/>
          <w:color w:val="000000"/>
          <w:sz w:val="20"/>
          <w:szCs w:val="20"/>
        </w:rPr>
        <w:t>Les Almée</w:t>
      </w:r>
      <w:r w:rsidR="00CA1E2F">
        <w:rPr>
          <w:rFonts w:ascii="Times New Roman" w:eastAsia="Times New Roman" w:hAnsi="Times New Roman" w:cs="Times New Roman"/>
          <w:i/>
          <w:iCs/>
          <w:color w:val="000000"/>
          <w:sz w:val="20"/>
          <w:szCs w:val="20"/>
        </w:rPr>
        <w:t xml:space="preserve">s </w:t>
      </w:r>
      <w:r w:rsidR="00CA1E2F" w:rsidRPr="00CA1E2F">
        <w:rPr>
          <w:rFonts w:ascii="Times New Roman" w:eastAsia="Times New Roman" w:hAnsi="Times New Roman" w:cs="Times New Roman"/>
          <w:color w:val="000000"/>
          <w:sz w:val="20"/>
          <w:szCs w:val="20"/>
        </w:rPr>
        <w:t>(</w:t>
      </w:r>
      <w:r w:rsidRPr="00CA1E2F">
        <w:rPr>
          <w:rFonts w:ascii="Times New Roman" w:eastAsia="Times New Roman" w:hAnsi="Times New Roman" w:cs="Times New Roman"/>
          <w:color w:val="000000"/>
          <w:sz w:val="20"/>
          <w:szCs w:val="20"/>
        </w:rPr>
        <w:t>1989</w:t>
      </w:r>
      <w:r w:rsidR="00CA1E2F" w:rsidRPr="00CA1E2F">
        <w:rPr>
          <w:rFonts w:ascii="Times New Roman" w:eastAsia="Times New Roman" w:hAnsi="Times New Roman" w:cs="Times New Roman"/>
          <w:color w:val="000000"/>
          <w:sz w:val="20"/>
          <w:szCs w:val="20"/>
        </w:rPr>
        <w:t>)</w:t>
      </w:r>
    </w:p>
    <w:p w14:paraId="3E759A65" w14:textId="77777777" w:rsidR="00AA7E1A" w:rsidRPr="00501DAA" w:rsidRDefault="00AA7E1A">
      <w:pPr>
        <w:jc w:val="both"/>
        <w:rPr>
          <w:rFonts w:ascii="Times New Roman" w:eastAsia="Times New Roman" w:hAnsi="Times New Roman" w:cs="Times New Roman"/>
          <w:i/>
          <w:iCs/>
          <w:color w:val="000000"/>
        </w:rPr>
      </w:pPr>
    </w:p>
    <w:p w14:paraId="7F4C2D7B" w14:textId="7ADCBB99" w:rsidR="00A52C8C" w:rsidRPr="004C5250" w:rsidRDefault="004431FC">
      <w:pPr>
        <w:jc w:val="both"/>
        <w:rPr>
          <w:rFonts w:ascii="Times New Roman" w:eastAsia="Times New Roman" w:hAnsi="Times New Roman" w:cs="Times New Roman"/>
          <w:color w:val="000000" w:themeColor="text1"/>
        </w:rPr>
      </w:pPr>
      <w:r w:rsidRPr="00501DAA">
        <w:rPr>
          <w:rFonts w:ascii="Times New Roman" w:eastAsia="Times New Roman" w:hAnsi="Times New Roman" w:cs="Times New Roman"/>
          <w:color w:val="000000"/>
        </w:rPr>
        <w:t xml:space="preserve">Le miroir est un indice, un paradigme indiciaire visuel. </w:t>
      </w:r>
      <w:r w:rsidR="009F6441">
        <w:rPr>
          <w:rFonts w:ascii="Times New Roman" w:eastAsia="Times New Roman" w:hAnsi="Times New Roman" w:cs="Times New Roman"/>
          <w:color w:val="000000"/>
        </w:rPr>
        <w:t xml:space="preserve">Il </w:t>
      </w:r>
      <w:r w:rsidR="00A52C8C">
        <w:rPr>
          <w:rFonts w:ascii="Times New Roman" w:eastAsia="Times New Roman" w:hAnsi="Times New Roman" w:cs="Times New Roman"/>
          <w:color w:val="000000"/>
        </w:rPr>
        <w:t>apparaît</w:t>
      </w:r>
      <w:r w:rsidR="00A52C8C" w:rsidRPr="00501DAA">
        <w:rPr>
          <w:rFonts w:ascii="Times New Roman" w:eastAsia="Times New Roman" w:hAnsi="Times New Roman" w:cs="Times New Roman"/>
          <w:color w:val="000000"/>
        </w:rPr>
        <w:t xml:space="preserve"> avec</w:t>
      </w:r>
      <w:r w:rsidRPr="00501DAA">
        <w:rPr>
          <w:rFonts w:ascii="Times New Roman" w:eastAsia="Times New Roman" w:hAnsi="Times New Roman" w:cs="Times New Roman"/>
          <w:color w:val="000000"/>
        </w:rPr>
        <w:t xml:space="preserve"> les jeunes premières qui se regardent dans l</w:t>
      </w:r>
      <w:r w:rsidR="009F6441">
        <w:rPr>
          <w:rFonts w:ascii="Times New Roman" w:eastAsia="Times New Roman" w:hAnsi="Times New Roman" w:cs="Times New Roman"/>
          <w:color w:val="000000"/>
        </w:rPr>
        <w:t>a glace</w:t>
      </w:r>
      <w:r w:rsidRPr="00501DAA">
        <w:rPr>
          <w:rFonts w:ascii="Times New Roman" w:eastAsia="Times New Roman" w:hAnsi="Times New Roman" w:cs="Times New Roman"/>
          <w:color w:val="000000"/>
        </w:rPr>
        <w:t xml:space="preserve"> dans les fictions comme dans </w:t>
      </w:r>
      <w:proofErr w:type="spellStart"/>
      <w:r w:rsidRPr="00501DAA">
        <w:rPr>
          <w:rFonts w:ascii="Times New Roman" w:eastAsia="Times New Roman" w:hAnsi="Times New Roman" w:cs="Times New Roman"/>
          <w:i/>
          <w:color w:val="000000"/>
        </w:rPr>
        <w:t>Dunia</w:t>
      </w:r>
      <w:proofErr w:type="spellEnd"/>
      <w:r w:rsidR="00AA7E1A" w:rsidRPr="00501DAA">
        <w:rPr>
          <w:rFonts w:ascii="Times New Roman" w:eastAsia="Times New Roman" w:hAnsi="Times New Roman" w:cs="Times New Roman"/>
          <w:i/>
          <w:color w:val="000000"/>
        </w:rPr>
        <w:t xml:space="preserve"> </w:t>
      </w:r>
      <w:r w:rsidR="009F6441" w:rsidRPr="009F6441">
        <w:rPr>
          <w:rFonts w:ascii="Times New Roman" w:eastAsia="Times New Roman" w:hAnsi="Times New Roman" w:cs="Times New Roman"/>
          <w:iCs/>
          <w:color w:val="000000"/>
        </w:rPr>
        <w:t>(</w:t>
      </w:r>
      <w:r w:rsidR="00AA7E1A" w:rsidRPr="009F6441">
        <w:rPr>
          <w:rFonts w:ascii="Times New Roman" w:eastAsia="Times New Roman" w:hAnsi="Times New Roman" w:cs="Times New Roman"/>
          <w:iCs/>
          <w:color w:val="000000"/>
        </w:rPr>
        <w:t>200</w:t>
      </w:r>
      <w:r w:rsidR="009F6441" w:rsidRPr="009F6441">
        <w:rPr>
          <w:rFonts w:ascii="Times New Roman" w:eastAsia="Times New Roman" w:hAnsi="Times New Roman" w:cs="Times New Roman"/>
          <w:iCs/>
          <w:color w:val="000000"/>
        </w:rPr>
        <w:t>6)</w:t>
      </w:r>
      <w:r w:rsidR="009F6441" w:rsidRPr="00501DAA">
        <w:rPr>
          <w:rFonts w:ascii="Times New Roman" w:eastAsia="Times New Roman" w:hAnsi="Times New Roman" w:cs="Times New Roman"/>
          <w:i/>
          <w:color w:val="000000"/>
        </w:rPr>
        <w:t>,</w:t>
      </w:r>
      <w:r w:rsidR="009F6441">
        <w:rPr>
          <w:rFonts w:ascii="Times New Roman" w:eastAsia="Times New Roman" w:hAnsi="Times New Roman" w:cs="Times New Roman"/>
          <w:color w:val="000000"/>
        </w:rPr>
        <w:t xml:space="preserve"> </w:t>
      </w:r>
      <w:r w:rsidR="00AA7E1A" w:rsidRPr="00501DAA">
        <w:rPr>
          <w:rFonts w:ascii="Times New Roman" w:eastAsia="Times New Roman" w:hAnsi="Times New Roman" w:cs="Times New Roman"/>
          <w:color w:val="000000"/>
        </w:rPr>
        <w:t xml:space="preserve">dans </w:t>
      </w:r>
      <w:proofErr w:type="spellStart"/>
      <w:r w:rsidR="00AA7E1A" w:rsidRPr="00501DAA">
        <w:rPr>
          <w:rFonts w:ascii="Times New Roman" w:eastAsia="Times New Roman" w:hAnsi="Times New Roman" w:cs="Times New Roman"/>
          <w:i/>
          <w:iCs/>
          <w:color w:val="000000"/>
        </w:rPr>
        <w:t>What’s</w:t>
      </w:r>
      <w:proofErr w:type="spellEnd"/>
      <w:r w:rsidRPr="00501DAA">
        <w:rPr>
          <w:rFonts w:ascii="Times New Roman" w:eastAsia="Times New Roman" w:hAnsi="Times New Roman" w:cs="Times New Roman"/>
          <w:i/>
          <w:color w:val="000000"/>
        </w:rPr>
        <w:t xml:space="preserve"> </w:t>
      </w:r>
      <w:proofErr w:type="spellStart"/>
      <w:r w:rsidRPr="00501DAA">
        <w:rPr>
          <w:rFonts w:ascii="Times New Roman" w:eastAsia="Times New Roman" w:hAnsi="Times New Roman" w:cs="Times New Roman"/>
          <w:i/>
          <w:color w:val="000000"/>
        </w:rPr>
        <w:t>going</w:t>
      </w:r>
      <w:proofErr w:type="spellEnd"/>
      <w:r w:rsidRPr="00501DAA">
        <w:rPr>
          <w:rFonts w:ascii="Times New Roman" w:eastAsia="Times New Roman" w:hAnsi="Times New Roman" w:cs="Times New Roman"/>
          <w:i/>
          <w:color w:val="000000"/>
        </w:rPr>
        <w:t xml:space="preserve"> on</w:t>
      </w:r>
      <w:r w:rsidR="00AA7E1A" w:rsidRPr="00501DAA">
        <w:rPr>
          <w:rFonts w:ascii="Times New Roman" w:eastAsia="Times New Roman" w:hAnsi="Times New Roman" w:cs="Times New Roman"/>
          <w:color w:val="000000"/>
        </w:rPr>
        <w:t xml:space="preserve"> </w:t>
      </w:r>
      <w:r w:rsidR="009F6441">
        <w:rPr>
          <w:rFonts w:ascii="Times New Roman" w:eastAsia="Times New Roman" w:hAnsi="Times New Roman" w:cs="Times New Roman"/>
          <w:color w:val="000000"/>
        </w:rPr>
        <w:t>(</w:t>
      </w:r>
      <w:r w:rsidR="00AA7E1A" w:rsidRPr="00501DAA">
        <w:rPr>
          <w:rFonts w:ascii="Times New Roman" w:eastAsia="Times New Roman" w:hAnsi="Times New Roman" w:cs="Times New Roman"/>
          <w:color w:val="000000"/>
        </w:rPr>
        <w:t>2009</w:t>
      </w:r>
      <w:r w:rsidR="009F6441">
        <w:rPr>
          <w:rFonts w:ascii="Times New Roman" w:eastAsia="Times New Roman" w:hAnsi="Times New Roman" w:cs="Times New Roman"/>
          <w:color w:val="000000"/>
        </w:rPr>
        <w:t xml:space="preserve">) </w:t>
      </w:r>
      <w:r w:rsidR="00AA7E1A" w:rsidRPr="00501DAA">
        <w:rPr>
          <w:rFonts w:ascii="Times New Roman" w:eastAsia="Times New Roman" w:hAnsi="Times New Roman" w:cs="Times New Roman"/>
          <w:color w:val="000000"/>
        </w:rPr>
        <w:t>ou</w:t>
      </w:r>
      <w:r w:rsidRPr="00501DAA">
        <w:rPr>
          <w:rFonts w:ascii="Times New Roman" w:eastAsia="Times New Roman" w:hAnsi="Times New Roman" w:cs="Times New Roman"/>
          <w:color w:val="000000"/>
        </w:rPr>
        <w:t xml:space="preserve"> </w:t>
      </w:r>
      <w:r w:rsidR="00AA7E1A" w:rsidRPr="00501DAA">
        <w:rPr>
          <w:rFonts w:ascii="Times New Roman" w:eastAsia="Times New Roman" w:hAnsi="Times New Roman" w:cs="Times New Roman"/>
          <w:color w:val="000000"/>
        </w:rPr>
        <w:t>dans Les</w:t>
      </w:r>
      <w:r w:rsidRPr="00501DAA">
        <w:rPr>
          <w:rFonts w:ascii="Times New Roman" w:eastAsia="Times New Roman" w:hAnsi="Times New Roman" w:cs="Times New Roman"/>
          <w:color w:val="000000"/>
        </w:rPr>
        <w:t xml:space="preserve"> </w:t>
      </w:r>
      <w:r w:rsidRPr="00501DAA">
        <w:rPr>
          <w:rFonts w:ascii="Times New Roman" w:eastAsia="Times New Roman" w:hAnsi="Times New Roman" w:cs="Times New Roman"/>
          <w:i/>
          <w:color w:val="000000"/>
        </w:rPr>
        <w:t>Almées</w:t>
      </w:r>
      <w:r w:rsidR="009F6441">
        <w:rPr>
          <w:rFonts w:ascii="Times New Roman" w:eastAsia="Times New Roman" w:hAnsi="Times New Roman" w:cs="Times New Roman"/>
          <w:i/>
          <w:color w:val="000000"/>
        </w:rPr>
        <w:t xml:space="preserve"> </w:t>
      </w:r>
      <w:r w:rsidR="009F6441">
        <w:rPr>
          <w:rFonts w:ascii="Times New Roman" w:eastAsia="Times New Roman" w:hAnsi="Times New Roman" w:cs="Times New Roman"/>
          <w:color w:val="000000"/>
        </w:rPr>
        <w:t>(</w:t>
      </w:r>
      <w:r w:rsidR="00AA7E1A" w:rsidRPr="009F6441">
        <w:rPr>
          <w:rFonts w:ascii="Times New Roman" w:eastAsia="Times New Roman" w:hAnsi="Times New Roman" w:cs="Times New Roman"/>
          <w:color w:val="000000"/>
        </w:rPr>
        <w:t>1989</w:t>
      </w:r>
      <w:r w:rsidR="009F6441" w:rsidRPr="009F6441">
        <w:rPr>
          <w:rFonts w:ascii="Times New Roman" w:eastAsia="Times New Roman" w:hAnsi="Times New Roman" w:cs="Times New Roman"/>
          <w:color w:val="000000"/>
        </w:rPr>
        <w:t>)</w:t>
      </w:r>
      <w:r w:rsidR="009F6441">
        <w:rPr>
          <w:rFonts w:ascii="Times New Roman" w:eastAsia="Times New Roman" w:hAnsi="Times New Roman" w:cs="Times New Roman"/>
          <w:color w:val="000000"/>
        </w:rPr>
        <w:t xml:space="preserve">. </w:t>
      </w:r>
      <w:r w:rsidRPr="00501DAA">
        <w:rPr>
          <w:rFonts w:ascii="Times New Roman" w:eastAsia="Times New Roman" w:hAnsi="Times New Roman" w:cs="Times New Roman"/>
          <w:color w:val="000000"/>
        </w:rPr>
        <w:t xml:space="preserve">Le miroir au cinéma est une vraie « tarte à la crème visuelle » symbolique qui renvoie à l’identité et à la question du soi. Qui suis-je ? Il questionne la relation à soi et à son corps de femme. </w:t>
      </w:r>
      <w:r w:rsidR="00A52C8C" w:rsidRPr="004C5250">
        <w:rPr>
          <w:rFonts w:ascii="Times New Roman" w:eastAsia="Times New Roman" w:hAnsi="Times New Roman" w:cs="Times New Roman"/>
          <w:color w:val="000000" w:themeColor="text1"/>
        </w:rPr>
        <w:t xml:space="preserve">La relation de la réalisatrice à elle-même. </w:t>
      </w:r>
    </w:p>
    <w:p w14:paraId="730ACBDF" w14:textId="3DD5DC04" w:rsidR="003376FF" w:rsidRPr="004C5250" w:rsidRDefault="00A52C8C">
      <w:pPr>
        <w:jc w:val="both"/>
        <w:rPr>
          <w:rFonts w:ascii="Times New Roman" w:eastAsia="Times New Roman" w:hAnsi="Times New Roman" w:cs="Times New Roman"/>
          <w:color w:val="000000" w:themeColor="text1"/>
        </w:rPr>
      </w:pPr>
      <w:r w:rsidRPr="004C5250">
        <w:rPr>
          <w:rFonts w:ascii="Times New Roman" w:eastAsia="Times New Roman" w:hAnsi="Times New Roman" w:cs="Times New Roman"/>
          <w:color w:val="000000" w:themeColor="text1"/>
        </w:rPr>
        <w:t xml:space="preserve">Le </w:t>
      </w:r>
      <w:proofErr w:type="spellStart"/>
      <w:r w:rsidRPr="004C5250">
        <w:rPr>
          <w:rFonts w:ascii="Times New Roman" w:eastAsia="Times New Roman" w:hAnsi="Times New Roman" w:cs="Times New Roman"/>
          <w:i/>
          <w:iCs/>
          <w:color w:val="000000" w:themeColor="text1"/>
        </w:rPr>
        <w:t>female</w:t>
      </w:r>
      <w:proofErr w:type="spellEnd"/>
      <w:r w:rsidRPr="004C5250">
        <w:rPr>
          <w:rFonts w:ascii="Times New Roman" w:eastAsia="Times New Roman" w:hAnsi="Times New Roman" w:cs="Times New Roman"/>
          <w:i/>
          <w:iCs/>
          <w:color w:val="000000" w:themeColor="text1"/>
        </w:rPr>
        <w:t xml:space="preserve"> gaze</w:t>
      </w:r>
      <w:r w:rsidRPr="004C5250">
        <w:rPr>
          <w:rFonts w:ascii="Times New Roman" w:eastAsia="Times New Roman" w:hAnsi="Times New Roman" w:cs="Times New Roman"/>
          <w:color w:val="000000" w:themeColor="text1"/>
        </w:rPr>
        <w:t xml:space="preserve"> se rapporte à une série de projections de Jocelyne Saab sur l</w:t>
      </w:r>
      <w:r w:rsidR="00E63649" w:rsidRPr="004C5250">
        <w:rPr>
          <w:rFonts w:ascii="Times New Roman" w:eastAsia="Times New Roman" w:hAnsi="Times New Roman" w:cs="Times New Roman"/>
          <w:color w:val="000000" w:themeColor="text1"/>
        </w:rPr>
        <w:t xml:space="preserve">es actrices de ses films </w:t>
      </w:r>
      <w:r w:rsidRPr="004C5250">
        <w:rPr>
          <w:rFonts w:ascii="Times New Roman" w:eastAsia="Times New Roman" w:hAnsi="Times New Roman" w:cs="Times New Roman"/>
          <w:color w:val="000000" w:themeColor="text1"/>
        </w:rPr>
        <w:t>mais également sur l</w:t>
      </w:r>
      <w:r w:rsidR="00E63649" w:rsidRPr="004C5250">
        <w:rPr>
          <w:rFonts w:ascii="Times New Roman" w:eastAsia="Times New Roman" w:hAnsi="Times New Roman" w:cs="Times New Roman"/>
          <w:color w:val="000000" w:themeColor="text1"/>
        </w:rPr>
        <w:t xml:space="preserve">es </w:t>
      </w:r>
      <w:r w:rsidRPr="004C5250">
        <w:rPr>
          <w:rFonts w:ascii="Times New Roman" w:eastAsia="Times New Roman" w:hAnsi="Times New Roman" w:cs="Times New Roman"/>
          <w:color w:val="000000" w:themeColor="text1"/>
        </w:rPr>
        <w:t>spectatrice</w:t>
      </w:r>
      <w:r w:rsidR="00E63649" w:rsidRPr="004C5250">
        <w:rPr>
          <w:rFonts w:ascii="Times New Roman" w:eastAsia="Times New Roman" w:hAnsi="Times New Roman" w:cs="Times New Roman"/>
          <w:color w:val="000000" w:themeColor="text1"/>
        </w:rPr>
        <w:t>s par une translation identificatoire</w:t>
      </w:r>
      <w:r w:rsidRPr="004C5250">
        <w:rPr>
          <w:rFonts w:ascii="Times New Roman" w:eastAsia="Times New Roman" w:hAnsi="Times New Roman" w:cs="Times New Roman"/>
          <w:color w:val="000000" w:themeColor="text1"/>
        </w:rPr>
        <w:t>.</w:t>
      </w:r>
      <w:r w:rsidR="00E63649" w:rsidRPr="004C5250">
        <w:rPr>
          <w:rFonts w:ascii="Times New Roman" w:eastAsia="Times New Roman" w:hAnsi="Times New Roman" w:cs="Times New Roman"/>
          <w:color w:val="000000" w:themeColor="text1"/>
        </w:rPr>
        <w:t xml:space="preserve"> Un schéma inverse à ce que </w:t>
      </w:r>
      <w:proofErr w:type="spellStart"/>
      <w:r w:rsidR="00E63649" w:rsidRPr="004C5250">
        <w:rPr>
          <w:rFonts w:ascii="Times New Roman" w:eastAsia="Times New Roman" w:hAnsi="Times New Roman" w:cs="Times New Roman"/>
          <w:color w:val="000000" w:themeColor="text1"/>
        </w:rPr>
        <w:t>Mulvey</w:t>
      </w:r>
      <w:proofErr w:type="spellEnd"/>
      <w:r w:rsidR="00E63649" w:rsidRPr="004C5250">
        <w:rPr>
          <w:rFonts w:ascii="Times New Roman" w:eastAsia="Times New Roman" w:hAnsi="Times New Roman" w:cs="Times New Roman"/>
          <w:color w:val="000000" w:themeColor="text1"/>
        </w:rPr>
        <w:t xml:space="preserve"> décrit dans le </w:t>
      </w:r>
      <w:r w:rsidR="00E63649" w:rsidRPr="004C5250">
        <w:rPr>
          <w:rFonts w:ascii="Times New Roman" w:eastAsia="Times New Roman" w:hAnsi="Times New Roman" w:cs="Times New Roman"/>
          <w:i/>
          <w:iCs/>
          <w:color w:val="000000" w:themeColor="text1"/>
        </w:rPr>
        <w:t>male gaze</w:t>
      </w:r>
      <w:r w:rsidR="00E63649" w:rsidRPr="004C5250">
        <w:rPr>
          <w:rFonts w:ascii="Times New Roman" w:eastAsia="Times New Roman" w:hAnsi="Times New Roman" w:cs="Times New Roman"/>
          <w:color w:val="000000" w:themeColor="text1"/>
        </w:rPr>
        <w:t xml:space="preserve"> (1975) sur les logiques d’indentifications masculines entre le réalisateur, l’acteur et le spectateur.</w:t>
      </w:r>
    </w:p>
    <w:p w14:paraId="003C1670" w14:textId="77777777" w:rsidR="003376FF" w:rsidRPr="00501DAA" w:rsidRDefault="003376FF">
      <w:pPr>
        <w:jc w:val="both"/>
        <w:rPr>
          <w:rFonts w:ascii="Times New Roman" w:eastAsia="Times New Roman" w:hAnsi="Times New Roman" w:cs="Times New Roman"/>
          <w:color w:val="000000"/>
        </w:rPr>
      </w:pPr>
    </w:p>
    <w:p w14:paraId="1C3573DF" w14:textId="77777777" w:rsidR="003376FF" w:rsidRPr="00501DAA" w:rsidRDefault="003376FF">
      <w:pPr>
        <w:jc w:val="both"/>
        <w:rPr>
          <w:rFonts w:ascii="Times New Roman" w:eastAsia="Times New Roman" w:hAnsi="Times New Roman" w:cs="Times New Roman"/>
          <w:color w:val="000000"/>
        </w:rPr>
      </w:pPr>
    </w:p>
    <w:p w14:paraId="3F3DC96C" w14:textId="0ACF4EFF" w:rsidR="003376FF" w:rsidRPr="00501DAA" w:rsidRDefault="004431FC" w:rsidP="00E51538">
      <w:pPr>
        <w:jc w:val="both"/>
        <w:rPr>
          <w:rFonts w:ascii="Times New Roman" w:eastAsia="Times New Roman" w:hAnsi="Times New Roman" w:cs="Times New Roman"/>
          <w:b/>
          <w:color w:val="000000"/>
        </w:rPr>
      </w:pPr>
      <w:r w:rsidRPr="00501DAA">
        <w:rPr>
          <w:rFonts w:ascii="Times New Roman" w:eastAsia="Times New Roman" w:hAnsi="Times New Roman" w:cs="Times New Roman"/>
          <w:b/>
          <w:color w:val="000000"/>
        </w:rPr>
        <w:t>Filmer le désir</w:t>
      </w:r>
    </w:p>
    <w:p w14:paraId="0881AE66" w14:textId="169ABC1B" w:rsidR="00A22E04" w:rsidRPr="00E51538" w:rsidRDefault="009F6441" w:rsidP="00E51538">
      <w:pPr>
        <w:jc w:val="both"/>
        <w:rPr>
          <w:rFonts w:ascii="Times New Roman" w:eastAsia="Times New Roman" w:hAnsi="Times New Roman" w:cs="Times New Roman"/>
          <w:color w:val="000000"/>
        </w:rPr>
      </w:pPr>
      <w:r>
        <w:rPr>
          <w:rFonts w:ascii="Times New Roman" w:eastAsia="Times New Roman" w:hAnsi="Times New Roman" w:cs="Times New Roman"/>
          <w:color w:val="000000"/>
        </w:rPr>
        <w:t>Le désir est une</w:t>
      </w:r>
      <w:r w:rsidR="004431FC" w:rsidRPr="00501DAA">
        <w:rPr>
          <w:rFonts w:ascii="Times New Roman" w:eastAsia="Times New Roman" w:hAnsi="Times New Roman" w:cs="Times New Roman"/>
          <w:color w:val="000000"/>
        </w:rPr>
        <w:t xml:space="preserve"> question</w:t>
      </w:r>
      <w:r>
        <w:rPr>
          <w:rFonts w:ascii="Times New Roman" w:eastAsia="Times New Roman" w:hAnsi="Times New Roman" w:cs="Times New Roman"/>
          <w:color w:val="000000"/>
        </w:rPr>
        <w:t xml:space="preserve"> </w:t>
      </w:r>
      <w:r w:rsidR="0066165F">
        <w:rPr>
          <w:rFonts w:ascii="Times New Roman" w:eastAsia="Times New Roman" w:hAnsi="Times New Roman" w:cs="Times New Roman"/>
          <w:color w:val="000000"/>
        </w:rPr>
        <w:t xml:space="preserve">qui </w:t>
      </w:r>
      <w:r w:rsidR="0066165F" w:rsidRPr="00501DAA">
        <w:rPr>
          <w:rFonts w:ascii="Times New Roman" w:eastAsia="Times New Roman" w:hAnsi="Times New Roman" w:cs="Times New Roman"/>
          <w:color w:val="000000"/>
        </w:rPr>
        <w:t>traverse</w:t>
      </w:r>
      <w:r w:rsidR="004431FC" w:rsidRPr="00501DAA">
        <w:rPr>
          <w:rFonts w:ascii="Times New Roman" w:eastAsia="Times New Roman" w:hAnsi="Times New Roman" w:cs="Times New Roman"/>
          <w:color w:val="000000"/>
        </w:rPr>
        <w:t xml:space="preserve"> le cinéma de J</w:t>
      </w:r>
      <w:r>
        <w:rPr>
          <w:rFonts w:ascii="Times New Roman" w:eastAsia="Times New Roman" w:hAnsi="Times New Roman" w:cs="Times New Roman"/>
          <w:color w:val="000000"/>
        </w:rPr>
        <w:t xml:space="preserve">ocelyne </w:t>
      </w:r>
      <w:r w:rsidR="004431FC" w:rsidRPr="00501DAA">
        <w:rPr>
          <w:rFonts w:ascii="Times New Roman" w:eastAsia="Times New Roman" w:hAnsi="Times New Roman" w:cs="Times New Roman"/>
          <w:color w:val="000000"/>
        </w:rPr>
        <w:t>S</w:t>
      </w:r>
      <w:r>
        <w:rPr>
          <w:rFonts w:ascii="Times New Roman" w:eastAsia="Times New Roman" w:hAnsi="Times New Roman" w:cs="Times New Roman"/>
          <w:color w:val="000000"/>
        </w:rPr>
        <w:t xml:space="preserve">aab </w:t>
      </w:r>
      <w:r w:rsidR="004431FC" w:rsidRPr="00501DAA">
        <w:rPr>
          <w:rFonts w:ascii="Times New Roman" w:eastAsia="Times New Roman" w:hAnsi="Times New Roman" w:cs="Times New Roman"/>
          <w:color w:val="000000"/>
        </w:rPr>
        <w:t xml:space="preserve">et traduit un </w:t>
      </w:r>
      <w:proofErr w:type="spellStart"/>
      <w:r w:rsidR="004431FC" w:rsidRPr="00501DAA">
        <w:rPr>
          <w:rFonts w:ascii="Times New Roman" w:eastAsia="Times New Roman" w:hAnsi="Times New Roman" w:cs="Times New Roman"/>
          <w:i/>
          <w:color w:val="000000"/>
        </w:rPr>
        <w:t>female</w:t>
      </w:r>
      <w:proofErr w:type="spellEnd"/>
      <w:r w:rsidR="004431FC" w:rsidRPr="00501DAA">
        <w:rPr>
          <w:rFonts w:ascii="Times New Roman" w:eastAsia="Times New Roman" w:hAnsi="Times New Roman" w:cs="Times New Roman"/>
          <w:i/>
          <w:color w:val="000000"/>
        </w:rPr>
        <w:t xml:space="preserve"> gaze</w:t>
      </w:r>
      <w:r w:rsidR="004431FC" w:rsidRPr="00501DAA">
        <w:rPr>
          <w:rFonts w:ascii="Times New Roman" w:eastAsia="Times New Roman" w:hAnsi="Times New Roman" w:cs="Times New Roman"/>
          <w:color w:val="000000"/>
        </w:rPr>
        <w:t xml:space="preserve"> dans la manière de cadrer ses actrices et ses sujets féminins.</w:t>
      </w:r>
      <w:r w:rsidR="00E51538">
        <w:rPr>
          <w:rFonts w:ascii="Times New Roman" w:eastAsia="Times New Roman" w:hAnsi="Times New Roman" w:cs="Times New Roman"/>
          <w:color w:val="000000"/>
        </w:rPr>
        <w:t xml:space="preserve"> </w:t>
      </w:r>
      <w:r w:rsidR="004431FC" w:rsidRPr="00501DAA">
        <w:rPr>
          <w:rFonts w:ascii="Times New Roman" w:eastAsia="Times New Roman" w:hAnsi="Times New Roman" w:cs="Times New Roman"/>
          <w:color w:val="000000"/>
        </w:rPr>
        <w:t xml:space="preserve">Avec </w:t>
      </w:r>
      <w:r w:rsidR="004431FC" w:rsidRPr="00501DAA">
        <w:rPr>
          <w:rFonts w:ascii="Times New Roman" w:eastAsia="Times New Roman" w:hAnsi="Times New Roman" w:cs="Times New Roman"/>
          <w:i/>
          <w:color w:val="000000"/>
        </w:rPr>
        <w:t>Une vie suspendue</w:t>
      </w:r>
      <w:r w:rsidR="004431FC" w:rsidRPr="00501DA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w:t>
      </w:r>
      <w:r w:rsidR="004431FC" w:rsidRPr="00501DAA">
        <w:rPr>
          <w:rFonts w:ascii="Times New Roman" w:eastAsia="Times New Roman" w:hAnsi="Times New Roman" w:cs="Times New Roman"/>
          <w:color w:val="000000"/>
        </w:rPr>
        <w:t>1985</w:t>
      </w:r>
      <w:r>
        <w:rPr>
          <w:rFonts w:ascii="Times New Roman" w:eastAsia="Times New Roman" w:hAnsi="Times New Roman" w:cs="Times New Roman"/>
          <w:color w:val="000000"/>
        </w:rPr>
        <w:t>)</w:t>
      </w:r>
      <w:r w:rsidR="004431FC" w:rsidRPr="00501DA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la réalisatrice</w:t>
      </w:r>
      <w:r w:rsidR="004431FC" w:rsidRPr="00501DAA">
        <w:rPr>
          <w:rFonts w:ascii="Times New Roman" w:eastAsia="Times New Roman" w:hAnsi="Times New Roman" w:cs="Times New Roman"/>
          <w:color w:val="000000"/>
        </w:rPr>
        <w:t xml:space="preserve"> sème des semences qu</w:t>
      </w:r>
      <w:r w:rsidR="0066165F">
        <w:rPr>
          <w:rFonts w:ascii="Times New Roman" w:eastAsia="Times New Roman" w:hAnsi="Times New Roman" w:cs="Times New Roman"/>
          <w:color w:val="000000"/>
        </w:rPr>
        <w:t xml:space="preserve">i vont se </w:t>
      </w:r>
      <w:r>
        <w:rPr>
          <w:rFonts w:ascii="Times New Roman" w:eastAsia="Times New Roman" w:hAnsi="Times New Roman" w:cs="Times New Roman"/>
          <w:color w:val="000000"/>
        </w:rPr>
        <w:t xml:space="preserve">développer </w:t>
      </w:r>
      <w:r w:rsidR="00EC3CD0" w:rsidRPr="00501DAA">
        <w:rPr>
          <w:rFonts w:ascii="Times New Roman" w:eastAsia="Times New Roman" w:hAnsi="Times New Roman" w:cs="Times New Roman"/>
          <w:color w:val="000000"/>
        </w:rPr>
        <w:t xml:space="preserve">dans </w:t>
      </w:r>
      <w:proofErr w:type="spellStart"/>
      <w:r w:rsidR="00174267" w:rsidRPr="00501DAA">
        <w:rPr>
          <w:rFonts w:ascii="Times New Roman" w:eastAsia="Times New Roman" w:hAnsi="Times New Roman" w:cs="Times New Roman"/>
          <w:i/>
          <w:color w:val="000000"/>
        </w:rPr>
        <w:t>Dunia</w:t>
      </w:r>
      <w:proofErr w:type="spellEnd"/>
      <w:r w:rsidR="00174267" w:rsidRPr="00501DAA">
        <w:rPr>
          <w:rFonts w:ascii="Times New Roman" w:eastAsia="Times New Roman" w:hAnsi="Times New Roman" w:cs="Times New Roman"/>
          <w:i/>
          <w:color w:val="000000"/>
        </w:rPr>
        <w:t xml:space="preserve"> </w:t>
      </w:r>
      <w:r w:rsidR="00174267" w:rsidRPr="00501DAA">
        <w:rPr>
          <w:rFonts w:ascii="Times New Roman" w:eastAsia="Times New Roman" w:hAnsi="Times New Roman" w:cs="Times New Roman"/>
          <w:color w:val="000000"/>
        </w:rPr>
        <w:t>(</w:t>
      </w:r>
      <w:r w:rsidR="004431FC" w:rsidRPr="00501DAA">
        <w:rPr>
          <w:rFonts w:ascii="Times New Roman" w:eastAsia="Times New Roman" w:hAnsi="Times New Roman" w:cs="Times New Roman"/>
          <w:color w:val="000000"/>
        </w:rPr>
        <w:t>2006</w:t>
      </w:r>
      <w:r w:rsidR="00A52C8C">
        <w:rPr>
          <w:rFonts w:ascii="Times New Roman" w:eastAsia="Times New Roman" w:hAnsi="Times New Roman" w:cs="Times New Roman"/>
          <w:color w:val="000000"/>
        </w:rPr>
        <w:t xml:space="preserve">) </w:t>
      </w:r>
      <w:r w:rsidR="00A52C8C" w:rsidRPr="00501DAA">
        <w:rPr>
          <w:rFonts w:ascii="Times New Roman" w:eastAsia="Times New Roman" w:hAnsi="Times New Roman" w:cs="Times New Roman"/>
          <w:color w:val="000000"/>
        </w:rPr>
        <w:t>et</w:t>
      </w:r>
      <w:r w:rsidR="004431FC" w:rsidRPr="00501DA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s’épanouir </w:t>
      </w:r>
      <w:r w:rsidR="004431FC" w:rsidRPr="00501DAA">
        <w:rPr>
          <w:rFonts w:ascii="Times New Roman" w:eastAsia="Times New Roman" w:hAnsi="Times New Roman" w:cs="Times New Roman"/>
          <w:color w:val="000000"/>
        </w:rPr>
        <w:t xml:space="preserve"> dans </w:t>
      </w:r>
      <w:proofErr w:type="spellStart"/>
      <w:r w:rsidR="004431FC" w:rsidRPr="00501DAA">
        <w:rPr>
          <w:rFonts w:ascii="Times New Roman" w:eastAsia="Times New Roman" w:hAnsi="Times New Roman" w:cs="Times New Roman"/>
          <w:i/>
          <w:color w:val="000000"/>
        </w:rPr>
        <w:t>what's</w:t>
      </w:r>
      <w:proofErr w:type="spellEnd"/>
      <w:r w:rsidR="004431FC" w:rsidRPr="00501DAA">
        <w:rPr>
          <w:rFonts w:ascii="Times New Roman" w:eastAsia="Times New Roman" w:hAnsi="Times New Roman" w:cs="Times New Roman"/>
          <w:i/>
          <w:color w:val="000000"/>
        </w:rPr>
        <w:t xml:space="preserve"> </w:t>
      </w:r>
      <w:proofErr w:type="spellStart"/>
      <w:r w:rsidR="004431FC" w:rsidRPr="00501DAA">
        <w:rPr>
          <w:rFonts w:ascii="Times New Roman" w:eastAsia="Times New Roman" w:hAnsi="Times New Roman" w:cs="Times New Roman"/>
          <w:i/>
          <w:color w:val="000000"/>
        </w:rPr>
        <w:t>going</w:t>
      </w:r>
      <w:proofErr w:type="spellEnd"/>
      <w:r w:rsidR="004431FC" w:rsidRPr="00501DAA">
        <w:rPr>
          <w:rFonts w:ascii="Times New Roman" w:eastAsia="Times New Roman" w:hAnsi="Times New Roman" w:cs="Times New Roman"/>
          <w:i/>
          <w:color w:val="000000"/>
        </w:rPr>
        <w:t xml:space="preserve"> on</w:t>
      </w:r>
      <w:r w:rsidR="00AA7E1A" w:rsidRPr="00501DA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w:t>
      </w:r>
      <w:r w:rsidR="004431FC" w:rsidRPr="00501DAA">
        <w:rPr>
          <w:rFonts w:ascii="Times New Roman" w:eastAsia="Times New Roman" w:hAnsi="Times New Roman" w:cs="Times New Roman"/>
          <w:color w:val="000000"/>
        </w:rPr>
        <w:t>2009</w:t>
      </w:r>
      <w:r>
        <w:rPr>
          <w:rFonts w:ascii="Times New Roman" w:eastAsia="Times New Roman" w:hAnsi="Times New Roman" w:cs="Times New Roman"/>
          <w:color w:val="000000"/>
        </w:rPr>
        <w:t xml:space="preserve">) </w:t>
      </w:r>
      <w:r w:rsidR="00AA7E1A" w:rsidRPr="00501DAA">
        <w:rPr>
          <w:rFonts w:ascii="Times New Roman" w:eastAsia="Times New Roman" w:hAnsi="Times New Roman" w:cs="Times New Roman"/>
          <w:color w:val="000000"/>
        </w:rPr>
        <w:t xml:space="preserve">: </w:t>
      </w:r>
      <w:r w:rsidR="004431FC" w:rsidRPr="00501DAA">
        <w:rPr>
          <w:rFonts w:ascii="Times New Roman" w:eastAsia="Times New Roman" w:hAnsi="Times New Roman" w:cs="Times New Roman"/>
          <w:color w:val="000000"/>
        </w:rPr>
        <w:t xml:space="preserve">le miroir y tient une place centrale. Il revient encore dans </w:t>
      </w:r>
      <w:r w:rsidR="00E51538" w:rsidRPr="00E51538">
        <w:rPr>
          <w:rFonts w:ascii="Times New Roman" w:eastAsia="Times New Roman" w:hAnsi="Times New Roman" w:cs="Times New Roman"/>
          <w:i/>
          <w:iCs/>
          <w:color w:val="000000"/>
        </w:rPr>
        <w:t>C</w:t>
      </w:r>
      <w:r w:rsidR="004431FC" w:rsidRPr="00501DAA">
        <w:rPr>
          <w:rFonts w:ascii="Times New Roman" w:eastAsia="Times New Roman" w:hAnsi="Times New Roman" w:cs="Times New Roman"/>
          <w:i/>
          <w:color w:val="000000"/>
        </w:rPr>
        <w:t>afé du genre</w:t>
      </w:r>
      <w:r w:rsidR="004431FC" w:rsidRPr="00501DAA">
        <w:rPr>
          <w:rFonts w:ascii="Times New Roman" w:eastAsia="Times New Roman" w:hAnsi="Times New Roman" w:cs="Times New Roman"/>
          <w:color w:val="000000"/>
        </w:rPr>
        <w:t xml:space="preserve"> de 2013 avec une danse de libération du corps de Adèle. </w:t>
      </w:r>
      <w:r w:rsidR="004431FC" w:rsidRPr="00501DAA">
        <w:rPr>
          <w:rFonts w:ascii="Times New Roman" w:eastAsia="Times New Roman" w:hAnsi="Times New Roman" w:cs="Times New Roman"/>
          <w:bCs/>
          <w:color w:val="000000"/>
        </w:rPr>
        <w:t xml:space="preserve">Le miroir </w:t>
      </w:r>
      <w:r w:rsidR="00AA7E1A" w:rsidRPr="00501DAA">
        <w:rPr>
          <w:rFonts w:ascii="Times New Roman" w:eastAsia="Times New Roman" w:hAnsi="Times New Roman" w:cs="Times New Roman"/>
          <w:bCs/>
          <w:color w:val="000000"/>
        </w:rPr>
        <w:t xml:space="preserve">interroge les relations </w:t>
      </w:r>
      <w:r w:rsidR="00AA7E1A" w:rsidRPr="00501DAA">
        <w:rPr>
          <w:rFonts w:ascii="Times New Roman" w:eastAsia="Times New Roman" w:hAnsi="Times New Roman" w:cs="Times New Roman"/>
          <w:bCs/>
          <w:color w:val="000000"/>
        </w:rPr>
        <w:lastRenderedPageBreak/>
        <w:t xml:space="preserve">des sociétés </w:t>
      </w:r>
      <w:r w:rsidR="004431FC" w:rsidRPr="00501DAA">
        <w:rPr>
          <w:rFonts w:ascii="Times New Roman" w:eastAsia="Times New Roman" w:hAnsi="Times New Roman" w:cs="Times New Roman"/>
          <w:bCs/>
          <w:color w:val="000000"/>
        </w:rPr>
        <w:t xml:space="preserve">arabes </w:t>
      </w:r>
      <w:r w:rsidR="00AA7E1A" w:rsidRPr="00501DAA">
        <w:rPr>
          <w:rFonts w:ascii="Times New Roman" w:eastAsia="Times New Roman" w:hAnsi="Times New Roman" w:cs="Times New Roman"/>
          <w:bCs/>
          <w:color w:val="000000"/>
        </w:rPr>
        <w:t>à la corporalité féminine</w:t>
      </w:r>
      <w:r w:rsidR="004431FC" w:rsidRPr="00501DAA">
        <w:rPr>
          <w:rFonts w:ascii="Times New Roman" w:eastAsia="Times New Roman" w:hAnsi="Times New Roman" w:cs="Times New Roman"/>
          <w:b/>
          <w:color w:val="000000"/>
        </w:rPr>
        <w:t>.</w:t>
      </w:r>
      <w:r w:rsidR="00A22E04" w:rsidRPr="00501DAA">
        <w:rPr>
          <w:rFonts w:ascii="Times New Roman" w:eastAsia="Times New Roman" w:hAnsi="Times New Roman" w:cs="Times New Roman"/>
          <w:b/>
          <w:color w:val="000000"/>
        </w:rPr>
        <w:t xml:space="preserve"> </w:t>
      </w:r>
      <w:r w:rsidR="00A22E04" w:rsidRPr="00501DAA">
        <w:rPr>
          <w:rFonts w:ascii="Times New Roman" w:eastAsia="Times New Roman" w:hAnsi="Times New Roman" w:cs="Times New Roman"/>
          <w:bCs/>
          <w:color w:val="000000"/>
        </w:rPr>
        <w:t xml:space="preserve">La complexité des enjeux sociétaux liée à la représentation du corps féminin est au cœur de la problématique du film </w:t>
      </w:r>
      <w:proofErr w:type="spellStart"/>
      <w:r w:rsidR="00A22E04" w:rsidRPr="00501DAA">
        <w:rPr>
          <w:rFonts w:ascii="Times New Roman" w:eastAsia="Times New Roman" w:hAnsi="Times New Roman" w:cs="Times New Roman"/>
          <w:bCs/>
          <w:i/>
          <w:iCs/>
          <w:color w:val="000000"/>
        </w:rPr>
        <w:t>Dunia</w:t>
      </w:r>
      <w:proofErr w:type="spellEnd"/>
      <w:r w:rsidR="00A22E04" w:rsidRPr="00501DAA">
        <w:rPr>
          <w:rFonts w:ascii="Times New Roman" w:eastAsia="Times New Roman" w:hAnsi="Times New Roman" w:cs="Times New Roman"/>
          <w:bCs/>
          <w:i/>
          <w:iCs/>
          <w:color w:val="000000"/>
        </w:rPr>
        <w:t xml:space="preserve"> </w:t>
      </w:r>
      <w:r w:rsidR="00A22E04" w:rsidRPr="00501DAA">
        <w:rPr>
          <w:rFonts w:ascii="Times New Roman" w:eastAsia="Times New Roman" w:hAnsi="Times New Roman" w:cs="Times New Roman"/>
          <w:bCs/>
          <w:color w:val="000000"/>
        </w:rPr>
        <w:t xml:space="preserve">(2006). Le traitement cinématographique que lui réserve Jocelyne Saab est tout fait subtil car elle parvient à associer la sensualité orientale à la pudeur sociétale égyptienne et à ses tabous sur les corps dénudés et les corps dansants. Elle souligne visuellement les paradoxes sur la </w:t>
      </w:r>
      <w:r w:rsidR="0046320E" w:rsidRPr="00501DAA">
        <w:rPr>
          <w:rFonts w:ascii="Times New Roman" w:eastAsia="Times New Roman" w:hAnsi="Times New Roman" w:cs="Times New Roman"/>
          <w:bCs/>
          <w:color w:val="000000"/>
        </w:rPr>
        <w:t>nudité féminine en filmant les</w:t>
      </w:r>
      <w:r w:rsidR="00A22E04" w:rsidRPr="00501DAA">
        <w:rPr>
          <w:rFonts w:ascii="Times New Roman" w:eastAsia="Times New Roman" w:hAnsi="Times New Roman" w:cs="Times New Roman"/>
          <w:bCs/>
          <w:color w:val="000000"/>
        </w:rPr>
        <w:t xml:space="preserve"> vitrines de</w:t>
      </w:r>
      <w:r w:rsidR="0046320E" w:rsidRPr="00501DAA">
        <w:rPr>
          <w:rFonts w:ascii="Times New Roman" w:eastAsia="Times New Roman" w:hAnsi="Times New Roman" w:cs="Times New Roman"/>
          <w:bCs/>
          <w:color w:val="000000"/>
        </w:rPr>
        <w:t>s</w:t>
      </w:r>
      <w:r w:rsidR="00A22E04" w:rsidRPr="00501DAA">
        <w:rPr>
          <w:rFonts w:ascii="Times New Roman" w:eastAsia="Times New Roman" w:hAnsi="Times New Roman" w:cs="Times New Roman"/>
          <w:bCs/>
          <w:color w:val="000000"/>
        </w:rPr>
        <w:t xml:space="preserve"> magasins</w:t>
      </w:r>
      <w:r w:rsidR="0046320E" w:rsidRPr="00501DAA">
        <w:rPr>
          <w:rFonts w:ascii="Times New Roman" w:eastAsia="Times New Roman" w:hAnsi="Times New Roman" w:cs="Times New Roman"/>
          <w:bCs/>
          <w:color w:val="000000"/>
        </w:rPr>
        <w:t xml:space="preserve"> de sous-vêtements du Caire</w:t>
      </w:r>
      <w:r w:rsidR="00A22E04" w:rsidRPr="00501DAA">
        <w:rPr>
          <w:rFonts w:ascii="Times New Roman" w:eastAsia="Times New Roman" w:hAnsi="Times New Roman" w:cs="Times New Roman"/>
          <w:bCs/>
          <w:color w:val="000000"/>
        </w:rPr>
        <w:t xml:space="preserve"> </w:t>
      </w:r>
      <w:r w:rsidR="00184639">
        <w:rPr>
          <w:rFonts w:ascii="Times New Roman" w:eastAsia="Times New Roman" w:hAnsi="Times New Roman" w:cs="Times New Roman"/>
          <w:bCs/>
          <w:color w:val="000000"/>
        </w:rPr>
        <w:t>affichant</w:t>
      </w:r>
      <w:r w:rsidR="00A22E04" w:rsidRPr="00501DAA">
        <w:rPr>
          <w:rFonts w:ascii="Times New Roman" w:eastAsia="Times New Roman" w:hAnsi="Times New Roman" w:cs="Times New Roman"/>
          <w:bCs/>
          <w:color w:val="000000"/>
        </w:rPr>
        <w:t xml:space="preserve"> </w:t>
      </w:r>
      <w:r w:rsidR="00184639">
        <w:rPr>
          <w:rFonts w:ascii="Times New Roman" w:eastAsia="Times New Roman" w:hAnsi="Times New Roman" w:cs="Times New Roman"/>
          <w:bCs/>
          <w:color w:val="000000"/>
        </w:rPr>
        <w:t xml:space="preserve">des </w:t>
      </w:r>
      <w:r w:rsidR="00A22E04" w:rsidRPr="00501DAA">
        <w:rPr>
          <w:rFonts w:ascii="Times New Roman" w:eastAsia="Times New Roman" w:hAnsi="Times New Roman" w:cs="Times New Roman"/>
          <w:bCs/>
          <w:color w:val="000000"/>
        </w:rPr>
        <w:t>des</w:t>
      </w:r>
      <w:r w:rsidR="0046320E" w:rsidRPr="00501DAA">
        <w:rPr>
          <w:rFonts w:ascii="Times New Roman" w:eastAsia="Times New Roman" w:hAnsi="Times New Roman" w:cs="Times New Roman"/>
          <w:bCs/>
          <w:color w:val="000000"/>
        </w:rPr>
        <w:t xml:space="preserve">sous </w:t>
      </w:r>
      <w:r w:rsidR="00A22E04" w:rsidRPr="00501DAA">
        <w:rPr>
          <w:rFonts w:ascii="Times New Roman" w:eastAsia="Times New Roman" w:hAnsi="Times New Roman" w:cs="Times New Roman"/>
          <w:bCs/>
          <w:color w:val="000000"/>
        </w:rPr>
        <w:t xml:space="preserve">féminins particulièrement </w:t>
      </w:r>
      <w:r w:rsidR="0046320E" w:rsidRPr="00501DAA">
        <w:rPr>
          <w:rFonts w:ascii="Times New Roman" w:eastAsia="Times New Roman" w:hAnsi="Times New Roman" w:cs="Times New Roman"/>
          <w:bCs/>
          <w:color w:val="000000"/>
        </w:rPr>
        <w:t xml:space="preserve">effrontés qui ne correspondent pas </w:t>
      </w:r>
      <w:r w:rsidR="00184639">
        <w:rPr>
          <w:rFonts w:ascii="Times New Roman" w:eastAsia="Times New Roman" w:hAnsi="Times New Roman" w:cs="Times New Roman"/>
          <w:bCs/>
          <w:color w:val="000000"/>
        </w:rPr>
        <w:t xml:space="preserve">à </w:t>
      </w:r>
      <w:r w:rsidR="0046320E" w:rsidRPr="00501DAA">
        <w:rPr>
          <w:rFonts w:ascii="Times New Roman" w:eastAsia="Times New Roman" w:hAnsi="Times New Roman" w:cs="Times New Roman"/>
          <w:bCs/>
          <w:color w:val="000000"/>
        </w:rPr>
        <w:t>l’éthique islamique</w:t>
      </w:r>
      <w:r w:rsidR="00A22E04" w:rsidRPr="00501DAA">
        <w:rPr>
          <w:rFonts w:ascii="Times New Roman" w:eastAsia="Times New Roman" w:hAnsi="Times New Roman" w:cs="Times New Roman"/>
          <w:bCs/>
          <w:color w:val="000000"/>
        </w:rPr>
        <w:t>.</w:t>
      </w:r>
      <w:r w:rsidR="0046320E" w:rsidRPr="00501DAA">
        <w:rPr>
          <w:rFonts w:ascii="Times New Roman" w:eastAsia="Times New Roman" w:hAnsi="Times New Roman" w:cs="Times New Roman"/>
          <w:bCs/>
          <w:color w:val="000000"/>
        </w:rPr>
        <w:t xml:space="preserve"> Des images dans </w:t>
      </w:r>
      <w:proofErr w:type="spellStart"/>
      <w:r w:rsidR="0046320E" w:rsidRPr="00501DAA">
        <w:rPr>
          <w:rFonts w:ascii="Times New Roman" w:eastAsia="Times New Roman" w:hAnsi="Times New Roman" w:cs="Times New Roman"/>
          <w:bCs/>
          <w:i/>
          <w:iCs/>
          <w:color w:val="000000"/>
        </w:rPr>
        <w:t>Dunia</w:t>
      </w:r>
      <w:proofErr w:type="spellEnd"/>
      <w:r w:rsidR="0046320E" w:rsidRPr="00501DAA">
        <w:rPr>
          <w:rFonts w:ascii="Times New Roman" w:eastAsia="Times New Roman" w:hAnsi="Times New Roman" w:cs="Times New Roman"/>
          <w:bCs/>
          <w:color w:val="000000"/>
        </w:rPr>
        <w:t xml:space="preserve"> (2006) interpellent le spectateur sur les paradoxes du </w:t>
      </w:r>
      <w:r w:rsidR="0046320E" w:rsidRPr="00501DAA">
        <w:rPr>
          <w:rFonts w:ascii="Times New Roman" w:eastAsia="Times New Roman" w:hAnsi="Times New Roman" w:cs="Times New Roman"/>
          <w:bCs/>
          <w:i/>
          <w:iCs/>
          <w:color w:val="000000"/>
        </w:rPr>
        <w:t>halal</w:t>
      </w:r>
      <w:r w:rsidR="0046320E" w:rsidRPr="00501DAA">
        <w:rPr>
          <w:rFonts w:ascii="Times New Roman" w:eastAsia="Times New Roman" w:hAnsi="Times New Roman" w:cs="Times New Roman"/>
          <w:bCs/>
          <w:color w:val="000000"/>
        </w:rPr>
        <w:t xml:space="preserve"> et du </w:t>
      </w:r>
      <w:r w:rsidR="0046320E" w:rsidRPr="00501DAA">
        <w:rPr>
          <w:rFonts w:ascii="Times New Roman" w:eastAsia="Times New Roman" w:hAnsi="Times New Roman" w:cs="Times New Roman"/>
          <w:bCs/>
          <w:i/>
          <w:iCs/>
          <w:color w:val="000000"/>
        </w:rPr>
        <w:t>haram</w:t>
      </w:r>
      <w:r w:rsidR="0046320E" w:rsidRPr="00501DAA">
        <w:rPr>
          <w:rFonts w:ascii="Times New Roman" w:eastAsia="Times New Roman" w:hAnsi="Times New Roman" w:cs="Times New Roman"/>
          <w:bCs/>
          <w:color w:val="000000"/>
        </w:rPr>
        <w:t xml:space="preserve"> en rapport avec l</w:t>
      </w:r>
      <w:r w:rsidR="00184639">
        <w:rPr>
          <w:rFonts w:ascii="Times New Roman" w:eastAsia="Times New Roman" w:hAnsi="Times New Roman" w:cs="Times New Roman"/>
          <w:bCs/>
          <w:color w:val="000000"/>
        </w:rPr>
        <w:t>a visibilité/invisibilité du</w:t>
      </w:r>
      <w:r w:rsidR="0046320E" w:rsidRPr="00501DAA">
        <w:rPr>
          <w:rFonts w:ascii="Times New Roman" w:eastAsia="Times New Roman" w:hAnsi="Times New Roman" w:cs="Times New Roman"/>
          <w:bCs/>
          <w:color w:val="000000"/>
        </w:rPr>
        <w:t xml:space="preserve"> corps féminin.</w:t>
      </w:r>
    </w:p>
    <w:p w14:paraId="56749A2D" w14:textId="77777777" w:rsidR="00A22E04" w:rsidRPr="00501DAA" w:rsidRDefault="00A22E04">
      <w:pPr>
        <w:jc w:val="both"/>
        <w:rPr>
          <w:rFonts w:ascii="Times New Roman" w:eastAsia="Times New Roman" w:hAnsi="Times New Roman" w:cs="Times New Roman"/>
          <w:bCs/>
          <w:color w:val="000000"/>
        </w:rPr>
      </w:pPr>
    </w:p>
    <w:p w14:paraId="37ECDA81" w14:textId="77777777" w:rsidR="00A22E04" w:rsidRPr="00501DAA" w:rsidRDefault="00A22E04">
      <w:pPr>
        <w:jc w:val="both"/>
        <w:rPr>
          <w:rFonts w:ascii="Times New Roman" w:eastAsia="Times New Roman" w:hAnsi="Times New Roman" w:cs="Times New Roman"/>
          <w:b/>
          <w:color w:val="000000"/>
        </w:rPr>
      </w:pPr>
    </w:p>
    <w:p w14:paraId="299E1F2B" w14:textId="3DE4CEB3" w:rsidR="00A22E04" w:rsidRPr="00501DAA" w:rsidRDefault="00A22E04">
      <w:pPr>
        <w:jc w:val="both"/>
        <w:rPr>
          <w:rFonts w:ascii="Times New Roman" w:eastAsia="Times New Roman" w:hAnsi="Times New Roman" w:cs="Times New Roman"/>
          <w:b/>
          <w:color w:val="000000"/>
        </w:rPr>
      </w:pPr>
      <w:r w:rsidRPr="00501DAA">
        <w:rPr>
          <w:rFonts w:ascii="Times New Roman" w:eastAsia="Times New Roman" w:hAnsi="Times New Roman" w:cs="Times New Roman"/>
          <w:b/>
          <w:noProof/>
          <w:color w:val="000000"/>
        </w:rPr>
        <w:drawing>
          <wp:inline distT="0" distB="0" distL="0" distR="0" wp14:anchorId="0DDA8857" wp14:editId="041B6308">
            <wp:extent cx="3528000" cy="2303394"/>
            <wp:effectExtent l="0" t="0" r="3175" b="0"/>
            <wp:docPr id="1021392209" name="Image 3" descr="Une image contenant habits, intérieur, textil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392209" name="Image 3" descr="Une image contenant habits, intérieur, textile, personne&#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28000" cy="2303394"/>
                    </a:xfrm>
                    <a:prstGeom prst="rect">
                      <a:avLst/>
                    </a:prstGeom>
                  </pic:spPr>
                </pic:pic>
              </a:graphicData>
            </a:graphic>
          </wp:inline>
        </w:drawing>
      </w:r>
    </w:p>
    <w:p w14:paraId="1C428872" w14:textId="1E11275D" w:rsidR="00A22E04" w:rsidRPr="00184639" w:rsidRDefault="00A22E04">
      <w:pPr>
        <w:jc w:val="both"/>
        <w:rPr>
          <w:rFonts w:ascii="Times New Roman" w:eastAsia="Times New Roman" w:hAnsi="Times New Roman" w:cs="Times New Roman"/>
          <w:bCs/>
          <w:color w:val="000000"/>
          <w:sz w:val="20"/>
          <w:szCs w:val="20"/>
        </w:rPr>
      </w:pPr>
      <w:r w:rsidRPr="00184639">
        <w:rPr>
          <w:rFonts w:ascii="Times New Roman" w:eastAsia="Times New Roman" w:hAnsi="Times New Roman" w:cs="Times New Roman"/>
          <w:bCs/>
          <w:color w:val="000000"/>
          <w:sz w:val="20"/>
          <w:szCs w:val="20"/>
        </w:rPr>
        <w:t xml:space="preserve">Photo Fabienne Le </w:t>
      </w:r>
      <w:proofErr w:type="spellStart"/>
      <w:r w:rsidRPr="00184639">
        <w:rPr>
          <w:rFonts w:ascii="Times New Roman" w:eastAsia="Times New Roman" w:hAnsi="Times New Roman" w:cs="Times New Roman"/>
          <w:bCs/>
          <w:color w:val="000000"/>
          <w:sz w:val="20"/>
          <w:szCs w:val="20"/>
        </w:rPr>
        <w:t>Houérou</w:t>
      </w:r>
      <w:proofErr w:type="spellEnd"/>
      <w:r w:rsidRPr="00184639">
        <w:rPr>
          <w:rFonts w:ascii="Times New Roman" w:eastAsia="Times New Roman" w:hAnsi="Times New Roman" w:cs="Times New Roman"/>
          <w:bCs/>
          <w:color w:val="000000"/>
          <w:sz w:val="20"/>
          <w:szCs w:val="20"/>
        </w:rPr>
        <w:t>, Tunis 2022</w:t>
      </w:r>
    </w:p>
    <w:p w14:paraId="542791C5" w14:textId="77777777" w:rsidR="00A22E04" w:rsidRPr="00501DAA" w:rsidRDefault="00A22E04">
      <w:pPr>
        <w:jc w:val="both"/>
        <w:rPr>
          <w:rFonts w:ascii="Times New Roman" w:eastAsia="Times New Roman" w:hAnsi="Times New Roman" w:cs="Times New Roman"/>
          <w:bCs/>
          <w:color w:val="000000"/>
        </w:rPr>
      </w:pPr>
    </w:p>
    <w:p w14:paraId="0E0DCE95" w14:textId="76821C10" w:rsidR="00AA7E1A" w:rsidRPr="00501DAA" w:rsidRDefault="00496E04">
      <w:pPr>
        <w:jc w:val="both"/>
        <w:rPr>
          <w:rFonts w:ascii="Times New Roman" w:eastAsia="Times New Roman" w:hAnsi="Times New Roman" w:cs="Times New Roman"/>
          <w:color w:val="000000"/>
        </w:rPr>
      </w:pPr>
      <w:r w:rsidRPr="00501DAA">
        <w:rPr>
          <w:rFonts w:ascii="Times New Roman" w:eastAsia="Times New Roman" w:hAnsi="Times New Roman" w:cs="Times New Roman"/>
          <w:color w:val="000000"/>
        </w:rPr>
        <w:t>Jocelyne Saab</w:t>
      </w:r>
      <w:r w:rsidR="004431FC" w:rsidRPr="00501DAA">
        <w:rPr>
          <w:rFonts w:ascii="Times New Roman" w:eastAsia="Times New Roman" w:hAnsi="Times New Roman" w:cs="Times New Roman"/>
          <w:color w:val="000000"/>
        </w:rPr>
        <w:t xml:space="preserve"> évoque </w:t>
      </w:r>
      <w:r w:rsidR="00A52C8C" w:rsidRPr="00501DAA">
        <w:rPr>
          <w:rFonts w:ascii="Times New Roman" w:eastAsia="Times New Roman" w:hAnsi="Times New Roman" w:cs="Times New Roman"/>
          <w:color w:val="000000"/>
        </w:rPr>
        <w:t>dans Café</w:t>
      </w:r>
      <w:r w:rsidR="004431FC" w:rsidRPr="00341B69">
        <w:rPr>
          <w:rFonts w:ascii="Times New Roman" w:eastAsia="Times New Roman" w:hAnsi="Times New Roman" w:cs="Times New Roman"/>
          <w:i/>
          <w:iCs/>
          <w:color w:val="000000"/>
        </w:rPr>
        <w:t xml:space="preserve"> du genre</w:t>
      </w:r>
      <w:r w:rsidRPr="00501DAA">
        <w:rPr>
          <w:rFonts w:ascii="Times New Roman" w:eastAsia="Times New Roman" w:hAnsi="Times New Roman" w:cs="Times New Roman"/>
          <w:color w:val="000000"/>
        </w:rPr>
        <w:t xml:space="preserve"> </w:t>
      </w:r>
      <w:r w:rsidR="00AA7E1A" w:rsidRPr="00501DAA">
        <w:rPr>
          <w:rFonts w:ascii="Times New Roman" w:eastAsia="Times New Roman" w:hAnsi="Times New Roman" w:cs="Times New Roman"/>
          <w:color w:val="000000"/>
        </w:rPr>
        <w:t>(</w:t>
      </w:r>
      <w:r w:rsidR="00184639" w:rsidRPr="00501DAA">
        <w:rPr>
          <w:rFonts w:ascii="Times New Roman" w:eastAsia="Times New Roman" w:hAnsi="Times New Roman" w:cs="Times New Roman"/>
          <w:color w:val="000000"/>
        </w:rPr>
        <w:t>Fortier,</w:t>
      </w:r>
      <w:r w:rsidR="00184639">
        <w:rPr>
          <w:rFonts w:ascii="Times New Roman" w:eastAsia="Times New Roman" w:hAnsi="Times New Roman" w:cs="Times New Roman"/>
          <w:color w:val="000000"/>
        </w:rPr>
        <w:t xml:space="preserve"> </w:t>
      </w:r>
      <w:r w:rsidRPr="00501DAA">
        <w:rPr>
          <w:rFonts w:ascii="Times New Roman" w:eastAsia="Times New Roman" w:hAnsi="Times New Roman" w:cs="Times New Roman"/>
          <w:color w:val="000000"/>
        </w:rPr>
        <w:t>2021)</w:t>
      </w:r>
      <w:r w:rsidR="004431FC" w:rsidRPr="00501DAA">
        <w:rPr>
          <w:rFonts w:ascii="Times New Roman" w:eastAsia="Times New Roman" w:hAnsi="Times New Roman" w:cs="Times New Roman"/>
          <w:color w:val="000000"/>
        </w:rPr>
        <w:t xml:space="preserve"> la relation problématique des </w:t>
      </w:r>
      <w:r w:rsidRPr="00501DAA">
        <w:rPr>
          <w:rFonts w:ascii="Times New Roman" w:eastAsia="Times New Roman" w:hAnsi="Times New Roman" w:cs="Times New Roman"/>
          <w:color w:val="000000"/>
        </w:rPr>
        <w:t>sociétés a</w:t>
      </w:r>
      <w:r w:rsidR="004431FC" w:rsidRPr="00501DAA">
        <w:rPr>
          <w:rFonts w:ascii="Times New Roman" w:eastAsia="Times New Roman" w:hAnsi="Times New Roman" w:cs="Times New Roman"/>
          <w:color w:val="000000"/>
        </w:rPr>
        <w:t>rabes à l</w:t>
      </w:r>
      <w:r w:rsidR="002125FD" w:rsidRPr="00501DAA">
        <w:rPr>
          <w:rFonts w:ascii="Times New Roman" w:eastAsia="Times New Roman" w:hAnsi="Times New Roman" w:cs="Times New Roman"/>
          <w:color w:val="000000"/>
        </w:rPr>
        <w:t>a sensualité</w:t>
      </w:r>
      <w:r w:rsidR="00AA7E1A" w:rsidRPr="00501DAA">
        <w:rPr>
          <w:rFonts w:ascii="Times New Roman" w:eastAsia="Times New Roman" w:hAnsi="Times New Roman" w:cs="Times New Roman"/>
          <w:color w:val="000000"/>
        </w:rPr>
        <w:t>. Le</w:t>
      </w:r>
      <w:r w:rsidR="004431FC" w:rsidRPr="00501DAA">
        <w:rPr>
          <w:rFonts w:ascii="Times New Roman" w:eastAsia="Times New Roman" w:hAnsi="Times New Roman" w:cs="Times New Roman"/>
          <w:color w:val="000000"/>
        </w:rPr>
        <w:t xml:space="preserve"> film </w:t>
      </w:r>
      <w:r w:rsidR="00AA7E1A" w:rsidRPr="00501DAA">
        <w:rPr>
          <w:rFonts w:ascii="Times New Roman" w:eastAsia="Times New Roman" w:hAnsi="Times New Roman" w:cs="Times New Roman"/>
          <w:color w:val="000000"/>
        </w:rPr>
        <w:t xml:space="preserve">élabore une </w:t>
      </w:r>
      <w:r w:rsidR="004431FC" w:rsidRPr="00501DAA">
        <w:rPr>
          <w:rFonts w:ascii="Times New Roman" w:eastAsia="Times New Roman" w:hAnsi="Times New Roman" w:cs="Times New Roman"/>
          <w:color w:val="000000"/>
        </w:rPr>
        <w:t xml:space="preserve">critique </w:t>
      </w:r>
      <w:r w:rsidR="00AA7E1A" w:rsidRPr="00501DAA">
        <w:rPr>
          <w:rFonts w:ascii="Times New Roman" w:eastAsia="Times New Roman" w:hAnsi="Times New Roman" w:cs="Times New Roman"/>
          <w:color w:val="000000"/>
        </w:rPr>
        <w:t>qui existait déjà</w:t>
      </w:r>
      <w:r w:rsidR="004431FC" w:rsidRPr="00501DAA">
        <w:rPr>
          <w:rFonts w:ascii="Times New Roman" w:eastAsia="Times New Roman" w:hAnsi="Times New Roman" w:cs="Times New Roman"/>
          <w:color w:val="000000"/>
        </w:rPr>
        <w:t xml:space="preserve"> dans </w:t>
      </w:r>
      <w:proofErr w:type="spellStart"/>
      <w:r w:rsidR="004431FC" w:rsidRPr="00501DAA">
        <w:rPr>
          <w:rFonts w:ascii="Times New Roman" w:eastAsia="Times New Roman" w:hAnsi="Times New Roman" w:cs="Times New Roman"/>
          <w:i/>
          <w:color w:val="000000"/>
        </w:rPr>
        <w:t>Dunia</w:t>
      </w:r>
      <w:proofErr w:type="spellEnd"/>
      <w:r w:rsidR="004431FC" w:rsidRPr="00501DAA">
        <w:rPr>
          <w:rFonts w:ascii="Times New Roman" w:eastAsia="Times New Roman" w:hAnsi="Times New Roman" w:cs="Times New Roman"/>
          <w:i/>
          <w:color w:val="000000"/>
        </w:rPr>
        <w:t xml:space="preserve"> </w:t>
      </w:r>
      <w:r w:rsidR="004431FC" w:rsidRPr="00501DAA">
        <w:rPr>
          <w:rFonts w:ascii="Times New Roman" w:eastAsia="Times New Roman" w:hAnsi="Times New Roman" w:cs="Times New Roman"/>
          <w:color w:val="000000"/>
        </w:rPr>
        <w:t xml:space="preserve">et dans </w:t>
      </w:r>
      <w:r w:rsidR="00AA7E1A" w:rsidRPr="00501DAA">
        <w:rPr>
          <w:rFonts w:ascii="Times New Roman" w:eastAsia="Times New Roman" w:hAnsi="Times New Roman" w:cs="Times New Roman"/>
          <w:color w:val="000000"/>
        </w:rPr>
        <w:t>d’</w:t>
      </w:r>
      <w:r w:rsidR="004431FC" w:rsidRPr="00501DAA">
        <w:rPr>
          <w:rFonts w:ascii="Times New Roman" w:eastAsia="Times New Roman" w:hAnsi="Times New Roman" w:cs="Times New Roman"/>
          <w:color w:val="000000"/>
        </w:rPr>
        <w:t>autres films</w:t>
      </w:r>
      <w:r w:rsidR="00AA7E1A" w:rsidRPr="00501DAA">
        <w:rPr>
          <w:rFonts w:ascii="Times New Roman" w:eastAsia="Times New Roman" w:hAnsi="Times New Roman" w:cs="Times New Roman"/>
          <w:color w:val="000000"/>
        </w:rPr>
        <w:t xml:space="preserve"> </w:t>
      </w:r>
      <w:r w:rsidR="00184639">
        <w:rPr>
          <w:rFonts w:ascii="Times New Roman" w:eastAsia="Times New Roman" w:hAnsi="Times New Roman" w:cs="Times New Roman"/>
          <w:color w:val="000000"/>
        </w:rPr>
        <w:t>sur l</w:t>
      </w:r>
      <w:r w:rsidR="00AA7E1A" w:rsidRPr="00501DAA">
        <w:rPr>
          <w:rFonts w:ascii="Times New Roman" w:eastAsia="Times New Roman" w:hAnsi="Times New Roman" w:cs="Times New Roman"/>
          <w:color w:val="000000"/>
        </w:rPr>
        <w:t>es danseuses orientales</w:t>
      </w:r>
      <w:r w:rsidR="004431FC" w:rsidRPr="00501DAA">
        <w:rPr>
          <w:rFonts w:ascii="Times New Roman" w:eastAsia="Times New Roman" w:hAnsi="Times New Roman" w:cs="Times New Roman"/>
          <w:color w:val="000000"/>
        </w:rPr>
        <w:t xml:space="preserve">. </w:t>
      </w:r>
    </w:p>
    <w:p w14:paraId="16EE084F" w14:textId="77777777" w:rsidR="00AA7E1A" w:rsidRPr="00501DAA" w:rsidRDefault="00AA7E1A">
      <w:pPr>
        <w:jc w:val="both"/>
        <w:rPr>
          <w:rFonts w:ascii="Times New Roman" w:eastAsia="Times New Roman" w:hAnsi="Times New Roman" w:cs="Times New Roman"/>
          <w:color w:val="000000"/>
        </w:rPr>
      </w:pPr>
    </w:p>
    <w:p w14:paraId="4C0E8A5B" w14:textId="77777777" w:rsidR="002125FD" w:rsidRPr="00501DAA" w:rsidRDefault="002125FD">
      <w:pPr>
        <w:jc w:val="both"/>
        <w:rPr>
          <w:rFonts w:ascii="Times New Roman" w:eastAsia="Times New Roman" w:hAnsi="Times New Roman" w:cs="Times New Roman"/>
          <w:color w:val="000000"/>
        </w:rPr>
      </w:pPr>
      <w:r w:rsidRPr="00501DAA">
        <w:rPr>
          <w:rFonts w:ascii="Times New Roman" w:eastAsia="Times New Roman" w:hAnsi="Times New Roman" w:cs="Times New Roman"/>
          <w:noProof/>
          <w:color w:val="000000"/>
        </w:rPr>
        <w:drawing>
          <wp:inline distT="0" distB="0" distL="0" distR="0" wp14:anchorId="5F296B9B" wp14:editId="5311F3BF">
            <wp:extent cx="3390900" cy="2616200"/>
            <wp:effectExtent l="0" t="0" r="0" b="0"/>
            <wp:docPr id="1524271104" name="Image 1" descr="Une image contenant habits, satin, cuir, tiss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271104" name="Image 1" descr="Une image contenant habits, satin, cuir, tissu&#10;&#10;Description générée automatiquement"/>
                    <pic:cNvPicPr/>
                  </pic:nvPicPr>
                  <pic:blipFill>
                    <a:blip r:embed="rId17"/>
                    <a:stretch>
                      <a:fillRect/>
                    </a:stretch>
                  </pic:blipFill>
                  <pic:spPr>
                    <a:xfrm>
                      <a:off x="0" y="0"/>
                      <a:ext cx="3390900" cy="2616200"/>
                    </a:xfrm>
                    <a:prstGeom prst="rect">
                      <a:avLst/>
                    </a:prstGeom>
                  </pic:spPr>
                </pic:pic>
              </a:graphicData>
            </a:graphic>
          </wp:inline>
        </w:drawing>
      </w:r>
    </w:p>
    <w:p w14:paraId="4EEC5B7F" w14:textId="2B4F3069" w:rsidR="00AA7E1A" w:rsidRPr="00184639" w:rsidRDefault="002125FD">
      <w:pPr>
        <w:jc w:val="both"/>
        <w:rPr>
          <w:rFonts w:ascii="Times New Roman" w:eastAsia="Times New Roman" w:hAnsi="Times New Roman" w:cs="Times New Roman"/>
          <w:color w:val="000000"/>
          <w:sz w:val="20"/>
          <w:szCs w:val="20"/>
        </w:rPr>
      </w:pPr>
      <w:proofErr w:type="spellStart"/>
      <w:r w:rsidRPr="00184639">
        <w:rPr>
          <w:rFonts w:ascii="Times New Roman" w:eastAsia="Times New Roman" w:hAnsi="Times New Roman" w:cs="Times New Roman"/>
          <w:i/>
          <w:iCs/>
          <w:color w:val="000000"/>
          <w:sz w:val="20"/>
          <w:szCs w:val="20"/>
        </w:rPr>
        <w:t>Dunia</w:t>
      </w:r>
      <w:proofErr w:type="spellEnd"/>
      <w:r w:rsidRPr="00184639">
        <w:rPr>
          <w:rFonts w:ascii="Times New Roman" w:eastAsia="Times New Roman" w:hAnsi="Times New Roman" w:cs="Times New Roman"/>
          <w:color w:val="000000"/>
          <w:sz w:val="20"/>
          <w:szCs w:val="20"/>
        </w:rPr>
        <w:t xml:space="preserve"> </w:t>
      </w:r>
      <w:r w:rsidR="00CA1E2F">
        <w:rPr>
          <w:rFonts w:ascii="Times New Roman" w:eastAsia="Times New Roman" w:hAnsi="Times New Roman" w:cs="Times New Roman"/>
          <w:color w:val="000000"/>
          <w:sz w:val="20"/>
          <w:szCs w:val="20"/>
        </w:rPr>
        <w:t>(</w:t>
      </w:r>
      <w:r w:rsidRPr="00184639">
        <w:rPr>
          <w:rFonts w:ascii="Times New Roman" w:eastAsia="Times New Roman" w:hAnsi="Times New Roman" w:cs="Times New Roman"/>
          <w:color w:val="000000"/>
          <w:sz w:val="20"/>
          <w:szCs w:val="20"/>
        </w:rPr>
        <w:t>2006</w:t>
      </w:r>
      <w:r w:rsidR="00135073">
        <w:rPr>
          <w:rFonts w:ascii="Times New Roman" w:eastAsia="Times New Roman" w:hAnsi="Times New Roman" w:cs="Times New Roman"/>
          <w:color w:val="000000"/>
          <w:sz w:val="20"/>
          <w:szCs w:val="20"/>
        </w:rPr>
        <w:t>).</w:t>
      </w:r>
      <w:r w:rsidR="00135073" w:rsidRPr="00184639">
        <w:rPr>
          <w:rFonts w:ascii="Times New Roman" w:eastAsia="Times New Roman" w:hAnsi="Times New Roman" w:cs="Times New Roman"/>
          <w:color w:val="000000"/>
          <w:sz w:val="20"/>
          <w:szCs w:val="20"/>
        </w:rPr>
        <w:t xml:space="preserve"> Une</w:t>
      </w:r>
      <w:r w:rsidR="00297F2D" w:rsidRPr="00184639">
        <w:rPr>
          <w:rFonts w:ascii="Times New Roman" w:eastAsia="Times New Roman" w:hAnsi="Times New Roman" w:cs="Times New Roman"/>
          <w:color w:val="000000"/>
          <w:sz w:val="20"/>
          <w:szCs w:val="20"/>
        </w:rPr>
        <w:t xml:space="preserve"> sensualité jamais vulgaire.</w:t>
      </w:r>
    </w:p>
    <w:p w14:paraId="10988E56" w14:textId="77777777" w:rsidR="00AA7E1A" w:rsidRPr="00501DAA" w:rsidRDefault="00AA7E1A">
      <w:pPr>
        <w:jc w:val="both"/>
        <w:rPr>
          <w:rFonts w:ascii="Times New Roman" w:eastAsia="Times New Roman" w:hAnsi="Times New Roman" w:cs="Times New Roman"/>
          <w:color w:val="000000"/>
        </w:rPr>
      </w:pPr>
    </w:p>
    <w:p w14:paraId="5A276295" w14:textId="77777777" w:rsidR="00AA7E1A" w:rsidRPr="00501DAA" w:rsidRDefault="00AA7E1A">
      <w:pPr>
        <w:jc w:val="both"/>
        <w:rPr>
          <w:rFonts w:ascii="Times New Roman" w:eastAsia="Times New Roman" w:hAnsi="Times New Roman" w:cs="Times New Roman"/>
          <w:color w:val="000000"/>
        </w:rPr>
      </w:pPr>
    </w:p>
    <w:p w14:paraId="7AC2610B" w14:textId="034B3BC3" w:rsidR="00135073" w:rsidRDefault="004431FC" w:rsidP="004C5250">
      <w:pPr>
        <w:jc w:val="both"/>
        <w:rPr>
          <w:rFonts w:ascii="Times New Roman" w:eastAsia="Times New Roman" w:hAnsi="Times New Roman" w:cs="Times New Roman"/>
          <w:color w:val="000000"/>
        </w:rPr>
      </w:pPr>
      <w:r w:rsidRPr="00501DAA">
        <w:rPr>
          <w:rFonts w:ascii="Times New Roman" w:eastAsia="Times New Roman" w:hAnsi="Times New Roman" w:cs="Times New Roman"/>
          <w:color w:val="000000"/>
        </w:rPr>
        <w:t xml:space="preserve">Telles des graines jetées </w:t>
      </w:r>
      <w:r w:rsidR="00184639">
        <w:rPr>
          <w:rFonts w:ascii="Times New Roman" w:eastAsia="Times New Roman" w:hAnsi="Times New Roman" w:cs="Times New Roman"/>
          <w:color w:val="000000"/>
        </w:rPr>
        <w:t>sur son terreau cinématographique</w:t>
      </w:r>
      <w:r w:rsidRPr="00501DAA">
        <w:rPr>
          <w:rFonts w:ascii="Times New Roman" w:eastAsia="Times New Roman" w:hAnsi="Times New Roman" w:cs="Times New Roman"/>
          <w:color w:val="000000"/>
        </w:rPr>
        <w:t xml:space="preserve"> et qui</w:t>
      </w:r>
      <w:r w:rsidR="00184639">
        <w:rPr>
          <w:rFonts w:ascii="Times New Roman" w:eastAsia="Times New Roman" w:hAnsi="Times New Roman" w:cs="Times New Roman"/>
          <w:color w:val="000000"/>
        </w:rPr>
        <w:t xml:space="preserve"> se sont développées</w:t>
      </w:r>
      <w:r w:rsidRPr="00501DAA">
        <w:rPr>
          <w:rFonts w:ascii="Times New Roman" w:eastAsia="Times New Roman" w:hAnsi="Times New Roman" w:cs="Times New Roman"/>
          <w:color w:val="000000"/>
        </w:rPr>
        <w:t xml:space="preserve"> de film en film. On </w:t>
      </w:r>
      <w:r w:rsidR="00184639">
        <w:rPr>
          <w:rFonts w:ascii="Times New Roman" w:eastAsia="Times New Roman" w:hAnsi="Times New Roman" w:cs="Times New Roman"/>
          <w:color w:val="000000"/>
        </w:rPr>
        <w:t>assiste à la floraison du</w:t>
      </w:r>
      <w:r w:rsidRPr="00501DAA">
        <w:rPr>
          <w:rFonts w:ascii="Times New Roman" w:eastAsia="Times New Roman" w:hAnsi="Times New Roman" w:cs="Times New Roman"/>
          <w:color w:val="000000"/>
        </w:rPr>
        <w:t xml:space="preserve"> film après avoir </w:t>
      </w:r>
      <w:r w:rsidR="002125FD" w:rsidRPr="00501DAA">
        <w:rPr>
          <w:rFonts w:ascii="Times New Roman" w:eastAsia="Times New Roman" w:hAnsi="Times New Roman" w:cs="Times New Roman"/>
          <w:color w:val="000000"/>
        </w:rPr>
        <w:t xml:space="preserve">été </w:t>
      </w:r>
      <w:r w:rsidRPr="00501DAA">
        <w:rPr>
          <w:rFonts w:ascii="Times New Roman" w:eastAsia="Times New Roman" w:hAnsi="Times New Roman" w:cs="Times New Roman"/>
          <w:color w:val="000000"/>
        </w:rPr>
        <w:t xml:space="preserve">ensemencé.  Dans </w:t>
      </w:r>
      <w:proofErr w:type="spellStart"/>
      <w:r w:rsidR="00496E04" w:rsidRPr="00501DAA">
        <w:rPr>
          <w:rFonts w:ascii="Times New Roman" w:eastAsia="Times New Roman" w:hAnsi="Times New Roman" w:cs="Times New Roman"/>
          <w:i/>
          <w:color w:val="000000"/>
        </w:rPr>
        <w:t>W</w:t>
      </w:r>
      <w:r w:rsidRPr="00501DAA">
        <w:rPr>
          <w:rFonts w:ascii="Times New Roman" w:eastAsia="Times New Roman" w:hAnsi="Times New Roman" w:cs="Times New Roman"/>
          <w:i/>
          <w:color w:val="000000"/>
        </w:rPr>
        <w:t>hat's</w:t>
      </w:r>
      <w:proofErr w:type="spellEnd"/>
      <w:r w:rsidRPr="00501DAA">
        <w:rPr>
          <w:rFonts w:ascii="Times New Roman" w:eastAsia="Times New Roman" w:hAnsi="Times New Roman" w:cs="Times New Roman"/>
          <w:i/>
          <w:color w:val="000000"/>
        </w:rPr>
        <w:t xml:space="preserve"> </w:t>
      </w:r>
      <w:proofErr w:type="spellStart"/>
      <w:r w:rsidRPr="00501DAA">
        <w:rPr>
          <w:rFonts w:ascii="Times New Roman" w:eastAsia="Times New Roman" w:hAnsi="Times New Roman" w:cs="Times New Roman"/>
          <w:i/>
          <w:color w:val="000000"/>
        </w:rPr>
        <w:t>going</w:t>
      </w:r>
      <w:proofErr w:type="spellEnd"/>
      <w:r w:rsidRPr="00501DAA">
        <w:rPr>
          <w:rFonts w:ascii="Times New Roman" w:eastAsia="Times New Roman" w:hAnsi="Times New Roman" w:cs="Times New Roman"/>
          <w:color w:val="000000"/>
        </w:rPr>
        <w:t xml:space="preserve"> </w:t>
      </w:r>
      <w:r w:rsidRPr="00501DAA">
        <w:rPr>
          <w:rFonts w:ascii="Times New Roman" w:eastAsia="Times New Roman" w:hAnsi="Times New Roman" w:cs="Times New Roman"/>
          <w:i/>
          <w:color w:val="000000"/>
        </w:rPr>
        <w:t xml:space="preserve">on </w:t>
      </w:r>
      <w:r w:rsidR="00184639">
        <w:rPr>
          <w:rFonts w:ascii="Times New Roman" w:eastAsia="Times New Roman" w:hAnsi="Times New Roman" w:cs="Times New Roman"/>
          <w:i/>
          <w:color w:val="000000"/>
        </w:rPr>
        <w:t xml:space="preserve"> </w:t>
      </w:r>
      <w:r w:rsidR="00184639" w:rsidRPr="00184639">
        <w:rPr>
          <w:rFonts w:ascii="Times New Roman" w:eastAsia="Times New Roman" w:hAnsi="Times New Roman" w:cs="Times New Roman"/>
          <w:iCs/>
          <w:color w:val="000000"/>
        </w:rPr>
        <w:t>(2009</w:t>
      </w:r>
      <w:r w:rsidR="00184639" w:rsidRPr="00341B69">
        <w:rPr>
          <w:rFonts w:ascii="Times New Roman" w:eastAsia="Times New Roman" w:hAnsi="Times New Roman" w:cs="Times New Roman"/>
          <w:iCs/>
          <w:color w:val="000000"/>
        </w:rPr>
        <w:t>)</w:t>
      </w:r>
      <w:r w:rsidR="00184639">
        <w:rPr>
          <w:rFonts w:ascii="Times New Roman" w:eastAsia="Times New Roman" w:hAnsi="Times New Roman" w:cs="Times New Roman"/>
          <w:i/>
          <w:color w:val="000000"/>
        </w:rPr>
        <w:t xml:space="preserve"> </w:t>
      </w:r>
      <w:r w:rsidRPr="00501DAA">
        <w:rPr>
          <w:rFonts w:ascii="Times New Roman" w:eastAsia="Times New Roman" w:hAnsi="Times New Roman" w:cs="Times New Roman"/>
          <w:color w:val="000000"/>
        </w:rPr>
        <w:t xml:space="preserve">il </w:t>
      </w:r>
      <w:r w:rsidR="00184639">
        <w:rPr>
          <w:rFonts w:ascii="Times New Roman" w:eastAsia="Times New Roman" w:hAnsi="Times New Roman" w:cs="Times New Roman"/>
          <w:color w:val="000000"/>
        </w:rPr>
        <w:t xml:space="preserve">existe </w:t>
      </w:r>
      <w:r w:rsidRPr="00501DAA">
        <w:rPr>
          <w:rFonts w:ascii="Times New Roman" w:eastAsia="Times New Roman" w:hAnsi="Times New Roman" w:cs="Times New Roman"/>
          <w:color w:val="000000"/>
        </w:rPr>
        <w:t>beaucoup d’éléments sur le corps et la question de sa liberté.  Mais c’est dans</w:t>
      </w:r>
      <w:r w:rsidRPr="00501DAA">
        <w:rPr>
          <w:rFonts w:ascii="Times New Roman" w:eastAsia="Times New Roman" w:hAnsi="Times New Roman" w:cs="Times New Roman"/>
          <w:i/>
          <w:color w:val="000000"/>
        </w:rPr>
        <w:t xml:space="preserve"> </w:t>
      </w:r>
      <w:proofErr w:type="spellStart"/>
      <w:r w:rsidR="00EC3CD0" w:rsidRPr="00501DAA">
        <w:rPr>
          <w:rFonts w:ascii="Times New Roman" w:eastAsia="Times New Roman" w:hAnsi="Times New Roman" w:cs="Times New Roman"/>
          <w:i/>
          <w:color w:val="000000"/>
        </w:rPr>
        <w:lastRenderedPageBreak/>
        <w:t>Dunia</w:t>
      </w:r>
      <w:proofErr w:type="spellEnd"/>
      <w:r w:rsidR="00EC3CD0" w:rsidRPr="00501DAA">
        <w:rPr>
          <w:rFonts w:ascii="Times New Roman" w:eastAsia="Times New Roman" w:hAnsi="Times New Roman" w:cs="Times New Roman"/>
          <w:color w:val="000000"/>
        </w:rPr>
        <w:t xml:space="preserve"> (</w:t>
      </w:r>
      <w:r w:rsidR="002125FD" w:rsidRPr="00501DAA">
        <w:rPr>
          <w:rFonts w:ascii="Times New Roman" w:eastAsia="Times New Roman" w:hAnsi="Times New Roman" w:cs="Times New Roman"/>
          <w:color w:val="000000"/>
        </w:rPr>
        <w:t xml:space="preserve">2006) </w:t>
      </w:r>
      <w:r w:rsidRPr="00501DAA">
        <w:rPr>
          <w:rFonts w:ascii="Times New Roman" w:eastAsia="Times New Roman" w:hAnsi="Times New Roman" w:cs="Times New Roman"/>
          <w:color w:val="000000"/>
        </w:rPr>
        <w:t xml:space="preserve">que s’épanouit son </w:t>
      </w:r>
      <w:proofErr w:type="spellStart"/>
      <w:r w:rsidRPr="00501DAA">
        <w:rPr>
          <w:rFonts w:ascii="Times New Roman" w:eastAsia="Times New Roman" w:hAnsi="Times New Roman" w:cs="Times New Roman"/>
          <w:i/>
          <w:color w:val="000000"/>
        </w:rPr>
        <w:t>female</w:t>
      </w:r>
      <w:proofErr w:type="spellEnd"/>
      <w:r w:rsidRPr="00501DAA">
        <w:rPr>
          <w:rFonts w:ascii="Times New Roman" w:eastAsia="Times New Roman" w:hAnsi="Times New Roman" w:cs="Times New Roman"/>
          <w:i/>
          <w:color w:val="000000"/>
        </w:rPr>
        <w:t xml:space="preserve"> </w:t>
      </w:r>
      <w:r w:rsidR="00A52C8C" w:rsidRPr="00501DAA">
        <w:rPr>
          <w:rFonts w:ascii="Times New Roman" w:eastAsia="Times New Roman" w:hAnsi="Times New Roman" w:cs="Times New Roman"/>
          <w:i/>
          <w:color w:val="000000"/>
        </w:rPr>
        <w:t>gaze</w:t>
      </w:r>
      <w:r w:rsidR="00A52C8C" w:rsidRPr="00501DAA">
        <w:rPr>
          <w:rFonts w:ascii="Times New Roman" w:eastAsia="Times New Roman" w:hAnsi="Times New Roman" w:cs="Times New Roman"/>
          <w:color w:val="000000"/>
        </w:rPr>
        <w:t xml:space="preserve"> avec</w:t>
      </w:r>
      <w:r w:rsidRPr="00501DAA">
        <w:rPr>
          <w:rFonts w:ascii="Times New Roman" w:eastAsia="Times New Roman" w:hAnsi="Times New Roman" w:cs="Times New Roman"/>
          <w:color w:val="000000"/>
        </w:rPr>
        <w:t xml:space="preserve"> un cadrage féminin, une mise en scène des corps </w:t>
      </w:r>
      <w:r w:rsidR="00184639">
        <w:rPr>
          <w:rFonts w:ascii="Times New Roman" w:eastAsia="Times New Roman" w:hAnsi="Times New Roman" w:cs="Times New Roman"/>
          <w:color w:val="000000"/>
        </w:rPr>
        <w:t>traduisant</w:t>
      </w:r>
      <w:r w:rsidRPr="00501DAA">
        <w:rPr>
          <w:rFonts w:ascii="Times New Roman" w:eastAsia="Times New Roman" w:hAnsi="Times New Roman" w:cs="Times New Roman"/>
          <w:color w:val="000000"/>
        </w:rPr>
        <w:t xml:space="preserve"> une pudeur particulière. Dans le film le désir est </w:t>
      </w:r>
      <w:r w:rsidR="00EC3CD0" w:rsidRPr="00501DAA">
        <w:rPr>
          <w:rFonts w:ascii="Times New Roman" w:eastAsia="Times New Roman" w:hAnsi="Times New Roman" w:cs="Times New Roman"/>
          <w:color w:val="000000"/>
        </w:rPr>
        <w:t>traité de manière</w:t>
      </w:r>
      <w:r w:rsidRPr="00501DAA">
        <w:rPr>
          <w:rFonts w:ascii="Times New Roman" w:eastAsia="Times New Roman" w:hAnsi="Times New Roman" w:cs="Times New Roman"/>
          <w:color w:val="000000"/>
        </w:rPr>
        <w:t xml:space="preserve"> poé</w:t>
      </w:r>
      <w:r w:rsidR="00EC3CD0" w:rsidRPr="00501DAA">
        <w:rPr>
          <w:rFonts w:ascii="Times New Roman" w:eastAsia="Times New Roman" w:hAnsi="Times New Roman" w:cs="Times New Roman"/>
          <w:color w:val="000000"/>
        </w:rPr>
        <w:t>tique.</w:t>
      </w:r>
      <w:r w:rsidRPr="00501DAA">
        <w:rPr>
          <w:rFonts w:ascii="Times New Roman" w:eastAsia="Times New Roman" w:hAnsi="Times New Roman" w:cs="Times New Roman"/>
          <w:color w:val="000000"/>
        </w:rPr>
        <w:t xml:space="preserve"> </w:t>
      </w:r>
      <w:r w:rsidR="00EC3CD0" w:rsidRPr="00501DAA">
        <w:rPr>
          <w:rFonts w:ascii="Times New Roman" w:eastAsia="Times New Roman" w:hAnsi="Times New Roman" w:cs="Times New Roman"/>
          <w:color w:val="000000"/>
        </w:rPr>
        <w:t>I</w:t>
      </w:r>
      <w:r w:rsidRPr="00501DAA">
        <w:rPr>
          <w:rFonts w:ascii="Times New Roman" w:eastAsia="Times New Roman" w:hAnsi="Times New Roman" w:cs="Times New Roman"/>
          <w:color w:val="000000"/>
        </w:rPr>
        <w:t xml:space="preserve">l </w:t>
      </w:r>
      <w:r w:rsidR="00174267">
        <w:rPr>
          <w:rFonts w:ascii="Times New Roman" w:eastAsia="Times New Roman" w:hAnsi="Times New Roman" w:cs="Times New Roman"/>
          <w:color w:val="000000"/>
        </w:rPr>
        <w:t xml:space="preserve">s’agit </w:t>
      </w:r>
      <w:r w:rsidRPr="00501DAA">
        <w:rPr>
          <w:rFonts w:ascii="Times New Roman" w:eastAsia="Times New Roman" w:hAnsi="Times New Roman" w:cs="Times New Roman"/>
          <w:color w:val="000000"/>
        </w:rPr>
        <w:t xml:space="preserve">de </w:t>
      </w:r>
      <w:r w:rsidRPr="00501DAA">
        <w:rPr>
          <w:rFonts w:ascii="Times New Roman" w:eastAsia="Times New Roman" w:hAnsi="Times New Roman" w:cs="Times New Roman"/>
          <w:bCs/>
          <w:color w:val="000000"/>
        </w:rPr>
        <w:t>poésie du désir</w:t>
      </w:r>
      <w:r w:rsidRPr="00501DAA">
        <w:rPr>
          <w:rFonts w:ascii="Times New Roman" w:eastAsia="Times New Roman" w:hAnsi="Times New Roman" w:cs="Times New Roman"/>
          <w:color w:val="000000"/>
        </w:rPr>
        <w:t>.</w:t>
      </w:r>
      <w:r w:rsidR="00341B69">
        <w:rPr>
          <w:rFonts w:ascii="Times New Roman" w:eastAsia="Times New Roman" w:hAnsi="Times New Roman" w:cs="Times New Roman"/>
          <w:color w:val="000000"/>
        </w:rPr>
        <w:t xml:space="preserve"> </w:t>
      </w:r>
      <w:r w:rsidRPr="00501DAA">
        <w:rPr>
          <w:rFonts w:ascii="Times New Roman" w:eastAsia="Times New Roman" w:hAnsi="Times New Roman" w:cs="Times New Roman"/>
          <w:color w:val="000000"/>
        </w:rPr>
        <w:t xml:space="preserve">Il n’est pas question de </w:t>
      </w:r>
      <w:r w:rsidR="002125FD" w:rsidRPr="00501DAA">
        <w:rPr>
          <w:rFonts w:ascii="Times New Roman" w:eastAsia="Times New Roman" w:hAnsi="Times New Roman" w:cs="Times New Roman"/>
          <w:color w:val="000000"/>
        </w:rPr>
        <w:t xml:space="preserve">pornographie ou d’érotisme dans la problématique </w:t>
      </w:r>
      <w:r w:rsidRPr="00501DAA">
        <w:rPr>
          <w:rFonts w:ascii="Times New Roman" w:eastAsia="Times New Roman" w:hAnsi="Times New Roman" w:cs="Times New Roman"/>
          <w:color w:val="000000"/>
        </w:rPr>
        <w:t>du désir</w:t>
      </w:r>
      <w:r w:rsidR="00EC3CD0" w:rsidRPr="00501DAA">
        <w:rPr>
          <w:rFonts w:ascii="Times New Roman" w:eastAsia="Times New Roman" w:hAnsi="Times New Roman" w:cs="Times New Roman"/>
          <w:color w:val="000000"/>
        </w:rPr>
        <w:t>.</w:t>
      </w:r>
      <w:r w:rsidR="00184639">
        <w:rPr>
          <w:rFonts w:ascii="Times New Roman" w:eastAsia="Times New Roman" w:hAnsi="Times New Roman" w:cs="Times New Roman"/>
          <w:color w:val="000000"/>
        </w:rPr>
        <w:t xml:space="preserve"> </w:t>
      </w:r>
      <w:r w:rsidRPr="00501DAA">
        <w:rPr>
          <w:rFonts w:ascii="Times New Roman" w:eastAsia="Times New Roman" w:hAnsi="Times New Roman" w:cs="Times New Roman"/>
          <w:color w:val="000000"/>
        </w:rPr>
        <w:t>J</w:t>
      </w:r>
      <w:r w:rsidR="00184639">
        <w:rPr>
          <w:rFonts w:ascii="Times New Roman" w:eastAsia="Times New Roman" w:hAnsi="Times New Roman" w:cs="Times New Roman"/>
          <w:color w:val="000000"/>
        </w:rPr>
        <w:t xml:space="preserve">ocelyne </w:t>
      </w:r>
      <w:r w:rsidR="00184639" w:rsidRPr="00501DAA">
        <w:rPr>
          <w:rFonts w:ascii="Times New Roman" w:eastAsia="Times New Roman" w:hAnsi="Times New Roman" w:cs="Times New Roman"/>
          <w:color w:val="000000"/>
        </w:rPr>
        <w:t>S</w:t>
      </w:r>
      <w:r w:rsidR="00184639">
        <w:rPr>
          <w:rFonts w:ascii="Times New Roman" w:eastAsia="Times New Roman" w:hAnsi="Times New Roman" w:cs="Times New Roman"/>
          <w:color w:val="000000"/>
        </w:rPr>
        <w:t>aab</w:t>
      </w:r>
      <w:r w:rsidR="00184639" w:rsidRPr="00501DAA">
        <w:rPr>
          <w:rFonts w:ascii="Times New Roman" w:eastAsia="Times New Roman" w:hAnsi="Times New Roman" w:cs="Times New Roman"/>
          <w:color w:val="000000"/>
        </w:rPr>
        <w:t xml:space="preserve"> </w:t>
      </w:r>
      <w:r w:rsidR="00184639">
        <w:rPr>
          <w:rFonts w:ascii="Times New Roman" w:eastAsia="Times New Roman" w:hAnsi="Times New Roman" w:cs="Times New Roman"/>
          <w:color w:val="000000"/>
        </w:rPr>
        <w:t>traite</w:t>
      </w:r>
      <w:r w:rsidRPr="00501DAA">
        <w:rPr>
          <w:rFonts w:ascii="Times New Roman" w:eastAsia="Times New Roman" w:hAnsi="Times New Roman" w:cs="Times New Roman"/>
          <w:color w:val="000000"/>
        </w:rPr>
        <w:t xml:space="preserve"> </w:t>
      </w:r>
      <w:r w:rsidR="00184639">
        <w:rPr>
          <w:rFonts w:ascii="Times New Roman" w:eastAsia="Times New Roman" w:hAnsi="Times New Roman" w:cs="Times New Roman"/>
          <w:color w:val="000000"/>
        </w:rPr>
        <w:t>le</w:t>
      </w:r>
      <w:r w:rsidRPr="00501DAA">
        <w:rPr>
          <w:rFonts w:ascii="Times New Roman" w:eastAsia="Times New Roman" w:hAnsi="Times New Roman" w:cs="Times New Roman"/>
          <w:color w:val="000000"/>
        </w:rPr>
        <w:t xml:space="preserve"> désir telle une </w:t>
      </w:r>
      <w:r w:rsidR="00EC3CD0" w:rsidRPr="00501DAA">
        <w:rPr>
          <w:rFonts w:ascii="Times New Roman" w:eastAsia="Times New Roman" w:hAnsi="Times New Roman" w:cs="Times New Roman"/>
          <w:color w:val="000000"/>
        </w:rPr>
        <w:t>musique</w:t>
      </w:r>
      <w:r w:rsidRPr="00501DAA">
        <w:rPr>
          <w:rFonts w:ascii="Times New Roman" w:eastAsia="Times New Roman" w:hAnsi="Times New Roman" w:cs="Times New Roman"/>
          <w:color w:val="000000"/>
        </w:rPr>
        <w:t xml:space="preserve"> avec des visages qui chantent</w:t>
      </w:r>
      <w:r w:rsidR="002125FD" w:rsidRPr="00501DAA">
        <w:rPr>
          <w:rFonts w:ascii="Times New Roman" w:eastAsia="Times New Roman" w:hAnsi="Times New Roman" w:cs="Times New Roman"/>
          <w:color w:val="000000"/>
        </w:rPr>
        <w:t>.</w:t>
      </w:r>
      <w:r w:rsidRPr="00501DAA">
        <w:rPr>
          <w:rFonts w:ascii="Times New Roman" w:eastAsia="Times New Roman" w:hAnsi="Times New Roman" w:cs="Times New Roman"/>
          <w:color w:val="000000"/>
        </w:rPr>
        <w:t xml:space="preserve"> </w:t>
      </w:r>
      <w:r w:rsidR="002125FD" w:rsidRPr="00501DAA">
        <w:rPr>
          <w:rFonts w:ascii="Times New Roman" w:eastAsia="Times New Roman" w:hAnsi="Times New Roman" w:cs="Times New Roman"/>
          <w:color w:val="000000"/>
        </w:rPr>
        <w:t>Une</w:t>
      </w:r>
      <w:r w:rsidRPr="00501DAA">
        <w:rPr>
          <w:rFonts w:ascii="Times New Roman" w:eastAsia="Times New Roman" w:hAnsi="Times New Roman" w:cs="Times New Roman"/>
          <w:color w:val="000000"/>
        </w:rPr>
        <w:t xml:space="preserve"> scène du mariage dans </w:t>
      </w:r>
      <w:proofErr w:type="spellStart"/>
      <w:r w:rsidRPr="00501DAA">
        <w:rPr>
          <w:rFonts w:ascii="Times New Roman" w:eastAsia="Times New Roman" w:hAnsi="Times New Roman" w:cs="Times New Roman"/>
          <w:i/>
          <w:color w:val="000000"/>
        </w:rPr>
        <w:t>Dunia</w:t>
      </w:r>
      <w:proofErr w:type="spellEnd"/>
      <w:r w:rsidR="002125FD" w:rsidRPr="00501DAA">
        <w:rPr>
          <w:rFonts w:ascii="Times New Roman" w:eastAsia="Times New Roman" w:hAnsi="Times New Roman" w:cs="Times New Roman"/>
          <w:i/>
          <w:color w:val="000000"/>
        </w:rPr>
        <w:t xml:space="preserve"> </w:t>
      </w:r>
      <w:r w:rsidR="00184639" w:rsidRPr="00135073">
        <w:rPr>
          <w:rFonts w:ascii="Times New Roman" w:eastAsia="Times New Roman" w:hAnsi="Times New Roman" w:cs="Times New Roman"/>
          <w:iCs/>
          <w:color w:val="000000"/>
        </w:rPr>
        <w:t>(</w:t>
      </w:r>
      <w:r w:rsidR="002125FD" w:rsidRPr="00135073">
        <w:rPr>
          <w:rFonts w:ascii="Times New Roman" w:eastAsia="Times New Roman" w:hAnsi="Times New Roman" w:cs="Times New Roman"/>
          <w:iCs/>
          <w:color w:val="000000"/>
        </w:rPr>
        <w:t>2</w:t>
      </w:r>
      <w:r w:rsidR="002125FD" w:rsidRPr="00184639">
        <w:rPr>
          <w:rFonts w:ascii="Times New Roman" w:eastAsia="Times New Roman" w:hAnsi="Times New Roman" w:cs="Times New Roman"/>
          <w:iCs/>
          <w:color w:val="000000"/>
        </w:rPr>
        <w:t>006</w:t>
      </w:r>
      <w:r w:rsidR="00184639" w:rsidRPr="00184639">
        <w:rPr>
          <w:rFonts w:ascii="Times New Roman" w:eastAsia="Times New Roman" w:hAnsi="Times New Roman" w:cs="Times New Roman"/>
          <w:iCs/>
          <w:color w:val="000000"/>
        </w:rPr>
        <w:t>)</w:t>
      </w:r>
      <w:r w:rsidRPr="00501DAA">
        <w:rPr>
          <w:rFonts w:ascii="Times New Roman" w:eastAsia="Times New Roman" w:hAnsi="Times New Roman" w:cs="Times New Roman"/>
          <w:color w:val="000000"/>
        </w:rPr>
        <w:t xml:space="preserve"> </w:t>
      </w:r>
      <w:r w:rsidR="002125FD" w:rsidRPr="00501DAA">
        <w:rPr>
          <w:rFonts w:ascii="Times New Roman" w:eastAsia="Times New Roman" w:hAnsi="Times New Roman" w:cs="Times New Roman"/>
          <w:color w:val="000000"/>
        </w:rPr>
        <w:t>essentialise le mariage avec l’image d’une</w:t>
      </w:r>
      <w:r w:rsidRPr="00501DAA">
        <w:rPr>
          <w:rFonts w:ascii="Times New Roman" w:eastAsia="Times New Roman" w:hAnsi="Times New Roman" w:cs="Times New Roman"/>
          <w:color w:val="000000"/>
        </w:rPr>
        <w:t xml:space="preserve"> armoire sur un camion. Ces scènes sont pour moi la traduction d’un </w:t>
      </w:r>
      <w:proofErr w:type="spellStart"/>
      <w:r w:rsidRPr="00501DAA">
        <w:rPr>
          <w:rFonts w:ascii="Times New Roman" w:eastAsia="Times New Roman" w:hAnsi="Times New Roman" w:cs="Times New Roman"/>
          <w:i/>
          <w:color w:val="000000"/>
        </w:rPr>
        <w:t>female</w:t>
      </w:r>
      <w:proofErr w:type="spellEnd"/>
      <w:r w:rsidRPr="00501DAA">
        <w:rPr>
          <w:rFonts w:ascii="Times New Roman" w:eastAsia="Times New Roman" w:hAnsi="Times New Roman" w:cs="Times New Roman"/>
          <w:i/>
          <w:color w:val="000000"/>
        </w:rPr>
        <w:t xml:space="preserve"> gaze</w:t>
      </w:r>
      <w:r w:rsidR="00184639">
        <w:rPr>
          <w:rFonts w:ascii="Times New Roman" w:eastAsia="Times New Roman" w:hAnsi="Times New Roman" w:cs="Times New Roman"/>
          <w:color w:val="000000"/>
        </w:rPr>
        <w:t>.</w:t>
      </w:r>
      <w:r w:rsidRPr="00501DAA">
        <w:rPr>
          <w:rFonts w:ascii="Times New Roman" w:eastAsia="Times New Roman" w:hAnsi="Times New Roman" w:cs="Times New Roman"/>
          <w:color w:val="000000"/>
        </w:rPr>
        <w:t xml:space="preserve"> </w:t>
      </w:r>
      <w:r w:rsidR="002125FD" w:rsidRPr="00501DAA">
        <w:rPr>
          <w:rFonts w:ascii="Times New Roman" w:eastAsia="Times New Roman" w:hAnsi="Times New Roman" w:cs="Times New Roman"/>
          <w:color w:val="000000"/>
        </w:rPr>
        <w:t>Une série de détails synthétise une situation. Par exemple</w:t>
      </w:r>
      <w:r w:rsidR="00184639">
        <w:rPr>
          <w:rFonts w:ascii="Times New Roman" w:eastAsia="Times New Roman" w:hAnsi="Times New Roman" w:cs="Times New Roman"/>
          <w:color w:val="000000"/>
        </w:rPr>
        <w:t>,</w:t>
      </w:r>
      <w:r w:rsidR="002125FD" w:rsidRPr="00501DAA">
        <w:rPr>
          <w:rFonts w:ascii="Times New Roman" w:eastAsia="Times New Roman" w:hAnsi="Times New Roman" w:cs="Times New Roman"/>
          <w:color w:val="000000"/>
        </w:rPr>
        <w:t xml:space="preserve"> celle de la nuit de noce</w:t>
      </w:r>
      <w:r w:rsidR="00184639">
        <w:rPr>
          <w:rFonts w:ascii="Times New Roman" w:eastAsia="Times New Roman" w:hAnsi="Times New Roman" w:cs="Times New Roman"/>
          <w:color w:val="000000"/>
        </w:rPr>
        <w:t xml:space="preserve"> est</w:t>
      </w:r>
      <w:r w:rsidR="002125FD" w:rsidRPr="00501DAA">
        <w:rPr>
          <w:rFonts w:ascii="Times New Roman" w:eastAsia="Times New Roman" w:hAnsi="Times New Roman" w:cs="Times New Roman"/>
          <w:color w:val="000000"/>
        </w:rPr>
        <w:t xml:space="preserve"> résumée par une scène où l’héroïne essaie des parfums, se parfume</w:t>
      </w:r>
      <w:r w:rsidR="00EC3CD0" w:rsidRPr="00501DAA">
        <w:rPr>
          <w:rFonts w:ascii="Times New Roman" w:eastAsia="Times New Roman" w:hAnsi="Times New Roman" w:cs="Times New Roman"/>
          <w:color w:val="000000"/>
        </w:rPr>
        <w:t xml:space="preserve"> elle-même</w:t>
      </w:r>
      <w:r w:rsidR="002125FD" w:rsidRPr="00501DAA">
        <w:rPr>
          <w:rFonts w:ascii="Times New Roman" w:eastAsia="Times New Roman" w:hAnsi="Times New Roman" w:cs="Times New Roman"/>
          <w:color w:val="000000"/>
        </w:rPr>
        <w:t xml:space="preserve">, hume les flagrances. </w:t>
      </w:r>
    </w:p>
    <w:p w14:paraId="5D7FC1B5" w14:textId="77777777" w:rsidR="00135073" w:rsidRPr="00501DAA" w:rsidRDefault="00135073">
      <w:pPr>
        <w:jc w:val="both"/>
        <w:rPr>
          <w:rFonts w:ascii="Times New Roman" w:eastAsia="Times New Roman" w:hAnsi="Times New Roman" w:cs="Times New Roman"/>
          <w:color w:val="000000"/>
        </w:rPr>
      </w:pPr>
    </w:p>
    <w:p w14:paraId="5EB8CD47" w14:textId="5F21FFB3" w:rsidR="00147FAC" w:rsidRPr="00501DAA" w:rsidRDefault="00147FAC">
      <w:pPr>
        <w:jc w:val="both"/>
        <w:rPr>
          <w:rFonts w:ascii="Times New Roman" w:eastAsia="Times New Roman" w:hAnsi="Times New Roman" w:cs="Times New Roman"/>
          <w:color w:val="000000"/>
        </w:rPr>
      </w:pPr>
      <w:r w:rsidRPr="00501DAA">
        <w:rPr>
          <w:rFonts w:ascii="Times New Roman" w:eastAsia="Times New Roman" w:hAnsi="Times New Roman" w:cs="Times New Roman"/>
          <w:noProof/>
          <w:color w:val="000000"/>
        </w:rPr>
        <w:drawing>
          <wp:inline distT="0" distB="0" distL="0" distR="0" wp14:anchorId="365B5689" wp14:editId="632A9575">
            <wp:extent cx="2772000" cy="2889950"/>
            <wp:effectExtent l="0" t="0" r="0" b="5715"/>
            <wp:docPr id="451584772" name="Image 2" descr="Une image contenant trophée, laiton, lamp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584772" name="Image 2" descr="Une image contenant trophée, laiton, lampe, intérieur&#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72000" cy="2889950"/>
                    </a:xfrm>
                    <a:prstGeom prst="rect">
                      <a:avLst/>
                    </a:prstGeom>
                    <a:effectLst>
                      <a:glow>
                        <a:schemeClr val="accent1">
                          <a:alpha val="23526"/>
                        </a:schemeClr>
                      </a:glow>
                    </a:effectLst>
                  </pic:spPr>
                </pic:pic>
              </a:graphicData>
            </a:graphic>
          </wp:inline>
        </w:drawing>
      </w:r>
    </w:p>
    <w:p w14:paraId="6981FA62" w14:textId="19DE5A13" w:rsidR="00147FAC" w:rsidRPr="004E7E6F" w:rsidRDefault="00147FAC">
      <w:pPr>
        <w:jc w:val="both"/>
        <w:rPr>
          <w:rFonts w:ascii="Times New Roman" w:eastAsia="Times New Roman" w:hAnsi="Times New Roman" w:cs="Times New Roman"/>
          <w:color w:val="000000"/>
          <w:sz w:val="20"/>
          <w:szCs w:val="20"/>
        </w:rPr>
      </w:pPr>
      <w:r w:rsidRPr="004E7E6F">
        <w:rPr>
          <w:rFonts w:ascii="Times New Roman" w:eastAsia="Times New Roman" w:hAnsi="Times New Roman" w:cs="Times New Roman"/>
          <w:color w:val="000000"/>
          <w:sz w:val="20"/>
          <w:szCs w:val="20"/>
        </w:rPr>
        <w:t>Fioles de parfum orientales (Amazon)</w:t>
      </w:r>
    </w:p>
    <w:p w14:paraId="332E79AF" w14:textId="77777777" w:rsidR="00147FAC" w:rsidRPr="004E7E6F" w:rsidRDefault="00147FAC">
      <w:pPr>
        <w:jc w:val="both"/>
        <w:rPr>
          <w:rFonts w:ascii="Times New Roman" w:eastAsia="Times New Roman" w:hAnsi="Times New Roman" w:cs="Times New Roman"/>
          <w:color w:val="000000"/>
          <w:sz w:val="20"/>
          <w:szCs w:val="20"/>
        </w:rPr>
      </w:pPr>
    </w:p>
    <w:p w14:paraId="0B2659DB" w14:textId="77777777" w:rsidR="00147FAC" w:rsidRPr="00501DAA" w:rsidRDefault="00147FAC">
      <w:pPr>
        <w:jc w:val="both"/>
        <w:rPr>
          <w:rFonts w:ascii="Times New Roman" w:eastAsia="Times New Roman" w:hAnsi="Times New Roman" w:cs="Times New Roman"/>
          <w:color w:val="000000"/>
        </w:rPr>
      </w:pPr>
    </w:p>
    <w:p w14:paraId="2ACF18AE" w14:textId="1955054B" w:rsidR="003376FF" w:rsidRPr="00501DAA" w:rsidRDefault="00EC3CD0" w:rsidP="00341B69">
      <w:pPr>
        <w:jc w:val="both"/>
        <w:rPr>
          <w:rFonts w:ascii="Times New Roman" w:eastAsia="Times New Roman" w:hAnsi="Times New Roman" w:cs="Times New Roman"/>
          <w:color w:val="000000"/>
        </w:rPr>
      </w:pPr>
      <w:r w:rsidRPr="00501DAA">
        <w:rPr>
          <w:rFonts w:ascii="Times New Roman" w:eastAsia="Times New Roman" w:hAnsi="Times New Roman" w:cs="Times New Roman"/>
          <w:color w:val="000000"/>
        </w:rPr>
        <w:t>La</w:t>
      </w:r>
      <w:r w:rsidR="002125FD" w:rsidRPr="00501DAA">
        <w:rPr>
          <w:rFonts w:ascii="Times New Roman" w:eastAsia="Times New Roman" w:hAnsi="Times New Roman" w:cs="Times New Roman"/>
          <w:color w:val="000000"/>
        </w:rPr>
        <w:t xml:space="preserve"> volupté est traitée indirectement.</w:t>
      </w:r>
      <w:r w:rsidR="004431FC" w:rsidRPr="00501DAA">
        <w:rPr>
          <w:rFonts w:ascii="Times New Roman" w:eastAsia="Times New Roman" w:hAnsi="Times New Roman" w:cs="Times New Roman"/>
          <w:color w:val="000000"/>
        </w:rPr>
        <w:t xml:space="preserve"> II y a </w:t>
      </w:r>
      <w:r w:rsidR="00341B69">
        <w:rPr>
          <w:rFonts w:ascii="Times New Roman" w:eastAsia="Times New Roman" w:hAnsi="Times New Roman" w:cs="Times New Roman"/>
          <w:color w:val="000000"/>
        </w:rPr>
        <w:t>cinq</w:t>
      </w:r>
      <w:r w:rsidR="004431FC" w:rsidRPr="00501DAA">
        <w:rPr>
          <w:rFonts w:ascii="Times New Roman" w:eastAsia="Times New Roman" w:hAnsi="Times New Roman" w:cs="Times New Roman"/>
          <w:color w:val="000000"/>
        </w:rPr>
        <w:t xml:space="preserve"> ou </w:t>
      </w:r>
      <w:r w:rsidR="00341B69">
        <w:rPr>
          <w:rFonts w:ascii="Times New Roman" w:eastAsia="Times New Roman" w:hAnsi="Times New Roman" w:cs="Times New Roman"/>
          <w:color w:val="000000"/>
        </w:rPr>
        <w:t>six</w:t>
      </w:r>
      <w:r w:rsidR="004431FC" w:rsidRPr="00501DAA">
        <w:rPr>
          <w:rFonts w:ascii="Times New Roman" w:eastAsia="Times New Roman" w:hAnsi="Times New Roman" w:cs="Times New Roman"/>
          <w:color w:val="000000"/>
        </w:rPr>
        <w:t xml:space="preserve"> scènes devant le miroir ou l’actrice principale s’interroge. Dans toutes les scènes l'homme est torse nu et la femme habillée, les plans sur les nuisettes osées du souk de Khan</w:t>
      </w:r>
      <w:r w:rsidR="00184639">
        <w:rPr>
          <w:rFonts w:ascii="Times New Roman" w:eastAsia="Times New Roman" w:hAnsi="Times New Roman" w:cs="Times New Roman"/>
          <w:color w:val="000000"/>
        </w:rPr>
        <w:t>-</w:t>
      </w:r>
      <w:r w:rsidR="00341B69">
        <w:rPr>
          <w:rFonts w:ascii="Times New Roman" w:eastAsia="Times New Roman" w:hAnsi="Times New Roman" w:cs="Times New Roman"/>
          <w:color w:val="000000"/>
        </w:rPr>
        <w:t>a</w:t>
      </w:r>
      <w:r w:rsidR="004431FC" w:rsidRPr="00501DAA">
        <w:rPr>
          <w:rFonts w:ascii="Times New Roman" w:eastAsia="Times New Roman" w:hAnsi="Times New Roman" w:cs="Times New Roman"/>
          <w:color w:val="000000"/>
        </w:rPr>
        <w:t>l</w:t>
      </w:r>
      <w:r w:rsidR="00341B69">
        <w:rPr>
          <w:rFonts w:ascii="Times New Roman" w:eastAsia="Times New Roman" w:hAnsi="Times New Roman" w:cs="Times New Roman"/>
          <w:color w:val="000000"/>
        </w:rPr>
        <w:t>-</w:t>
      </w:r>
      <w:r w:rsidR="00184639">
        <w:rPr>
          <w:rFonts w:ascii="Times New Roman" w:eastAsia="Times New Roman" w:hAnsi="Times New Roman" w:cs="Times New Roman"/>
          <w:color w:val="000000"/>
        </w:rPr>
        <w:t xml:space="preserve"> </w:t>
      </w:r>
      <w:proofErr w:type="spellStart"/>
      <w:r w:rsidR="004431FC" w:rsidRPr="00501DAA">
        <w:rPr>
          <w:rFonts w:ascii="Times New Roman" w:eastAsia="Times New Roman" w:hAnsi="Times New Roman" w:cs="Times New Roman"/>
          <w:color w:val="000000"/>
        </w:rPr>
        <w:t>Khalili</w:t>
      </w:r>
      <w:proofErr w:type="spellEnd"/>
      <w:r w:rsidR="008136E3" w:rsidRPr="00501DAA">
        <w:rPr>
          <w:rFonts w:ascii="Times New Roman" w:eastAsia="Times New Roman" w:hAnsi="Times New Roman" w:cs="Times New Roman"/>
          <w:color w:val="000000"/>
        </w:rPr>
        <w:t>, au Caire,</w:t>
      </w:r>
      <w:r w:rsidR="004431FC" w:rsidRPr="00501DAA">
        <w:rPr>
          <w:rFonts w:ascii="Times New Roman" w:eastAsia="Times New Roman" w:hAnsi="Times New Roman" w:cs="Times New Roman"/>
          <w:color w:val="000000"/>
        </w:rPr>
        <w:t xml:space="preserve"> suggèrent la séduction et le désir du regardant/regardé. </w:t>
      </w:r>
      <w:r w:rsidR="002125FD" w:rsidRPr="00501DAA">
        <w:rPr>
          <w:rFonts w:ascii="Times New Roman" w:eastAsia="Times New Roman" w:hAnsi="Times New Roman" w:cs="Times New Roman"/>
          <w:color w:val="000000"/>
        </w:rPr>
        <w:t>Durant</w:t>
      </w:r>
      <w:r w:rsidR="004431FC" w:rsidRPr="00501DAA">
        <w:rPr>
          <w:rFonts w:ascii="Times New Roman" w:eastAsia="Times New Roman" w:hAnsi="Times New Roman" w:cs="Times New Roman"/>
          <w:color w:val="000000"/>
        </w:rPr>
        <w:t xml:space="preserve"> plusieurs </w:t>
      </w:r>
      <w:r w:rsidR="002125FD" w:rsidRPr="00501DAA">
        <w:rPr>
          <w:rFonts w:ascii="Times New Roman" w:eastAsia="Times New Roman" w:hAnsi="Times New Roman" w:cs="Times New Roman"/>
          <w:color w:val="000000"/>
        </w:rPr>
        <w:t>séquences, la</w:t>
      </w:r>
      <w:r w:rsidR="004431FC" w:rsidRPr="00501DAA">
        <w:rPr>
          <w:rFonts w:ascii="Times New Roman" w:eastAsia="Times New Roman" w:hAnsi="Times New Roman" w:cs="Times New Roman"/>
          <w:color w:val="000000"/>
        </w:rPr>
        <w:t xml:space="preserve"> protagoniste</w:t>
      </w:r>
      <w:r w:rsidR="002125FD" w:rsidRPr="00501DAA">
        <w:rPr>
          <w:rFonts w:ascii="Times New Roman" w:eastAsia="Times New Roman" w:hAnsi="Times New Roman" w:cs="Times New Roman"/>
          <w:color w:val="000000"/>
        </w:rPr>
        <w:t>,</w:t>
      </w:r>
      <w:r w:rsidR="004431FC" w:rsidRPr="00501DAA">
        <w:rPr>
          <w:rFonts w:ascii="Times New Roman" w:eastAsia="Times New Roman" w:hAnsi="Times New Roman" w:cs="Times New Roman"/>
          <w:color w:val="000000"/>
        </w:rPr>
        <w:t xml:space="preserve"> actrice principale</w:t>
      </w:r>
      <w:r w:rsidR="00184639">
        <w:rPr>
          <w:rFonts w:ascii="Times New Roman" w:eastAsia="Times New Roman" w:hAnsi="Times New Roman" w:cs="Times New Roman"/>
          <w:color w:val="000000"/>
        </w:rPr>
        <w:t>,</w:t>
      </w:r>
      <w:r w:rsidR="004431FC" w:rsidRPr="00501DAA">
        <w:rPr>
          <w:rFonts w:ascii="Times New Roman" w:eastAsia="Times New Roman" w:hAnsi="Times New Roman" w:cs="Times New Roman"/>
          <w:color w:val="000000"/>
        </w:rPr>
        <w:t xml:space="preserve"> est habillée de </w:t>
      </w:r>
      <w:r w:rsidRPr="00501DAA">
        <w:rPr>
          <w:rFonts w:ascii="Times New Roman" w:eastAsia="Times New Roman" w:hAnsi="Times New Roman" w:cs="Times New Roman"/>
          <w:color w:val="000000"/>
        </w:rPr>
        <w:t xml:space="preserve">rouge avec une robe à volants rappelant </w:t>
      </w:r>
      <w:r w:rsidR="005045C5" w:rsidRPr="00501DAA">
        <w:rPr>
          <w:rFonts w:ascii="Times New Roman" w:eastAsia="Times New Roman" w:hAnsi="Times New Roman" w:cs="Times New Roman"/>
          <w:color w:val="000000"/>
        </w:rPr>
        <w:t>la sensualité</w:t>
      </w:r>
      <w:r w:rsidRPr="00501DAA">
        <w:rPr>
          <w:rFonts w:ascii="Times New Roman" w:eastAsia="Times New Roman" w:hAnsi="Times New Roman" w:cs="Times New Roman"/>
          <w:color w:val="000000"/>
        </w:rPr>
        <w:t xml:space="preserve"> libre des femmes </w:t>
      </w:r>
      <w:r w:rsidR="004431FC" w:rsidRPr="00501DAA">
        <w:rPr>
          <w:rFonts w:ascii="Times New Roman" w:eastAsia="Times New Roman" w:hAnsi="Times New Roman" w:cs="Times New Roman"/>
          <w:color w:val="000000"/>
        </w:rPr>
        <w:t>gitan</w:t>
      </w:r>
      <w:r w:rsidRPr="00501DAA">
        <w:rPr>
          <w:rFonts w:ascii="Times New Roman" w:eastAsia="Times New Roman" w:hAnsi="Times New Roman" w:cs="Times New Roman"/>
          <w:color w:val="000000"/>
        </w:rPr>
        <w:t>es</w:t>
      </w:r>
      <w:r w:rsidR="002125FD" w:rsidRPr="00501DAA">
        <w:rPr>
          <w:rFonts w:ascii="Times New Roman" w:eastAsia="Times New Roman" w:hAnsi="Times New Roman" w:cs="Times New Roman"/>
          <w:color w:val="000000"/>
        </w:rPr>
        <w:t xml:space="preserve">. </w:t>
      </w:r>
      <w:r w:rsidR="00766652">
        <w:rPr>
          <w:rFonts w:ascii="Times New Roman" w:eastAsia="Times New Roman" w:hAnsi="Times New Roman" w:cs="Times New Roman"/>
          <w:color w:val="000000"/>
        </w:rPr>
        <w:t>L</w:t>
      </w:r>
      <w:r w:rsidR="004431FC" w:rsidRPr="00501DAA">
        <w:rPr>
          <w:rFonts w:ascii="Times New Roman" w:eastAsia="Times New Roman" w:hAnsi="Times New Roman" w:cs="Times New Roman"/>
          <w:color w:val="000000"/>
        </w:rPr>
        <w:t xml:space="preserve">e </w:t>
      </w:r>
      <w:r w:rsidR="002125FD" w:rsidRPr="00501DAA">
        <w:rPr>
          <w:rFonts w:ascii="Times New Roman" w:eastAsia="Times New Roman" w:hAnsi="Times New Roman" w:cs="Times New Roman"/>
          <w:color w:val="000000"/>
        </w:rPr>
        <w:t>rouge, dans</w:t>
      </w:r>
      <w:r w:rsidR="004431FC" w:rsidRPr="00501DAA">
        <w:rPr>
          <w:rFonts w:ascii="Times New Roman" w:eastAsia="Times New Roman" w:hAnsi="Times New Roman" w:cs="Times New Roman"/>
          <w:color w:val="000000"/>
        </w:rPr>
        <w:t xml:space="preserve"> les films</w:t>
      </w:r>
      <w:r w:rsidR="002125FD" w:rsidRPr="00501DAA">
        <w:rPr>
          <w:rFonts w:ascii="Times New Roman" w:eastAsia="Times New Roman" w:hAnsi="Times New Roman" w:cs="Times New Roman"/>
          <w:color w:val="000000"/>
        </w:rPr>
        <w:t xml:space="preserve"> (et publicités)</w:t>
      </w:r>
      <w:r w:rsidR="004431FC" w:rsidRPr="00501DAA">
        <w:rPr>
          <w:rFonts w:ascii="Times New Roman" w:eastAsia="Times New Roman" w:hAnsi="Times New Roman" w:cs="Times New Roman"/>
          <w:color w:val="000000"/>
        </w:rPr>
        <w:t xml:space="preserve"> incarne la sexualité féminine. Inventorier tous les films hollywoodiens où les jeunes premières (les séduisantes) sont habillées de rouge serait instructif sur l’usage des couleurs au cinéma.</w:t>
      </w:r>
    </w:p>
    <w:p w14:paraId="5CB20FEC" w14:textId="77777777" w:rsidR="0073721C" w:rsidRPr="00501DAA" w:rsidRDefault="0073721C">
      <w:pPr>
        <w:jc w:val="both"/>
        <w:rPr>
          <w:rFonts w:ascii="Times New Roman" w:eastAsia="Times New Roman" w:hAnsi="Times New Roman" w:cs="Times New Roman"/>
          <w:color w:val="000000"/>
        </w:rPr>
      </w:pPr>
    </w:p>
    <w:p w14:paraId="4F798611" w14:textId="05B9C6CB" w:rsidR="002125FD" w:rsidRPr="00501DAA" w:rsidRDefault="002125FD">
      <w:pPr>
        <w:jc w:val="both"/>
        <w:rPr>
          <w:rFonts w:ascii="Times New Roman" w:eastAsia="Times New Roman" w:hAnsi="Times New Roman" w:cs="Times New Roman"/>
          <w:color w:val="000000"/>
        </w:rPr>
      </w:pPr>
      <w:r w:rsidRPr="00501DAA">
        <w:rPr>
          <w:rFonts w:ascii="Times New Roman" w:eastAsia="Times New Roman" w:hAnsi="Times New Roman" w:cs="Times New Roman"/>
          <w:noProof/>
          <w:color w:val="000000"/>
        </w:rPr>
        <w:lastRenderedPageBreak/>
        <w:drawing>
          <wp:inline distT="0" distB="0" distL="0" distR="0" wp14:anchorId="430C1670" wp14:editId="63526F36">
            <wp:extent cx="3132000" cy="2447743"/>
            <wp:effectExtent l="0" t="0" r="5080" b="3810"/>
            <wp:docPr id="780128307" name="Image 8" descr="Une image contenant habits, personne, Danse,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128307" name="Image 8" descr="Une image contenant habits, personne, Danse, plein air&#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32000" cy="2447743"/>
                    </a:xfrm>
                    <a:prstGeom prst="rect">
                      <a:avLst/>
                    </a:prstGeom>
                  </pic:spPr>
                </pic:pic>
              </a:graphicData>
            </a:graphic>
          </wp:inline>
        </w:drawing>
      </w:r>
    </w:p>
    <w:p w14:paraId="74FE4EE8" w14:textId="635D4F2D" w:rsidR="002125FD" w:rsidRPr="00766652" w:rsidRDefault="002125FD">
      <w:pPr>
        <w:jc w:val="both"/>
        <w:rPr>
          <w:rFonts w:ascii="Times New Roman" w:eastAsia="Times New Roman" w:hAnsi="Times New Roman" w:cs="Times New Roman"/>
          <w:color w:val="000000"/>
          <w:sz w:val="20"/>
          <w:szCs w:val="20"/>
        </w:rPr>
      </w:pPr>
      <w:proofErr w:type="spellStart"/>
      <w:r w:rsidRPr="00766652">
        <w:rPr>
          <w:rFonts w:ascii="Times New Roman" w:eastAsia="Times New Roman" w:hAnsi="Times New Roman" w:cs="Times New Roman"/>
          <w:i/>
          <w:iCs/>
          <w:color w:val="000000"/>
          <w:sz w:val="20"/>
          <w:szCs w:val="20"/>
        </w:rPr>
        <w:t>Dunia</w:t>
      </w:r>
      <w:proofErr w:type="spellEnd"/>
      <w:r w:rsidR="00766652">
        <w:rPr>
          <w:rFonts w:ascii="Times New Roman" w:eastAsia="Times New Roman" w:hAnsi="Times New Roman" w:cs="Times New Roman"/>
          <w:color w:val="000000"/>
          <w:sz w:val="20"/>
          <w:szCs w:val="20"/>
        </w:rPr>
        <w:t xml:space="preserve"> (2</w:t>
      </w:r>
      <w:r w:rsidRPr="00766652">
        <w:rPr>
          <w:rFonts w:ascii="Times New Roman" w:eastAsia="Times New Roman" w:hAnsi="Times New Roman" w:cs="Times New Roman"/>
          <w:color w:val="000000"/>
          <w:sz w:val="20"/>
          <w:szCs w:val="20"/>
        </w:rPr>
        <w:t>006</w:t>
      </w:r>
      <w:r w:rsidR="00766652" w:rsidRPr="00766652">
        <w:rPr>
          <w:rFonts w:ascii="Times New Roman" w:eastAsia="Times New Roman" w:hAnsi="Times New Roman" w:cs="Times New Roman"/>
          <w:color w:val="000000"/>
          <w:sz w:val="20"/>
          <w:szCs w:val="20"/>
        </w:rPr>
        <w:t>)</w:t>
      </w:r>
      <w:r w:rsidR="00766652">
        <w:rPr>
          <w:rFonts w:ascii="Times New Roman" w:eastAsia="Times New Roman" w:hAnsi="Times New Roman" w:cs="Times New Roman"/>
          <w:color w:val="000000"/>
          <w:sz w:val="20"/>
          <w:szCs w:val="20"/>
        </w:rPr>
        <w:t>.</w:t>
      </w:r>
    </w:p>
    <w:p w14:paraId="3956E623" w14:textId="77777777" w:rsidR="002125FD" w:rsidRPr="00501DAA" w:rsidRDefault="002125FD">
      <w:pPr>
        <w:jc w:val="both"/>
        <w:rPr>
          <w:rFonts w:ascii="Times New Roman" w:eastAsia="Times New Roman" w:hAnsi="Times New Roman" w:cs="Times New Roman"/>
          <w:color w:val="000000"/>
        </w:rPr>
      </w:pPr>
    </w:p>
    <w:p w14:paraId="75B4847B" w14:textId="47F155B0" w:rsidR="003376FF" w:rsidRPr="00501DAA" w:rsidRDefault="0073721C" w:rsidP="00341B69">
      <w:pPr>
        <w:jc w:val="both"/>
        <w:rPr>
          <w:rFonts w:ascii="Times New Roman" w:eastAsia="Times New Roman" w:hAnsi="Times New Roman" w:cs="Times New Roman"/>
          <w:color w:val="000000"/>
        </w:rPr>
      </w:pPr>
      <w:r w:rsidRPr="00501DAA">
        <w:rPr>
          <w:rFonts w:ascii="Times New Roman" w:eastAsia="Times New Roman" w:hAnsi="Times New Roman" w:cs="Times New Roman"/>
          <w:color w:val="000000"/>
        </w:rPr>
        <w:t xml:space="preserve">Dans </w:t>
      </w:r>
      <w:proofErr w:type="spellStart"/>
      <w:r w:rsidRPr="00501DAA">
        <w:rPr>
          <w:rFonts w:ascii="Times New Roman" w:eastAsia="Times New Roman" w:hAnsi="Times New Roman" w:cs="Times New Roman"/>
          <w:i/>
          <w:iCs/>
          <w:color w:val="000000"/>
        </w:rPr>
        <w:t>Dunia</w:t>
      </w:r>
      <w:proofErr w:type="spellEnd"/>
      <w:r w:rsidR="002125FD" w:rsidRPr="00501DAA">
        <w:rPr>
          <w:rFonts w:ascii="Times New Roman" w:eastAsia="Times New Roman" w:hAnsi="Times New Roman" w:cs="Times New Roman"/>
          <w:i/>
          <w:color w:val="000000"/>
        </w:rPr>
        <w:t xml:space="preserve"> </w:t>
      </w:r>
      <w:r w:rsidR="00766652" w:rsidRPr="00766652">
        <w:rPr>
          <w:rFonts w:ascii="Times New Roman" w:eastAsia="Times New Roman" w:hAnsi="Times New Roman" w:cs="Times New Roman"/>
          <w:iCs/>
          <w:color w:val="000000"/>
        </w:rPr>
        <w:t>(</w:t>
      </w:r>
      <w:r w:rsidR="00EC3CD0" w:rsidRPr="00766652">
        <w:rPr>
          <w:rFonts w:ascii="Times New Roman" w:eastAsia="Times New Roman" w:hAnsi="Times New Roman" w:cs="Times New Roman"/>
          <w:iCs/>
          <w:color w:val="000000"/>
        </w:rPr>
        <w:t>2006</w:t>
      </w:r>
      <w:r w:rsidR="00766652" w:rsidRPr="00766652">
        <w:rPr>
          <w:rFonts w:ascii="Times New Roman" w:eastAsia="Times New Roman" w:hAnsi="Times New Roman" w:cs="Times New Roman"/>
          <w:iCs/>
          <w:color w:val="000000"/>
        </w:rPr>
        <w:t>)</w:t>
      </w:r>
      <w:r w:rsidR="00766652">
        <w:rPr>
          <w:rFonts w:ascii="Times New Roman" w:eastAsia="Times New Roman" w:hAnsi="Times New Roman" w:cs="Times New Roman"/>
          <w:i/>
          <w:color w:val="000000"/>
        </w:rPr>
        <w:t xml:space="preserve"> </w:t>
      </w:r>
      <w:r w:rsidR="00766652" w:rsidRPr="00766652">
        <w:rPr>
          <w:rFonts w:ascii="Times New Roman" w:eastAsia="Times New Roman" w:hAnsi="Times New Roman" w:cs="Times New Roman"/>
          <w:iCs/>
          <w:color w:val="000000"/>
        </w:rPr>
        <w:t>le</w:t>
      </w:r>
      <w:r w:rsidR="004431FC" w:rsidRPr="00501DAA">
        <w:rPr>
          <w:rFonts w:ascii="Times New Roman" w:eastAsia="Times New Roman" w:hAnsi="Times New Roman" w:cs="Times New Roman"/>
          <w:color w:val="000000"/>
        </w:rPr>
        <w:t xml:space="preserve"> travail sur la couleur forme une cohérence. On y trouve des scènes de sororité féminine où la couleur </w:t>
      </w:r>
      <w:r w:rsidR="00766652">
        <w:rPr>
          <w:rFonts w:ascii="Times New Roman" w:eastAsia="Times New Roman" w:hAnsi="Times New Roman" w:cs="Times New Roman"/>
          <w:color w:val="000000"/>
        </w:rPr>
        <w:t>pourpre</w:t>
      </w:r>
      <w:r w:rsidR="004431FC" w:rsidRPr="00501DAA">
        <w:rPr>
          <w:rFonts w:ascii="Times New Roman" w:eastAsia="Times New Roman" w:hAnsi="Times New Roman" w:cs="Times New Roman"/>
          <w:color w:val="000000"/>
        </w:rPr>
        <w:t xml:space="preserve"> domine : les étagères</w:t>
      </w:r>
      <w:r w:rsidR="00766652">
        <w:rPr>
          <w:rFonts w:ascii="Times New Roman" w:eastAsia="Times New Roman" w:hAnsi="Times New Roman" w:cs="Times New Roman"/>
          <w:color w:val="000000"/>
        </w:rPr>
        <w:t>,</w:t>
      </w:r>
      <w:r w:rsidR="004431FC" w:rsidRPr="00501DAA">
        <w:rPr>
          <w:rFonts w:ascii="Times New Roman" w:eastAsia="Times New Roman" w:hAnsi="Times New Roman" w:cs="Times New Roman"/>
          <w:color w:val="000000"/>
        </w:rPr>
        <w:t xml:space="preserve"> les chaises</w:t>
      </w:r>
      <w:r w:rsidR="00766652">
        <w:rPr>
          <w:rFonts w:ascii="Times New Roman" w:eastAsia="Times New Roman" w:hAnsi="Times New Roman" w:cs="Times New Roman"/>
          <w:color w:val="000000"/>
        </w:rPr>
        <w:t xml:space="preserve"> </w:t>
      </w:r>
      <w:r w:rsidR="00EC3CD0" w:rsidRPr="00501DAA">
        <w:rPr>
          <w:rFonts w:ascii="Times New Roman" w:eastAsia="Times New Roman" w:hAnsi="Times New Roman" w:cs="Times New Roman"/>
          <w:color w:val="000000"/>
        </w:rPr>
        <w:t>baigne</w:t>
      </w:r>
      <w:r w:rsidR="00766652">
        <w:rPr>
          <w:rFonts w:ascii="Times New Roman" w:eastAsia="Times New Roman" w:hAnsi="Times New Roman" w:cs="Times New Roman"/>
          <w:color w:val="000000"/>
        </w:rPr>
        <w:t>nt</w:t>
      </w:r>
      <w:r w:rsidR="00EC3CD0" w:rsidRPr="00501DAA">
        <w:rPr>
          <w:rFonts w:ascii="Times New Roman" w:eastAsia="Times New Roman" w:hAnsi="Times New Roman" w:cs="Times New Roman"/>
          <w:color w:val="000000"/>
        </w:rPr>
        <w:t xml:space="preserve"> </w:t>
      </w:r>
      <w:r w:rsidR="00CA1E2F" w:rsidRPr="00501DAA">
        <w:rPr>
          <w:rFonts w:ascii="Times New Roman" w:eastAsia="Times New Roman" w:hAnsi="Times New Roman" w:cs="Times New Roman"/>
          <w:color w:val="000000"/>
        </w:rPr>
        <w:t xml:space="preserve">dans </w:t>
      </w:r>
      <w:r w:rsidR="004E7E6F">
        <w:rPr>
          <w:rFonts w:ascii="Times New Roman" w:eastAsia="Times New Roman" w:hAnsi="Times New Roman" w:cs="Times New Roman"/>
          <w:color w:val="000000"/>
        </w:rPr>
        <w:t xml:space="preserve">une </w:t>
      </w:r>
      <w:r w:rsidR="00CA1E2F" w:rsidRPr="00501DAA">
        <w:rPr>
          <w:rFonts w:ascii="Times New Roman" w:eastAsia="Times New Roman" w:hAnsi="Times New Roman" w:cs="Times New Roman"/>
          <w:color w:val="000000"/>
        </w:rPr>
        <w:t>rougeoyante</w:t>
      </w:r>
      <w:r w:rsidR="00EC3CD0" w:rsidRPr="00501DAA">
        <w:rPr>
          <w:rFonts w:ascii="Times New Roman" w:eastAsia="Times New Roman" w:hAnsi="Times New Roman" w:cs="Times New Roman"/>
          <w:color w:val="000000"/>
        </w:rPr>
        <w:t xml:space="preserve"> lumière.</w:t>
      </w:r>
      <w:r w:rsidR="00341B69">
        <w:rPr>
          <w:rFonts w:ascii="Times New Roman" w:eastAsia="Times New Roman" w:hAnsi="Times New Roman" w:cs="Times New Roman"/>
          <w:color w:val="000000"/>
        </w:rPr>
        <w:t xml:space="preserve"> </w:t>
      </w:r>
      <w:r w:rsidR="004431FC" w:rsidRPr="00501DAA">
        <w:rPr>
          <w:rFonts w:ascii="Times New Roman" w:eastAsia="Times New Roman" w:hAnsi="Times New Roman" w:cs="Times New Roman"/>
          <w:color w:val="000000"/>
        </w:rPr>
        <w:t xml:space="preserve">La scène la plus violente sur l’excision est traitée par ellipses. La séquence des bracelets suggère la nudité sans la montrer. Dans cette scène le mari </w:t>
      </w:r>
      <w:r w:rsidR="00074246" w:rsidRPr="00501DAA">
        <w:rPr>
          <w:rFonts w:ascii="Times New Roman" w:eastAsia="Times New Roman" w:hAnsi="Times New Roman" w:cs="Times New Roman"/>
          <w:color w:val="000000"/>
        </w:rPr>
        <w:t>enlève, un</w:t>
      </w:r>
      <w:r w:rsidR="004431FC" w:rsidRPr="00501DAA">
        <w:rPr>
          <w:rFonts w:ascii="Times New Roman" w:eastAsia="Times New Roman" w:hAnsi="Times New Roman" w:cs="Times New Roman"/>
          <w:color w:val="000000"/>
        </w:rPr>
        <w:t xml:space="preserve"> à un</w:t>
      </w:r>
      <w:r w:rsidR="00074246" w:rsidRPr="00501DAA">
        <w:rPr>
          <w:rFonts w:ascii="Times New Roman" w:eastAsia="Times New Roman" w:hAnsi="Times New Roman" w:cs="Times New Roman"/>
          <w:color w:val="000000"/>
        </w:rPr>
        <w:t>,</w:t>
      </w:r>
      <w:r w:rsidR="004431FC" w:rsidRPr="00501DAA">
        <w:rPr>
          <w:rFonts w:ascii="Times New Roman" w:eastAsia="Times New Roman" w:hAnsi="Times New Roman" w:cs="Times New Roman"/>
          <w:color w:val="000000"/>
        </w:rPr>
        <w:t xml:space="preserve"> les bracelets de sa femme pour attraper le bras nu. Ce sont dans ces suggestions visuelles que je dis</w:t>
      </w:r>
      <w:r w:rsidR="00074246" w:rsidRPr="00501DAA">
        <w:rPr>
          <w:rFonts w:ascii="Times New Roman" w:eastAsia="Times New Roman" w:hAnsi="Times New Roman" w:cs="Times New Roman"/>
          <w:color w:val="000000"/>
        </w:rPr>
        <w:t>tingue</w:t>
      </w:r>
      <w:r w:rsidR="004431FC" w:rsidRPr="00501DAA">
        <w:rPr>
          <w:rFonts w:ascii="Times New Roman" w:eastAsia="Times New Roman" w:hAnsi="Times New Roman" w:cs="Times New Roman"/>
          <w:color w:val="000000"/>
        </w:rPr>
        <w:t xml:space="preserve"> un </w:t>
      </w:r>
      <w:proofErr w:type="spellStart"/>
      <w:r w:rsidR="004431FC" w:rsidRPr="00501DAA">
        <w:rPr>
          <w:rFonts w:ascii="Times New Roman" w:eastAsia="Times New Roman" w:hAnsi="Times New Roman" w:cs="Times New Roman"/>
          <w:i/>
          <w:color w:val="000000"/>
        </w:rPr>
        <w:t>female</w:t>
      </w:r>
      <w:proofErr w:type="spellEnd"/>
      <w:r w:rsidR="004431FC" w:rsidRPr="00501DAA">
        <w:rPr>
          <w:rFonts w:ascii="Times New Roman" w:eastAsia="Times New Roman" w:hAnsi="Times New Roman" w:cs="Times New Roman"/>
          <w:i/>
          <w:color w:val="000000"/>
        </w:rPr>
        <w:t xml:space="preserve"> gaze</w:t>
      </w:r>
      <w:r w:rsidR="004431FC" w:rsidRPr="00501DAA">
        <w:rPr>
          <w:rFonts w:ascii="Times New Roman" w:eastAsia="Times New Roman" w:hAnsi="Times New Roman" w:cs="Times New Roman"/>
          <w:color w:val="000000"/>
        </w:rPr>
        <w:t>. Une manière de cadrer le désir, le corps des femmes avec une poétique pudeur sans gros plan</w:t>
      </w:r>
      <w:r w:rsidR="00766652">
        <w:rPr>
          <w:rFonts w:ascii="Times New Roman" w:eastAsia="Times New Roman" w:hAnsi="Times New Roman" w:cs="Times New Roman"/>
          <w:color w:val="000000"/>
        </w:rPr>
        <w:t xml:space="preserve"> </w:t>
      </w:r>
      <w:r w:rsidR="004431FC" w:rsidRPr="00501DAA">
        <w:rPr>
          <w:rFonts w:ascii="Times New Roman" w:eastAsia="Times New Roman" w:hAnsi="Times New Roman" w:cs="Times New Roman"/>
          <w:color w:val="000000"/>
        </w:rPr>
        <w:t xml:space="preserve">sur des parties du corps qui peuvent suggérer l’acte sexuel comme dans le </w:t>
      </w:r>
      <w:r w:rsidR="00074246" w:rsidRPr="00501DAA">
        <w:rPr>
          <w:rFonts w:ascii="Times New Roman" w:eastAsia="Times New Roman" w:hAnsi="Times New Roman" w:cs="Times New Roman"/>
          <w:color w:val="000000"/>
        </w:rPr>
        <w:t>cinéma caricatural</w:t>
      </w:r>
      <w:r w:rsidR="004431FC" w:rsidRPr="00501DAA">
        <w:rPr>
          <w:rFonts w:ascii="Times New Roman" w:eastAsia="Times New Roman" w:hAnsi="Times New Roman" w:cs="Times New Roman"/>
          <w:color w:val="000000"/>
        </w:rPr>
        <w:t xml:space="preserve"> d’Hollywood. Il y a une absence de vulgarité et le respect absolu de la femme filmée même lorsqu’elle danse. Les femmes dansent souvent dans </w:t>
      </w:r>
      <w:r w:rsidR="004E7E6F">
        <w:rPr>
          <w:rFonts w:ascii="Times New Roman" w:eastAsia="Times New Roman" w:hAnsi="Times New Roman" w:cs="Times New Roman"/>
          <w:color w:val="000000"/>
        </w:rPr>
        <w:t xml:space="preserve">les </w:t>
      </w:r>
      <w:r w:rsidR="004E7E6F" w:rsidRPr="00501DAA">
        <w:rPr>
          <w:rFonts w:ascii="Times New Roman" w:eastAsia="Times New Roman" w:hAnsi="Times New Roman" w:cs="Times New Roman"/>
          <w:color w:val="000000"/>
        </w:rPr>
        <w:t xml:space="preserve">films </w:t>
      </w:r>
      <w:r w:rsidR="004E7E6F">
        <w:rPr>
          <w:rFonts w:ascii="Times New Roman" w:eastAsia="Times New Roman" w:hAnsi="Times New Roman" w:cs="Times New Roman"/>
          <w:color w:val="000000"/>
        </w:rPr>
        <w:t xml:space="preserve">de Jocelyne Saab </w:t>
      </w:r>
      <w:r w:rsidR="004431FC" w:rsidRPr="00501DAA">
        <w:rPr>
          <w:rFonts w:ascii="Times New Roman" w:eastAsia="Times New Roman" w:hAnsi="Times New Roman" w:cs="Times New Roman"/>
          <w:color w:val="000000"/>
        </w:rPr>
        <w:t xml:space="preserve">mais le mouvement est toujours une élévation et jamais la traduction d’une quelconque prédation </w:t>
      </w:r>
      <w:proofErr w:type="spellStart"/>
      <w:r w:rsidR="004431FC" w:rsidRPr="00501DAA">
        <w:rPr>
          <w:rFonts w:ascii="Times New Roman" w:eastAsia="Times New Roman" w:hAnsi="Times New Roman" w:cs="Times New Roman"/>
          <w:color w:val="000000"/>
        </w:rPr>
        <w:t>imagétique</w:t>
      </w:r>
      <w:proofErr w:type="spellEnd"/>
      <w:r w:rsidR="004431FC" w:rsidRPr="00501DAA">
        <w:rPr>
          <w:rFonts w:ascii="Times New Roman" w:eastAsia="Times New Roman" w:hAnsi="Times New Roman" w:cs="Times New Roman"/>
          <w:color w:val="000000"/>
        </w:rPr>
        <w:t>.</w:t>
      </w:r>
      <w:r w:rsidR="00766652">
        <w:rPr>
          <w:rFonts w:ascii="Times New Roman" w:eastAsia="Times New Roman" w:hAnsi="Times New Roman" w:cs="Times New Roman"/>
          <w:color w:val="000000"/>
        </w:rPr>
        <w:t xml:space="preserve"> Le mouvement </w:t>
      </w:r>
      <w:r w:rsidR="004E7E6F">
        <w:rPr>
          <w:rFonts w:ascii="Times New Roman" w:eastAsia="Times New Roman" w:hAnsi="Times New Roman" w:cs="Times New Roman"/>
          <w:color w:val="000000"/>
        </w:rPr>
        <w:t xml:space="preserve">est synonyme de </w:t>
      </w:r>
      <w:r w:rsidR="00766652">
        <w:rPr>
          <w:rFonts w:ascii="Times New Roman" w:eastAsia="Times New Roman" w:hAnsi="Times New Roman" w:cs="Times New Roman"/>
          <w:color w:val="000000"/>
        </w:rPr>
        <w:t>liberté</w:t>
      </w:r>
      <w:r w:rsidR="004E7E6F">
        <w:rPr>
          <w:rFonts w:ascii="Times New Roman" w:eastAsia="Times New Roman" w:hAnsi="Times New Roman" w:cs="Times New Roman"/>
          <w:color w:val="000000"/>
        </w:rPr>
        <w:t xml:space="preserve"> et de corps libéré.</w:t>
      </w:r>
    </w:p>
    <w:p w14:paraId="39DAEB73" w14:textId="22180D2F" w:rsidR="003376FF" w:rsidRPr="00501DAA" w:rsidRDefault="004431FC" w:rsidP="004C2298">
      <w:pPr>
        <w:jc w:val="both"/>
        <w:rPr>
          <w:rFonts w:ascii="Times New Roman" w:eastAsia="Times New Roman" w:hAnsi="Times New Roman" w:cs="Times New Roman"/>
          <w:color w:val="000000"/>
        </w:rPr>
      </w:pPr>
      <w:r w:rsidRPr="00501DAA">
        <w:rPr>
          <w:rFonts w:ascii="Times New Roman" w:eastAsia="Times New Roman" w:hAnsi="Times New Roman" w:cs="Times New Roman"/>
          <w:color w:val="000000"/>
        </w:rPr>
        <w:t xml:space="preserve">Pour </w:t>
      </w:r>
      <w:r w:rsidR="004C2298">
        <w:rPr>
          <w:rFonts w:ascii="Times New Roman" w:eastAsia="Times New Roman" w:hAnsi="Times New Roman" w:cs="Times New Roman"/>
          <w:color w:val="000000"/>
        </w:rPr>
        <w:t xml:space="preserve">Laura </w:t>
      </w:r>
      <w:proofErr w:type="spellStart"/>
      <w:r w:rsidR="0093162A" w:rsidRPr="00501DAA">
        <w:rPr>
          <w:rFonts w:ascii="Times New Roman" w:eastAsia="Times New Roman" w:hAnsi="Times New Roman" w:cs="Times New Roman"/>
          <w:color w:val="000000"/>
        </w:rPr>
        <w:t>Mulvey</w:t>
      </w:r>
      <w:proofErr w:type="spellEnd"/>
      <w:r w:rsidR="004C2298">
        <w:rPr>
          <w:rFonts w:ascii="Times New Roman" w:eastAsia="Times New Roman" w:hAnsi="Times New Roman" w:cs="Times New Roman"/>
          <w:color w:val="000000"/>
        </w:rPr>
        <w:t xml:space="preserve"> (1975)</w:t>
      </w:r>
      <w:r w:rsidR="0093162A" w:rsidRPr="00501DAA">
        <w:rPr>
          <w:rFonts w:ascii="Times New Roman" w:eastAsia="Times New Roman" w:hAnsi="Times New Roman" w:cs="Times New Roman"/>
          <w:color w:val="000000"/>
        </w:rPr>
        <w:t>,</w:t>
      </w:r>
      <w:r w:rsidRPr="00501DAA">
        <w:rPr>
          <w:rFonts w:ascii="Times New Roman" w:eastAsia="Times New Roman" w:hAnsi="Times New Roman" w:cs="Times New Roman"/>
          <w:color w:val="000000"/>
        </w:rPr>
        <w:t xml:space="preserve"> </w:t>
      </w:r>
      <w:r w:rsidR="00766652" w:rsidRPr="00501DAA">
        <w:rPr>
          <w:rFonts w:ascii="Times New Roman" w:eastAsia="Times New Roman" w:hAnsi="Times New Roman" w:cs="Times New Roman"/>
          <w:color w:val="000000"/>
        </w:rPr>
        <w:t>le cadrage</w:t>
      </w:r>
      <w:r w:rsidRPr="00501DAA">
        <w:rPr>
          <w:rFonts w:ascii="Times New Roman" w:eastAsia="Times New Roman" w:hAnsi="Times New Roman" w:cs="Times New Roman"/>
          <w:color w:val="000000"/>
        </w:rPr>
        <w:t xml:space="preserve"> sur des parties </w:t>
      </w:r>
      <w:r w:rsidR="00EC3CD0" w:rsidRPr="00501DAA">
        <w:rPr>
          <w:rFonts w:ascii="Times New Roman" w:eastAsia="Times New Roman" w:hAnsi="Times New Roman" w:cs="Times New Roman"/>
          <w:color w:val="000000"/>
        </w:rPr>
        <w:t>« </w:t>
      </w:r>
      <w:r w:rsidRPr="00501DAA">
        <w:rPr>
          <w:rFonts w:ascii="Times New Roman" w:eastAsia="Times New Roman" w:hAnsi="Times New Roman" w:cs="Times New Roman"/>
          <w:color w:val="000000"/>
        </w:rPr>
        <w:t>sexualis</w:t>
      </w:r>
      <w:r w:rsidR="00EC3CD0" w:rsidRPr="00501DAA">
        <w:rPr>
          <w:rFonts w:ascii="Times New Roman" w:eastAsia="Times New Roman" w:hAnsi="Times New Roman" w:cs="Times New Roman"/>
          <w:color w:val="000000"/>
        </w:rPr>
        <w:t>ées »</w:t>
      </w:r>
      <w:r w:rsidRPr="00501DAA">
        <w:rPr>
          <w:rFonts w:ascii="Times New Roman" w:eastAsia="Times New Roman" w:hAnsi="Times New Roman" w:cs="Times New Roman"/>
          <w:color w:val="000000"/>
        </w:rPr>
        <w:t xml:space="preserve"> caractérise</w:t>
      </w:r>
      <w:r w:rsidR="00EC3CD0" w:rsidRPr="00501DAA">
        <w:rPr>
          <w:rFonts w:ascii="Times New Roman" w:eastAsia="Times New Roman" w:hAnsi="Times New Roman" w:cs="Times New Roman"/>
          <w:color w:val="000000"/>
        </w:rPr>
        <w:t>, quelque peu,</w:t>
      </w:r>
      <w:r w:rsidRPr="00501DAA">
        <w:rPr>
          <w:rFonts w:ascii="Times New Roman" w:eastAsia="Times New Roman" w:hAnsi="Times New Roman" w:cs="Times New Roman"/>
          <w:color w:val="000000"/>
        </w:rPr>
        <w:t xml:space="preserve"> le « </w:t>
      </w:r>
      <w:r w:rsidRPr="00501DAA">
        <w:rPr>
          <w:rFonts w:ascii="Times New Roman" w:eastAsia="Times New Roman" w:hAnsi="Times New Roman" w:cs="Times New Roman"/>
          <w:i/>
          <w:color w:val="000000"/>
        </w:rPr>
        <w:t>male gaze </w:t>
      </w:r>
      <w:r w:rsidRPr="00501DAA">
        <w:rPr>
          <w:rFonts w:ascii="Times New Roman" w:eastAsia="Times New Roman" w:hAnsi="Times New Roman" w:cs="Times New Roman"/>
          <w:color w:val="000000"/>
        </w:rPr>
        <w:t>». Elle évoque la lumière, le zoom, les mouvements de caméra sur des parties du corps de la femme comme une expression de la sexualité masculine.  Chez Jocelyne Saab</w:t>
      </w:r>
      <w:r w:rsidR="00766652">
        <w:rPr>
          <w:rFonts w:ascii="Times New Roman" w:eastAsia="Times New Roman" w:hAnsi="Times New Roman" w:cs="Times New Roman"/>
          <w:color w:val="000000"/>
        </w:rPr>
        <w:t>,</w:t>
      </w:r>
      <w:r w:rsidRPr="00501DAA">
        <w:rPr>
          <w:rFonts w:ascii="Times New Roman" w:eastAsia="Times New Roman" w:hAnsi="Times New Roman" w:cs="Times New Roman"/>
          <w:color w:val="000000"/>
        </w:rPr>
        <w:t xml:space="preserve"> le désir filmé n’est jamais dégradant par ses choix de </w:t>
      </w:r>
      <w:r w:rsidR="0073721C" w:rsidRPr="00501DAA">
        <w:rPr>
          <w:rFonts w:ascii="Times New Roman" w:eastAsia="Times New Roman" w:hAnsi="Times New Roman" w:cs="Times New Roman"/>
          <w:color w:val="000000"/>
        </w:rPr>
        <w:t xml:space="preserve">cadrage. </w:t>
      </w:r>
      <w:r w:rsidR="00766652">
        <w:rPr>
          <w:rFonts w:ascii="Times New Roman" w:eastAsia="Times New Roman" w:hAnsi="Times New Roman" w:cs="Times New Roman"/>
          <w:color w:val="000000"/>
        </w:rPr>
        <w:t xml:space="preserve"> Selon le point de vue de certaines féministes, l</w:t>
      </w:r>
      <w:r w:rsidR="0073721C" w:rsidRPr="00501DAA">
        <w:rPr>
          <w:rFonts w:ascii="Times New Roman" w:eastAsia="Times New Roman" w:hAnsi="Times New Roman" w:cs="Times New Roman"/>
          <w:color w:val="000000"/>
        </w:rPr>
        <w:t>e</w:t>
      </w:r>
      <w:r w:rsidRPr="00501DAA">
        <w:rPr>
          <w:rFonts w:ascii="Times New Roman" w:eastAsia="Times New Roman" w:hAnsi="Times New Roman" w:cs="Times New Roman"/>
          <w:color w:val="000000"/>
        </w:rPr>
        <w:t xml:space="preserve"> </w:t>
      </w:r>
      <w:r w:rsidRPr="00501DAA">
        <w:rPr>
          <w:rFonts w:ascii="Times New Roman" w:eastAsia="Times New Roman" w:hAnsi="Times New Roman" w:cs="Times New Roman"/>
          <w:i/>
          <w:color w:val="000000"/>
        </w:rPr>
        <w:t>male gaze</w:t>
      </w:r>
      <w:r w:rsidRPr="00501DAA">
        <w:rPr>
          <w:rFonts w:ascii="Times New Roman" w:eastAsia="Times New Roman" w:hAnsi="Times New Roman" w:cs="Times New Roman"/>
          <w:color w:val="000000"/>
        </w:rPr>
        <w:t xml:space="preserve"> au cinéma, n'est pas sans conséquence car </w:t>
      </w:r>
      <w:r w:rsidR="004E7E6F">
        <w:rPr>
          <w:rFonts w:ascii="Times New Roman" w:eastAsia="Times New Roman" w:hAnsi="Times New Roman" w:cs="Times New Roman"/>
          <w:color w:val="000000"/>
        </w:rPr>
        <w:t>il</w:t>
      </w:r>
      <w:r w:rsidRPr="00501DAA">
        <w:rPr>
          <w:rFonts w:ascii="Times New Roman" w:eastAsia="Times New Roman" w:hAnsi="Times New Roman" w:cs="Times New Roman"/>
          <w:color w:val="000000"/>
        </w:rPr>
        <w:t xml:space="preserve"> induit indirectement la culture du viol. </w:t>
      </w:r>
      <w:r w:rsidR="00766652">
        <w:rPr>
          <w:rFonts w:ascii="Times New Roman" w:eastAsia="Times New Roman" w:hAnsi="Times New Roman" w:cs="Times New Roman"/>
          <w:color w:val="000000"/>
        </w:rPr>
        <w:t xml:space="preserve">Les témoignages récents </w:t>
      </w:r>
      <w:r w:rsidR="00F730DB">
        <w:rPr>
          <w:rFonts w:ascii="Times New Roman" w:eastAsia="Times New Roman" w:hAnsi="Times New Roman" w:cs="Times New Roman"/>
          <w:color w:val="000000"/>
        </w:rPr>
        <w:t xml:space="preserve">d’actrices françaises </w:t>
      </w:r>
      <w:r w:rsidR="00766652">
        <w:rPr>
          <w:rFonts w:ascii="Times New Roman" w:eastAsia="Times New Roman" w:hAnsi="Times New Roman" w:cs="Times New Roman"/>
          <w:color w:val="000000"/>
        </w:rPr>
        <w:t xml:space="preserve">évoquent le douloureux lien entre </w:t>
      </w:r>
      <w:r w:rsidR="00F730DB">
        <w:rPr>
          <w:rFonts w:ascii="Times New Roman" w:eastAsia="Times New Roman" w:hAnsi="Times New Roman" w:cs="Times New Roman"/>
          <w:color w:val="000000"/>
        </w:rPr>
        <w:t>le regard masculin</w:t>
      </w:r>
      <w:r w:rsidR="00766652">
        <w:rPr>
          <w:rFonts w:ascii="Times New Roman" w:eastAsia="Times New Roman" w:hAnsi="Times New Roman" w:cs="Times New Roman"/>
          <w:color w:val="000000"/>
        </w:rPr>
        <w:t xml:space="preserve"> et les prédations sexuelles </w:t>
      </w:r>
      <w:r w:rsidR="00F730DB">
        <w:rPr>
          <w:rFonts w:ascii="Times New Roman" w:eastAsia="Times New Roman" w:hAnsi="Times New Roman" w:cs="Times New Roman"/>
          <w:color w:val="000000"/>
        </w:rPr>
        <w:t>de cinéastes, qui, derrière leur « male gaze »</w:t>
      </w:r>
      <w:r w:rsidR="00766652">
        <w:rPr>
          <w:rFonts w:ascii="Times New Roman" w:eastAsia="Times New Roman" w:hAnsi="Times New Roman" w:cs="Times New Roman"/>
          <w:color w:val="000000"/>
        </w:rPr>
        <w:t xml:space="preserve"> utilisent leur art comme alibi pour abuser de jeunes femmes</w:t>
      </w:r>
      <w:r w:rsidR="004E7E6F">
        <w:rPr>
          <w:rFonts w:ascii="Times New Roman" w:eastAsia="Times New Roman" w:hAnsi="Times New Roman" w:cs="Times New Roman"/>
          <w:color w:val="000000"/>
        </w:rPr>
        <w:t xml:space="preserve"> dans des situations de domination professionnelle</w:t>
      </w:r>
      <w:r w:rsidR="00F730DB">
        <w:rPr>
          <w:rFonts w:ascii="Times New Roman" w:eastAsia="Times New Roman" w:hAnsi="Times New Roman" w:cs="Times New Roman"/>
          <w:color w:val="000000"/>
        </w:rPr>
        <w:t xml:space="preserve"> (Le </w:t>
      </w:r>
      <w:proofErr w:type="spellStart"/>
      <w:r w:rsidR="00F730DB">
        <w:rPr>
          <w:rFonts w:ascii="Times New Roman" w:eastAsia="Times New Roman" w:hAnsi="Times New Roman" w:cs="Times New Roman"/>
          <w:color w:val="000000"/>
        </w:rPr>
        <w:t>Houérou</w:t>
      </w:r>
      <w:proofErr w:type="spellEnd"/>
      <w:r w:rsidR="00F730DB">
        <w:rPr>
          <w:rFonts w:ascii="Times New Roman" w:eastAsia="Times New Roman" w:hAnsi="Times New Roman" w:cs="Times New Roman"/>
          <w:color w:val="000000"/>
        </w:rPr>
        <w:t>, 2024)</w:t>
      </w:r>
      <w:r w:rsidR="004E7E6F">
        <w:rPr>
          <w:rFonts w:ascii="Times New Roman" w:eastAsia="Times New Roman" w:hAnsi="Times New Roman" w:cs="Times New Roman"/>
          <w:color w:val="000000"/>
        </w:rPr>
        <w:t>.</w:t>
      </w:r>
    </w:p>
    <w:p w14:paraId="4D9B4F75" w14:textId="0FBE82B8" w:rsidR="00EC3CD0" w:rsidRPr="00501DAA" w:rsidRDefault="004431FC" w:rsidP="004C2298">
      <w:pPr>
        <w:jc w:val="both"/>
        <w:rPr>
          <w:rFonts w:ascii="Times New Roman" w:eastAsia="Times New Roman" w:hAnsi="Times New Roman" w:cs="Times New Roman"/>
          <w:color w:val="000000"/>
        </w:rPr>
      </w:pPr>
      <w:r w:rsidRPr="00501DAA">
        <w:rPr>
          <w:rFonts w:ascii="Times New Roman" w:eastAsia="Times New Roman" w:hAnsi="Times New Roman" w:cs="Times New Roman"/>
          <w:color w:val="000000"/>
        </w:rPr>
        <w:t>J</w:t>
      </w:r>
      <w:r w:rsidR="00F730DB">
        <w:rPr>
          <w:rFonts w:ascii="Times New Roman" w:eastAsia="Times New Roman" w:hAnsi="Times New Roman" w:cs="Times New Roman"/>
          <w:color w:val="000000"/>
        </w:rPr>
        <w:t>ocelyne Saab</w:t>
      </w:r>
      <w:r w:rsidRPr="00501DAA">
        <w:rPr>
          <w:rFonts w:ascii="Times New Roman" w:eastAsia="Times New Roman" w:hAnsi="Times New Roman" w:cs="Times New Roman"/>
          <w:color w:val="000000"/>
        </w:rPr>
        <w:t xml:space="preserve"> en opposition au </w:t>
      </w:r>
      <w:r w:rsidRPr="00501DAA">
        <w:rPr>
          <w:rFonts w:ascii="Times New Roman" w:eastAsia="Times New Roman" w:hAnsi="Times New Roman" w:cs="Times New Roman"/>
          <w:i/>
          <w:color w:val="000000"/>
        </w:rPr>
        <w:t>male gaze</w:t>
      </w:r>
      <w:r w:rsidRPr="00501DAA">
        <w:rPr>
          <w:rFonts w:ascii="Times New Roman" w:eastAsia="Times New Roman" w:hAnsi="Times New Roman" w:cs="Times New Roman"/>
          <w:color w:val="000000"/>
        </w:rPr>
        <w:t xml:space="preserve">, ne montre pas ses actrices comme des marionnettes de chair et de </w:t>
      </w:r>
      <w:r w:rsidR="00F730DB" w:rsidRPr="00501DAA">
        <w:rPr>
          <w:rFonts w:ascii="Times New Roman" w:eastAsia="Times New Roman" w:hAnsi="Times New Roman" w:cs="Times New Roman"/>
          <w:color w:val="000000"/>
        </w:rPr>
        <w:t>sang.</w:t>
      </w:r>
      <w:r w:rsidR="00F730DB">
        <w:rPr>
          <w:rFonts w:ascii="Times New Roman" w:eastAsia="Times New Roman" w:hAnsi="Times New Roman" w:cs="Times New Roman"/>
          <w:color w:val="000000"/>
        </w:rPr>
        <w:t xml:space="preserve"> Ces dernières </w:t>
      </w:r>
      <w:r w:rsidRPr="00501DAA">
        <w:rPr>
          <w:rFonts w:ascii="Times New Roman" w:eastAsia="Times New Roman" w:hAnsi="Times New Roman" w:cs="Times New Roman"/>
          <w:color w:val="000000"/>
        </w:rPr>
        <w:t>ne sont pas</w:t>
      </w:r>
      <w:r w:rsidR="00F730DB">
        <w:rPr>
          <w:rFonts w:ascii="Times New Roman" w:eastAsia="Times New Roman" w:hAnsi="Times New Roman" w:cs="Times New Roman"/>
          <w:color w:val="000000"/>
        </w:rPr>
        <w:t xml:space="preserve"> rabaissées à</w:t>
      </w:r>
      <w:r w:rsidRPr="00501DAA">
        <w:rPr>
          <w:rFonts w:ascii="Times New Roman" w:eastAsia="Times New Roman" w:hAnsi="Times New Roman" w:cs="Times New Roman"/>
          <w:color w:val="000000"/>
        </w:rPr>
        <w:t xml:space="preserve"> des poupées que l’on déshabille. </w:t>
      </w:r>
      <w:r w:rsidR="00F730DB">
        <w:rPr>
          <w:rFonts w:ascii="Times New Roman" w:eastAsia="Times New Roman" w:hAnsi="Times New Roman" w:cs="Times New Roman"/>
          <w:color w:val="000000"/>
        </w:rPr>
        <w:t xml:space="preserve"> </w:t>
      </w:r>
      <w:r w:rsidR="00CA1E2F">
        <w:rPr>
          <w:rFonts w:ascii="Times New Roman" w:eastAsia="Times New Roman" w:hAnsi="Times New Roman" w:cs="Times New Roman"/>
          <w:color w:val="000000"/>
        </w:rPr>
        <w:t>Car,</w:t>
      </w:r>
      <w:r w:rsidR="00F730DB">
        <w:rPr>
          <w:rFonts w:ascii="Times New Roman" w:eastAsia="Times New Roman" w:hAnsi="Times New Roman" w:cs="Times New Roman"/>
          <w:color w:val="000000"/>
        </w:rPr>
        <w:t xml:space="preserve"> répétons-</w:t>
      </w:r>
      <w:r w:rsidR="004E7E6F">
        <w:rPr>
          <w:rFonts w:ascii="Times New Roman" w:eastAsia="Times New Roman" w:hAnsi="Times New Roman" w:cs="Times New Roman"/>
          <w:color w:val="000000"/>
        </w:rPr>
        <w:t>le,</w:t>
      </w:r>
      <w:r w:rsidR="00F730DB">
        <w:rPr>
          <w:rFonts w:ascii="Times New Roman" w:eastAsia="Times New Roman" w:hAnsi="Times New Roman" w:cs="Times New Roman"/>
          <w:color w:val="000000"/>
        </w:rPr>
        <w:t xml:space="preserve"> une des caractéristiques du</w:t>
      </w:r>
      <w:r w:rsidRPr="00501DAA">
        <w:rPr>
          <w:rFonts w:ascii="Times New Roman" w:eastAsia="Times New Roman" w:hAnsi="Times New Roman" w:cs="Times New Roman"/>
          <w:color w:val="000000"/>
        </w:rPr>
        <w:t xml:space="preserve"> </w:t>
      </w:r>
      <w:r w:rsidRPr="00501DAA">
        <w:rPr>
          <w:rFonts w:ascii="Times New Roman" w:eastAsia="Times New Roman" w:hAnsi="Times New Roman" w:cs="Times New Roman"/>
          <w:i/>
          <w:color w:val="000000"/>
        </w:rPr>
        <w:t>male gaze</w:t>
      </w:r>
      <w:r w:rsidRPr="00501DAA">
        <w:rPr>
          <w:rFonts w:ascii="Times New Roman" w:eastAsia="Times New Roman" w:hAnsi="Times New Roman" w:cs="Times New Roman"/>
          <w:color w:val="000000"/>
        </w:rPr>
        <w:t xml:space="preserve"> </w:t>
      </w:r>
      <w:r w:rsidR="00F730DB">
        <w:rPr>
          <w:rFonts w:ascii="Times New Roman" w:eastAsia="Times New Roman" w:hAnsi="Times New Roman" w:cs="Times New Roman"/>
          <w:color w:val="000000"/>
        </w:rPr>
        <w:t>est de</w:t>
      </w:r>
      <w:r w:rsidRPr="00501DAA">
        <w:rPr>
          <w:rFonts w:ascii="Times New Roman" w:eastAsia="Times New Roman" w:hAnsi="Times New Roman" w:cs="Times New Roman"/>
          <w:color w:val="000000"/>
        </w:rPr>
        <w:t xml:space="preserve"> met</w:t>
      </w:r>
      <w:r w:rsidR="00F730DB">
        <w:rPr>
          <w:rFonts w:ascii="Times New Roman" w:eastAsia="Times New Roman" w:hAnsi="Times New Roman" w:cs="Times New Roman"/>
          <w:color w:val="000000"/>
        </w:rPr>
        <w:t>tre</w:t>
      </w:r>
      <w:r w:rsidRPr="00501DAA">
        <w:rPr>
          <w:rFonts w:ascii="Times New Roman" w:eastAsia="Times New Roman" w:hAnsi="Times New Roman" w:cs="Times New Roman"/>
          <w:color w:val="000000"/>
        </w:rPr>
        <w:t xml:space="preserve"> en scène un homme habillé regardant et une femme déshabillée regardée. C'est un des invariants du point de vue de réalisation du </w:t>
      </w:r>
      <w:r w:rsidRPr="00501DAA">
        <w:rPr>
          <w:rFonts w:ascii="Times New Roman" w:eastAsia="Times New Roman" w:hAnsi="Times New Roman" w:cs="Times New Roman"/>
          <w:i/>
          <w:color w:val="000000"/>
        </w:rPr>
        <w:t>male gaze</w:t>
      </w:r>
      <w:r w:rsidRPr="00501DAA">
        <w:rPr>
          <w:rFonts w:ascii="Times New Roman" w:eastAsia="Times New Roman" w:hAnsi="Times New Roman" w:cs="Times New Roman"/>
          <w:color w:val="000000"/>
        </w:rPr>
        <w:t xml:space="preserve"> que l’on trouve même chez Godard avec Brigitte Bardot </w:t>
      </w:r>
      <w:r w:rsidR="00F730DB" w:rsidRPr="00501DAA">
        <w:rPr>
          <w:rFonts w:ascii="Times New Roman" w:eastAsia="Times New Roman" w:hAnsi="Times New Roman" w:cs="Times New Roman"/>
          <w:color w:val="000000"/>
        </w:rPr>
        <w:t xml:space="preserve">déshabillée </w:t>
      </w:r>
      <w:r w:rsidR="00F730DB">
        <w:rPr>
          <w:rFonts w:ascii="Times New Roman" w:eastAsia="Times New Roman" w:hAnsi="Times New Roman" w:cs="Times New Roman"/>
          <w:color w:val="000000"/>
        </w:rPr>
        <w:t xml:space="preserve">dans </w:t>
      </w:r>
      <w:r w:rsidR="00074246" w:rsidRPr="00501DAA">
        <w:rPr>
          <w:rFonts w:ascii="Times New Roman" w:eastAsia="Times New Roman" w:hAnsi="Times New Roman" w:cs="Times New Roman"/>
          <w:i/>
          <w:iCs/>
          <w:color w:val="000000"/>
        </w:rPr>
        <w:t>Le mépris</w:t>
      </w:r>
      <w:r w:rsidR="00F730DB">
        <w:rPr>
          <w:rFonts w:ascii="Times New Roman" w:eastAsia="Times New Roman" w:hAnsi="Times New Roman" w:cs="Times New Roman"/>
          <w:i/>
          <w:iCs/>
          <w:color w:val="000000"/>
        </w:rPr>
        <w:t xml:space="preserve"> </w:t>
      </w:r>
      <w:r w:rsidR="00F730DB">
        <w:rPr>
          <w:rFonts w:ascii="Times New Roman" w:eastAsia="Times New Roman" w:hAnsi="Times New Roman" w:cs="Times New Roman"/>
          <w:color w:val="000000"/>
        </w:rPr>
        <w:t>(</w:t>
      </w:r>
      <w:r w:rsidR="00074246" w:rsidRPr="00501DAA">
        <w:rPr>
          <w:rFonts w:ascii="Times New Roman" w:eastAsia="Times New Roman" w:hAnsi="Times New Roman" w:cs="Times New Roman"/>
          <w:color w:val="000000"/>
        </w:rPr>
        <w:t>1963</w:t>
      </w:r>
      <w:r w:rsidR="00EC3CD0" w:rsidRPr="00501DAA">
        <w:rPr>
          <w:rFonts w:ascii="Times New Roman" w:eastAsia="Times New Roman" w:hAnsi="Times New Roman" w:cs="Times New Roman"/>
          <w:color w:val="000000"/>
        </w:rPr>
        <w:t xml:space="preserve">) </w:t>
      </w:r>
      <w:r w:rsidR="00F730DB">
        <w:rPr>
          <w:rFonts w:ascii="Times New Roman" w:eastAsia="Times New Roman" w:hAnsi="Times New Roman" w:cs="Times New Roman"/>
          <w:color w:val="000000"/>
        </w:rPr>
        <w:t>face à</w:t>
      </w:r>
      <w:r w:rsidR="00EC3CD0" w:rsidRPr="00501DAA">
        <w:rPr>
          <w:rFonts w:ascii="Times New Roman" w:eastAsia="Times New Roman" w:hAnsi="Times New Roman" w:cs="Times New Roman"/>
          <w:color w:val="000000"/>
        </w:rPr>
        <w:t xml:space="preserve"> Michel </w:t>
      </w:r>
      <w:r w:rsidR="00297F2D" w:rsidRPr="00501DAA">
        <w:rPr>
          <w:rFonts w:ascii="Times New Roman" w:eastAsia="Times New Roman" w:hAnsi="Times New Roman" w:cs="Times New Roman"/>
          <w:color w:val="000000"/>
        </w:rPr>
        <w:t>Piccoli,</w:t>
      </w:r>
      <w:r w:rsidR="00074246" w:rsidRPr="00501DAA">
        <w:rPr>
          <w:rFonts w:ascii="Times New Roman" w:eastAsia="Times New Roman" w:hAnsi="Times New Roman" w:cs="Times New Roman"/>
          <w:color w:val="000000"/>
        </w:rPr>
        <w:t xml:space="preserve"> lui, vêtu.</w:t>
      </w:r>
    </w:p>
    <w:p w14:paraId="7F146D15" w14:textId="75520A6D" w:rsidR="00F730DB" w:rsidRPr="004C5250" w:rsidRDefault="00F730DB" w:rsidP="004C2298">
      <w:pPr>
        <w:jc w:val="both"/>
        <w:rPr>
          <w:rFonts w:ascii="Times New Roman" w:eastAsia="Times New Roman" w:hAnsi="Times New Roman" w:cs="Times New Roman"/>
          <w:color w:val="000000" w:themeColor="text1"/>
        </w:rPr>
      </w:pPr>
      <w:r w:rsidRPr="00501DAA">
        <w:rPr>
          <w:rFonts w:ascii="Times New Roman" w:eastAsia="Times New Roman" w:hAnsi="Times New Roman" w:cs="Times New Roman"/>
          <w:color w:val="000000"/>
        </w:rPr>
        <w:t xml:space="preserve">Dans </w:t>
      </w:r>
      <w:proofErr w:type="spellStart"/>
      <w:r w:rsidRPr="00F730DB">
        <w:rPr>
          <w:rFonts w:ascii="Times New Roman" w:eastAsia="Times New Roman" w:hAnsi="Times New Roman" w:cs="Times New Roman"/>
          <w:i/>
          <w:iCs/>
          <w:color w:val="000000"/>
        </w:rPr>
        <w:t>Eyes</w:t>
      </w:r>
      <w:proofErr w:type="spellEnd"/>
      <w:r w:rsidR="004431FC" w:rsidRPr="00501DAA">
        <w:rPr>
          <w:rFonts w:ascii="Times New Roman" w:eastAsia="Times New Roman" w:hAnsi="Times New Roman" w:cs="Times New Roman"/>
          <w:i/>
          <w:iCs/>
          <w:color w:val="000000"/>
        </w:rPr>
        <w:t xml:space="preserve"> </w:t>
      </w:r>
      <w:proofErr w:type="spellStart"/>
      <w:r w:rsidR="004431FC" w:rsidRPr="00501DAA">
        <w:rPr>
          <w:rFonts w:ascii="Times New Roman" w:eastAsia="Times New Roman" w:hAnsi="Times New Roman" w:cs="Times New Roman"/>
          <w:i/>
          <w:iCs/>
          <w:color w:val="000000"/>
        </w:rPr>
        <w:t>wide</w:t>
      </w:r>
      <w:proofErr w:type="spellEnd"/>
      <w:r w:rsidR="004431FC" w:rsidRPr="00501DAA">
        <w:rPr>
          <w:rFonts w:ascii="Times New Roman" w:eastAsia="Times New Roman" w:hAnsi="Times New Roman" w:cs="Times New Roman"/>
          <w:i/>
          <w:iCs/>
          <w:color w:val="000000"/>
        </w:rPr>
        <w:t xml:space="preserve"> </w:t>
      </w:r>
      <w:proofErr w:type="spellStart"/>
      <w:r w:rsidR="004431FC" w:rsidRPr="00501DAA">
        <w:rPr>
          <w:rFonts w:ascii="Times New Roman" w:eastAsia="Times New Roman" w:hAnsi="Times New Roman" w:cs="Times New Roman"/>
          <w:i/>
          <w:iCs/>
          <w:color w:val="000000"/>
        </w:rPr>
        <w:t>shut</w:t>
      </w:r>
      <w:proofErr w:type="spellEnd"/>
      <w:r w:rsidR="004431FC" w:rsidRPr="00501DAA">
        <w:rPr>
          <w:rFonts w:ascii="Times New Roman" w:eastAsia="Times New Roman" w:hAnsi="Times New Roman" w:cs="Times New Roman"/>
          <w:color w:val="000000"/>
        </w:rPr>
        <w:t> </w:t>
      </w:r>
      <w:r w:rsidR="00074246" w:rsidRPr="00501DAA">
        <w:rPr>
          <w:rFonts w:ascii="Times New Roman" w:eastAsia="Times New Roman" w:hAnsi="Times New Roman" w:cs="Times New Roman"/>
          <w:color w:val="000000"/>
        </w:rPr>
        <w:t>(1999)</w:t>
      </w:r>
      <w:r w:rsidR="00EC3CD0" w:rsidRPr="00501DAA">
        <w:rPr>
          <w:rFonts w:ascii="Times New Roman" w:eastAsia="Times New Roman" w:hAnsi="Times New Roman" w:cs="Times New Roman"/>
          <w:color w:val="000000"/>
        </w:rPr>
        <w:t>,</w:t>
      </w:r>
      <w:r w:rsidR="004431FC" w:rsidRPr="00501DAA">
        <w:rPr>
          <w:rFonts w:ascii="Times New Roman" w:eastAsia="Times New Roman" w:hAnsi="Times New Roman" w:cs="Times New Roman"/>
          <w:color w:val="000000"/>
        </w:rPr>
        <w:t xml:space="preserve"> de</w:t>
      </w:r>
      <w:r w:rsidR="00804011">
        <w:rPr>
          <w:rFonts w:ascii="Times New Roman" w:eastAsia="Times New Roman" w:hAnsi="Times New Roman" w:cs="Times New Roman"/>
          <w:color w:val="000000"/>
        </w:rPr>
        <w:t xml:space="preserve"> </w:t>
      </w:r>
      <w:r w:rsidR="004431FC" w:rsidRPr="00501DAA">
        <w:rPr>
          <w:rFonts w:ascii="Times New Roman" w:eastAsia="Times New Roman" w:hAnsi="Times New Roman" w:cs="Times New Roman"/>
          <w:color w:val="000000"/>
        </w:rPr>
        <w:t>Stanley Kubrick</w:t>
      </w:r>
      <w:r w:rsidR="00EC3CD0" w:rsidRPr="00501DAA">
        <w:rPr>
          <w:rFonts w:ascii="Times New Roman" w:eastAsia="Times New Roman" w:hAnsi="Times New Roman" w:cs="Times New Roman"/>
          <w:color w:val="000000"/>
        </w:rPr>
        <w:t>,</w:t>
      </w:r>
      <w:r w:rsidR="004431FC" w:rsidRPr="00501DAA">
        <w:rPr>
          <w:rFonts w:ascii="Times New Roman" w:eastAsia="Times New Roman" w:hAnsi="Times New Roman" w:cs="Times New Roman"/>
          <w:color w:val="000000"/>
        </w:rPr>
        <w:t xml:space="preserve"> des mouvements de caméra </w:t>
      </w:r>
      <w:r w:rsidRPr="00501DAA">
        <w:rPr>
          <w:rFonts w:ascii="Times New Roman" w:eastAsia="Times New Roman" w:hAnsi="Times New Roman" w:cs="Times New Roman"/>
          <w:color w:val="000000"/>
        </w:rPr>
        <w:t>verticaux ralentissent</w:t>
      </w:r>
      <w:r w:rsidR="004431FC" w:rsidRPr="00501DAA">
        <w:rPr>
          <w:rFonts w:ascii="Times New Roman" w:eastAsia="Times New Roman" w:hAnsi="Times New Roman" w:cs="Times New Roman"/>
          <w:color w:val="000000"/>
        </w:rPr>
        <w:t xml:space="preserve"> afin de sexualiser le corps nu de Nicole Kidman. Cette sexualisation des corps n'a fait que progresser au cinéma des années 70 à nos jours. Pour s’en convaincre il faut se référer à </w:t>
      </w:r>
      <w:r w:rsidR="004431FC" w:rsidRPr="004C5250">
        <w:rPr>
          <w:rFonts w:ascii="Times New Roman" w:eastAsia="Times New Roman" w:hAnsi="Times New Roman" w:cs="Times New Roman"/>
          <w:i/>
          <w:iCs/>
          <w:color w:val="000000" w:themeColor="text1"/>
        </w:rPr>
        <w:t xml:space="preserve">La Vie </w:t>
      </w:r>
      <w:r w:rsidR="00A52C8C" w:rsidRPr="004C5250">
        <w:rPr>
          <w:rFonts w:ascii="Times New Roman" w:eastAsia="Times New Roman" w:hAnsi="Times New Roman" w:cs="Times New Roman"/>
          <w:i/>
          <w:iCs/>
          <w:color w:val="000000" w:themeColor="text1"/>
        </w:rPr>
        <w:t>d’Adèle</w:t>
      </w:r>
      <w:r w:rsidR="00A52C8C" w:rsidRPr="004C5250">
        <w:rPr>
          <w:rFonts w:ascii="Times New Roman" w:eastAsia="Times New Roman" w:hAnsi="Times New Roman" w:cs="Times New Roman"/>
          <w:color w:val="000000" w:themeColor="text1"/>
        </w:rPr>
        <w:t xml:space="preserve"> (2013) </w:t>
      </w:r>
      <w:r w:rsidR="004431FC" w:rsidRPr="004C5250">
        <w:rPr>
          <w:rFonts w:ascii="Times New Roman" w:eastAsia="Times New Roman" w:hAnsi="Times New Roman" w:cs="Times New Roman"/>
          <w:color w:val="000000" w:themeColor="text1"/>
        </w:rPr>
        <w:t xml:space="preserve">de </w:t>
      </w:r>
      <w:r w:rsidR="00A52C8C" w:rsidRPr="004C5250">
        <w:rPr>
          <w:rFonts w:ascii="Times New Roman" w:eastAsia="Times New Roman" w:hAnsi="Times New Roman" w:cs="Times New Roman"/>
          <w:color w:val="000000" w:themeColor="text1"/>
        </w:rPr>
        <w:t xml:space="preserve">Abdellatif </w:t>
      </w:r>
      <w:r w:rsidR="004C2298" w:rsidRPr="004C5250">
        <w:rPr>
          <w:rFonts w:ascii="Times New Roman" w:eastAsia="Times New Roman" w:hAnsi="Times New Roman" w:cs="Times New Roman"/>
          <w:color w:val="000000" w:themeColor="text1"/>
        </w:rPr>
        <w:t xml:space="preserve"> </w:t>
      </w:r>
      <w:proofErr w:type="spellStart"/>
      <w:r w:rsidR="004431FC" w:rsidRPr="004C5250">
        <w:rPr>
          <w:rFonts w:ascii="Times New Roman" w:eastAsia="Times New Roman" w:hAnsi="Times New Roman" w:cs="Times New Roman"/>
          <w:color w:val="000000" w:themeColor="text1"/>
        </w:rPr>
        <w:t>Kechiche</w:t>
      </w:r>
      <w:proofErr w:type="spellEnd"/>
      <w:r w:rsidR="004431FC" w:rsidRPr="004C5250">
        <w:rPr>
          <w:rFonts w:ascii="Times New Roman" w:eastAsia="Times New Roman" w:hAnsi="Times New Roman" w:cs="Times New Roman"/>
          <w:color w:val="000000" w:themeColor="text1"/>
        </w:rPr>
        <w:t xml:space="preserve"> qui a gagné à Cannes la palme d'or en 2013. </w:t>
      </w:r>
      <w:r w:rsidR="00804011" w:rsidRPr="004C5250">
        <w:rPr>
          <w:rFonts w:ascii="Times New Roman" w:eastAsia="Times New Roman" w:hAnsi="Times New Roman" w:cs="Times New Roman"/>
          <w:color w:val="000000" w:themeColor="text1"/>
        </w:rPr>
        <w:t xml:space="preserve">Les actrices ont reproché un tournage lourd et des comportements proche du harcèlement avec des scènes de sexe lesbien crues et dénuées de désir amoureux. Un </w:t>
      </w:r>
      <w:r w:rsidR="004431FC" w:rsidRPr="004C5250">
        <w:rPr>
          <w:rFonts w:ascii="Times New Roman" w:eastAsia="Times New Roman" w:hAnsi="Times New Roman" w:cs="Times New Roman"/>
          <w:color w:val="000000" w:themeColor="text1"/>
        </w:rPr>
        <w:t>film considéré comme misogyne par le New York Times …</w:t>
      </w:r>
      <w:r w:rsidR="00AC15DF" w:rsidRPr="004C5250">
        <w:rPr>
          <w:rFonts w:ascii="Times New Roman" w:eastAsia="Times New Roman" w:hAnsi="Times New Roman" w:cs="Times New Roman"/>
          <w:color w:val="000000" w:themeColor="text1"/>
        </w:rPr>
        <w:t>et qui a suscité de nombreuses polémiques en France.</w:t>
      </w:r>
    </w:p>
    <w:p w14:paraId="14FAA3E6" w14:textId="038DC6A3" w:rsidR="003376FF" w:rsidRPr="00501DAA" w:rsidRDefault="004431FC" w:rsidP="004C2298">
      <w:pPr>
        <w:jc w:val="both"/>
        <w:rPr>
          <w:rFonts w:ascii="Times New Roman" w:eastAsia="Times New Roman" w:hAnsi="Times New Roman" w:cs="Times New Roman"/>
          <w:color w:val="000000"/>
        </w:rPr>
      </w:pPr>
      <w:r w:rsidRPr="00501DAA">
        <w:rPr>
          <w:rFonts w:ascii="Times New Roman" w:eastAsia="Times New Roman" w:hAnsi="Times New Roman" w:cs="Times New Roman"/>
          <w:color w:val="000000"/>
        </w:rPr>
        <w:lastRenderedPageBreak/>
        <w:t>Le spectateur prend un plaisir voyeuriste à regarder la femme et construit sa propre identité par identification avec le héros masculin porteur du même regard à l'intérieur du film</w:t>
      </w:r>
      <w:r w:rsidR="00074246" w:rsidRPr="00501DAA">
        <w:rPr>
          <w:rFonts w:ascii="Times New Roman" w:eastAsia="Times New Roman" w:hAnsi="Times New Roman" w:cs="Times New Roman"/>
          <w:color w:val="000000"/>
        </w:rPr>
        <w:t>. Cette identification du spectateur fonctionne de manière analogue avec la violence.</w:t>
      </w:r>
      <w:r w:rsidR="004C2298">
        <w:rPr>
          <w:rFonts w:ascii="Times New Roman" w:eastAsia="Times New Roman" w:hAnsi="Times New Roman" w:cs="Times New Roman"/>
          <w:color w:val="000000"/>
        </w:rPr>
        <w:t xml:space="preserve"> </w:t>
      </w:r>
      <w:r w:rsidRPr="00501DAA">
        <w:rPr>
          <w:rFonts w:ascii="Times New Roman" w:eastAsia="Times New Roman" w:hAnsi="Times New Roman" w:cs="Times New Roman"/>
          <w:color w:val="000000"/>
        </w:rPr>
        <w:t xml:space="preserve">Il </w:t>
      </w:r>
      <w:r w:rsidR="00074246" w:rsidRPr="00501DAA">
        <w:rPr>
          <w:rFonts w:ascii="Times New Roman" w:eastAsia="Times New Roman" w:hAnsi="Times New Roman" w:cs="Times New Roman"/>
          <w:color w:val="000000"/>
        </w:rPr>
        <w:t>existe</w:t>
      </w:r>
      <w:r w:rsidRPr="00501DAA">
        <w:rPr>
          <w:rFonts w:ascii="Times New Roman" w:eastAsia="Times New Roman" w:hAnsi="Times New Roman" w:cs="Times New Roman"/>
          <w:color w:val="000000"/>
        </w:rPr>
        <w:t xml:space="preserve"> une correspondance entre la sexualisation intense </w:t>
      </w:r>
      <w:r w:rsidR="00F730DB">
        <w:rPr>
          <w:rFonts w:ascii="Times New Roman" w:eastAsia="Times New Roman" w:hAnsi="Times New Roman" w:cs="Times New Roman"/>
          <w:color w:val="000000"/>
        </w:rPr>
        <w:t xml:space="preserve">des corps filmés </w:t>
      </w:r>
      <w:r w:rsidR="00F730DB" w:rsidRPr="00501DAA">
        <w:rPr>
          <w:rFonts w:ascii="Times New Roman" w:eastAsia="Times New Roman" w:hAnsi="Times New Roman" w:cs="Times New Roman"/>
          <w:color w:val="000000"/>
        </w:rPr>
        <w:t>et</w:t>
      </w:r>
      <w:r w:rsidRPr="00501DAA">
        <w:rPr>
          <w:rFonts w:ascii="Times New Roman" w:eastAsia="Times New Roman" w:hAnsi="Times New Roman" w:cs="Times New Roman"/>
          <w:color w:val="000000"/>
        </w:rPr>
        <w:t xml:space="preserve"> la violence accrue dans la représentation de la guerre</w:t>
      </w:r>
      <w:r w:rsidR="00074246" w:rsidRPr="00501DAA">
        <w:rPr>
          <w:rFonts w:ascii="Times New Roman" w:eastAsia="Times New Roman" w:hAnsi="Times New Roman" w:cs="Times New Roman"/>
          <w:color w:val="000000"/>
        </w:rPr>
        <w:t xml:space="preserve"> au cinéma</w:t>
      </w:r>
      <w:r w:rsidRPr="00501DAA">
        <w:rPr>
          <w:rFonts w:ascii="Times New Roman" w:eastAsia="Times New Roman" w:hAnsi="Times New Roman" w:cs="Times New Roman"/>
          <w:color w:val="000000"/>
        </w:rPr>
        <w:t>. Une expression extrême qui devient sa propre caricature et efface les nuances.</w:t>
      </w:r>
    </w:p>
    <w:p w14:paraId="5F629D41" w14:textId="598E71FE" w:rsidR="004C2298" w:rsidRDefault="00F730DB" w:rsidP="004C5250">
      <w:pPr>
        <w:jc w:val="both"/>
        <w:rPr>
          <w:rFonts w:ascii="Times New Roman" w:eastAsia="Times New Roman" w:hAnsi="Times New Roman" w:cs="Times New Roman"/>
          <w:color w:val="000000"/>
        </w:rPr>
      </w:pPr>
      <w:r>
        <w:rPr>
          <w:rFonts w:ascii="Times New Roman" w:eastAsia="Times New Roman" w:hAnsi="Times New Roman" w:cs="Times New Roman"/>
          <w:color w:val="000000"/>
        </w:rPr>
        <w:t>L</w:t>
      </w:r>
      <w:r w:rsidR="004431FC" w:rsidRPr="00501DAA">
        <w:rPr>
          <w:rFonts w:ascii="Times New Roman" w:eastAsia="Times New Roman" w:hAnsi="Times New Roman" w:cs="Times New Roman"/>
          <w:color w:val="000000"/>
        </w:rPr>
        <w:t>e héros masculin</w:t>
      </w:r>
      <w:r>
        <w:rPr>
          <w:rFonts w:ascii="Times New Roman" w:eastAsia="Times New Roman" w:hAnsi="Times New Roman" w:cs="Times New Roman"/>
          <w:color w:val="000000"/>
        </w:rPr>
        <w:t xml:space="preserve"> du </w:t>
      </w:r>
      <w:r w:rsidRPr="00F730DB">
        <w:rPr>
          <w:rFonts w:ascii="Times New Roman" w:eastAsia="Times New Roman" w:hAnsi="Times New Roman" w:cs="Times New Roman"/>
          <w:i/>
          <w:iCs/>
          <w:color w:val="000000"/>
        </w:rPr>
        <w:t>male gaze</w:t>
      </w:r>
      <w:r>
        <w:rPr>
          <w:rFonts w:ascii="Times New Roman" w:eastAsia="Times New Roman" w:hAnsi="Times New Roman" w:cs="Times New Roman"/>
          <w:color w:val="000000"/>
        </w:rPr>
        <w:t xml:space="preserve"> </w:t>
      </w:r>
      <w:r w:rsidR="00165FB2">
        <w:rPr>
          <w:rFonts w:ascii="Times New Roman" w:eastAsia="Times New Roman" w:hAnsi="Times New Roman" w:cs="Times New Roman"/>
          <w:color w:val="000000"/>
        </w:rPr>
        <w:t>possède</w:t>
      </w:r>
      <w:r w:rsidR="004431FC" w:rsidRPr="00501DAA">
        <w:rPr>
          <w:rFonts w:ascii="Times New Roman" w:eastAsia="Times New Roman" w:hAnsi="Times New Roman" w:cs="Times New Roman"/>
          <w:color w:val="000000"/>
        </w:rPr>
        <w:t xml:space="preserve"> le pouvoir de diriger la scène alors que la femme est survalorisée comme </w:t>
      </w:r>
      <w:r w:rsidR="00676311" w:rsidRPr="00501DAA">
        <w:rPr>
          <w:rFonts w:ascii="Times New Roman" w:eastAsia="Times New Roman" w:hAnsi="Times New Roman" w:cs="Times New Roman"/>
          <w:color w:val="000000"/>
        </w:rPr>
        <w:t>star rayonnante</w:t>
      </w:r>
      <w:r w:rsidR="00074246" w:rsidRPr="00501DAA">
        <w:rPr>
          <w:rFonts w:ascii="Times New Roman" w:eastAsia="Times New Roman" w:hAnsi="Times New Roman" w:cs="Times New Roman"/>
          <w:color w:val="000000"/>
        </w:rPr>
        <w:t xml:space="preserve"> </w:t>
      </w:r>
      <w:r w:rsidR="004431FC" w:rsidRPr="00501DAA">
        <w:rPr>
          <w:rFonts w:ascii="Times New Roman" w:eastAsia="Times New Roman" w:hAnsi="Times New Roman" w:cs="Times New Roman"/>
          <w:color w:val="000000"/>
        </w:rPr>
        <w:t xml:space="preserve">mais toujours passive. </w:t>
      </w:r>
      <w:r w:rsidR="00165FB2" w:rsidRPr="00501DAA">
        <w:rPr>
          <w:rFonts w:ascii="Times New Roman" w:eastAsia="Times New Roman" w:hAnsi="Times New Roman" w:cs="Times New Roman"/>
          <w:color w:val="000000"/>
        </w:rPr>
        <w:t xml:space="preserve">Sublimée </w:t>
      </w:r>
      <w:r w:rsidR="00165FB2">
        <w:rPr>
          <w:rFonts w:ascii="Times New Roman" w:eastAsia="Times New Roman" w:hAnsi="Times New Roman" w:cs="Times New Roman"/>
          <w:color w:val="000000"/>
        </w:rPr>
        <w:t xml:space="preserve">mais non-agissante </w:t>
      </w:r>
      <w:r w:rsidR="00676311" w:rsidRPr="00501DAA">
        <w:rPr>
          <w:rFonts w:ascii="Times New Roman" w:eastAsia="Times New Roman" w:hAnsi="Times New Roman" w:cs="Times New Roman"/>
          <w:color w:val="000000"/>
        </w:rPr>
        <w:t>comme</w:t>
      </w:r>
      <w:r w:rsidR="004431FC" w:rsidRPr="00501DAA">
        <w:rPr>
          <w:rFonts w:ascii="Times New Roman" w:eastAsia="Times New Roman" w:hAnsi="Times New Roman" w:cs="Times New Roman"/>
          <w:color w:val="000000"/>
        </w:rPr>
        <w:t xml:space="preserve"> </w:t>
      </w:r>
      <w:r w:rsidR="00676311" w:rsidRPr="00501DAA">
        <w:rPr>
          <w:rFonts w:ascii="Times New Roman" w:eastAsia="Times New Roman" w:hAnsi="Times New Roman" w:cs="Times New Roman"/>
          <w:color w:val="000000"/>
        </w:rPr>
        <w:t xml:space="preserve">dans </w:t>
      </w:r>
      <w:r w:rsidR="00676311" w:rsidRPr="00501DAA">
        <w:rPr>
          <w:rFonts w:ascii="Times New Roman" w:eastAsia="Times New Roman" w:hAnsi="Times New Roman" w:cs="Times New Roman"/>
          <w:i/>
          <w:iCs/>
          <w:color w:val="000000"/>
        </w:rPr>
        <w:t>Les</w:t>
      </w:r>
      <w:r w:rsidR="004431FC" w:rsidRPr="00501DAA">
        <w:rPr>
          <w:rFonts w:ascii="Times New Roman" w:eastAsia="Times New Roman" w:hAnsi="Times New Roman" w:cs="Times New Roman"/>
          <w:i/>
          <w:iCs/>
          <w:color w:val="000000"/>
        </w:rPr>
        <w:t xml:space="preserve"> hommes préfèrent les blondes</w:t>
      </w:r>
      <w:r w:rsidR="00165FB2">
        <w:rPr>
          <w:rFonts w:ascii="Times New Roman" w:eastAsia="Times New Roman" w:hAnsi="Times New Roman" w:cs="Times New Roman"/>
          <w:color w:val="000000"/>
        </w:rPr>
        <w:t xml:space="preserve"> (</w:t>
      </w:r>
      <w:r w:rsidR="00074246" w:rsidRPr="00501DAA">
        <w:rPr>
          <w:rFonts w:ascii="Times New Roman" w:eastAsia="Times New Roman" w:hAnsi="Times New Roman" w:cs="Times New Roman"/>
          <w:color w:val="000000"/>
        </w:rPr>
        <w:t>1953</w:t>
      </w:r>
      <w:r w:rsidR="00165FB2">
        <w:rPr>
          <w:rFonts w:ascii="Times New Roman" w:eastAsia="Times New Roman" w:hAnsi="Times New Roman" w:cs="Times New Roman"/>
          <w:color w:val="000000"/>
        </w:rPr>
        <w:t xml:space="preserve">) </w:t>
      </w:r>
      <w:r w:rsidR="00074246" w:rsidRPr="00501DAA">
        <w:rPr>
          <w:rFonts w:ascii="Times New Roman" w:eastAsia="Times New Roman" w:hAnsi="Times New Roman" w:cs="Times New Roman"/>
          <w:color w:val="000000"/>
        </w:rPr>
        <w:t xml:space="preserve">d’Howard </w:t>
      </w:r>
      <w:r w:rsidR="00676311" w:rsidRPr="00501DAA">
        <w:rPr>
          <w:rFonts w:ascii="Times New Roman" w:eastAsia="Times New Roman" w:hAnsi="Times New Roman" w:cs="Times New Roman"/>
          <w:color w:val="000000"/>
        </w:rPr>
        <w:t>Hawks</w:t>
      </w:r>
      <w:r w:rsidR="00165FB2">
        <w:rPr>
          <w:rFonts w:ascii="Times New Roman" w:eastAsia="Times New Roman" w:hAnsi="Times New Roman" w:cs="Times New Roman"/>
          <w:color w:val="000000"/>
        </w:rPr>
        <w:t>.</w:t>
      </w:r>
      <w:r w:rsidR="004C2298">
        <w:rPr>
          <w:rFonts w:ascii="Times New Roman" w:eastAsia="Times New Roman" w:hAnsi="Times New Roman" w:cs="Times New Roman"/>
          <w:color w:val="000000"/>
        </w:rPr>
        <w:t xml:space="preserve"> </w:t>
      </w:r>
      <w:r w:rsidR="00676311" w:rsidRPr="00501DAA">
        <w:rPr>
          <w:rFonts w:ascii="Times New Roman" w:eastAsia="Times New Roman" w:hAnsi="Times New Roman" w:cs="Times New Roman"/>
          <w:color w:val="000000"/>
        </w:rPr>
        <w:t>La femme</w:t>
      </w:r>
      <w:r w:rsidR="004431FC" w:rsidRPr="00501DAA">
        <w:rPr>
          <w:rFonts w:ascii="Times New Roman" w:eastAsia="Times New Roman" w:hAnsi="Times New Roman" w:cs="Times New Roman"/>
          <w:color w:val="000000"/>
        </w:rPr>
        <w:t xml:space="preserve"> existe par le regard agissant de l'homme.</w:t>
      </w:r>
    </w:p>
    <w:p w14:paraId="48B80C3E" w14:textId="57BA80BC" w:rsidR="004C5250" w:rsidRDefault="004C5250" w:rsidP="004C5250">
      <w:pPr>
        <w:jc w:val="both"/>
        <w:rPr>
          <w:rFonts w:ascii="Times New Roman" w:eastAsia="Times New Roman" w:hAnsi="Times New Roman" w:cs="Times New Roman"/>
          <w:color w:val="000000"/>
        </w:rPr>
      </w:pPr>
    </w:p>
    <w:p w14:paraId="28E9A0D0" w14:textId="7F3A9EA7" w:rsidR="004C5250" w:rsidRPr="004C5250" w:rsidRDefault="004C5250" w:rsidP="004C5250">
      <w:pPr>
        <w:jc w:val="both"/>
        <w:rPr>
          <w:rFonts w:ascii="Times New Roman" w:eastAsia="Times New Roman" w:hAnsi="Times New Roman" w:cs="Times New Roman"/>
          <w:b/>
          <w:bCs/>
          <w:color w:val="000000"/>
        </w:rPr>
      </w:pPr>
      <w:r w:rsidRPr="004C5250">
        <w:rPr>
          <w:rFonts w:ascii="Times New Roman" w:eastAsia="Times New Roman" w:hAnsi="Times New Roman" w:cs="Times New Roman"/>
          <w:b/>
          <w:bCs/>
          <w:color w:val="000000"/>
        </w:rPr>
        <w:t>Conclusion</w:t>
      </w:r>
    </w:p>
    <w:p w14:paraId="1F4CE522" w14:textId="06E56B9A" w:rsidR="003376FF" w:rsidRDefault="004C2298">
      <w:pPr>
        <w:jc w:val="both"/>
        <w:rPr>
          <w:rFonts w:ascii="Times New Roman" w:eastAsia="Times New Roman" w:hAnsi="Times New Roman" w:cs="Times New Roman"/>
          <w:color w:val="000000"/>
        </w:rPr>
      </w:pPr>
      <w:r>
        <w:rPr>
          <w:rFonts w:ascii="Times New Roman" w:eastAsia="Times New Roman" w:hAnsi="Times New Roman" w:cs="Times New Roman"/>
          <w:color w:val="000000"/>
        </w:rPr>
        <w:t>L</w:t>
      </w:r>
      <w:r w:rsidR="004431FC" w:rsidRPr="00501DAA">
        <w:rPr>
          <w:rFonts w:ascii="Times New Roman" w:eastAsia="Times New Roman" w:hAnsi="Times New Roman" w:cs="Times New Roman"/>
          <w:color w:val="000000"/>
        </w:rPr>
        <w:t xml:space="preserve">e </w:t>
      </w:r>
      <w:proofErr w:type="spellStart"/>
      <w:r w:rsidR="004431FC" w:rsidRPr="00501DAA">
        <w:rPr>
          <w:rFonts w:ascii="Times New Roman" w:eastAsia="Times New Roman" w:hAnsi="Times New Roman" w:cs="Times New Roman"/>
          <w:i/>
          <w:color w:val="000000"/>
        </w:rPr>
        <w:t>female</w:t>
      </w:r>
      <w:proofErr w:type="spellEnd"/>
      <w:r w:rsidR="004431FC" w:rsidRPr="00501DAA">
        <w:rPr>
          <w:rFonts w:ascii="Times New Roman" w:eastAsia="Times New Roman" w:hAnsi="Times New Roman" w:cs="Times New Roman"/>
          <w:i/>
          <w:color w:val="000000"/>
        </w:rPr>
        <w:t xml:space="preserve"> gaze </w:t>
      </w:r>
      <w:r w:rsidR="00165FB2">
        <w:rPr>
          <w:rFonts w:ascii="Times New Roman" w:eastAsia="Times New Roman" w:hAnsi="Times New Roman" w:cs="Times New Roman"/>
          <w:color w:val="000000"/>
        </w:rPr>
        <w:t>se rapporte à</w:t>
      </w:r>
      <w:r w:rsidR="004431FC" w:rsidRPr="00501DAA">
        <w:rPr>
          <w:rFonts w:ascii="Times New Roman" w:eastAsia="Times New Roman" w:hAnsi="Times New Roman" w:cs="Times New Roman"/>
          <w:color w:val="000000"/>
        </w:rPr>
        <w:t xml:space="preserve"> une tentative cinématographique de rendre aux femmes leur dignité d’actrice</w:t>
      </w:r>
      <w:r w:rsidR="00165FB2">
        <w:rPr>
          <w:rFonts w:ascii="Times New Roman" w:eastAsia="Times New Roman" w:hAnsi="Times New Roman" w:cs="Times New Roman"/>
          <w:color w:val="000000"/>
        </w:rPr>
        <w:t>s</w:t>
      </w:r>
      <w:r w:rsidR="004431FC" w:rsidRPr="00501DAA">
        <w:rPr>
          <w:rFonts w:ascii="Times New Roman" w:eastAsia="Times New Roman" w:hAnsi="Times New Roman" w:cs="Times New Roman"/>
          <w:color w:val="000000"/>
        </w:rPr>
        <w:t xml:space="preserve"> agissantes et de les filmer comme des personnes à part entière plutôt que comme des bouts de viande en mosaïque. Les films de fictions de J</w:t>
      </w:r>
      <w:r w:rsidR="00165FB2">
        <w:rPr>
          <w:rFonts w:ascii="Times New Roman" w:eastAsia="Times New Roman" w:hAnsi="Times New Roman" w:cs="Times New Roman"/>
          <w:color w:val="000000"/>
        </w:rPr>
        <w:t xml:space="preserve">ocelyne </w:t>
      </w:r>
      <w:r w:rsidR="004431FC" w:rsidRPr="00501DAA">
        <w:rPr>
          <w:rFonts w:ascii="Times New Roman" w:eastAsia="Times New Roman" w:hAnsi="Times New Roman" w:cs="Times New Roman"/>
          <w:color w:val="000000"/>
        </w:rPr>
        <w:t>S</w:t>
      </w:r>
      <w:r w:rsidR="00165FB2">
        <w:rPr>
          <w:rFonts w:ascii="Times New Roman" w:eastAsia="Times New Roman" w:hAnsi="Times New Roman" w:cs="Times New Roman"/>
          <w:color w:val="000000"/>
        </w:rPr>
        <w:t>aab</w:t>
      </w:r>
      <w:r w:rsidR="004431FC" w:rsidRPr="00501DAA">
        <w:rPr>
          <w:rFonts w:ascii="Times New Roman" w:eastAsia="Times New Roman" w:hAnsi="Times New Roman" w:cs="Times New Roman"/>
          <w:color w:val="000000"/>
        </w:rPr>
        <w:t xml:space="preserve"> rendent aux femmes filmées </w:t>
      </w:r>
      <w:r w:rsidR="00165FB2">
        <w:rPr>
          <w:rFonts w:ascii="Times New Roman" w:eastAsia="Times New Roman" w:hAnsi="Times New Roman" w:cs="Times New Roman"/>
          <w:color w:val="000000"/>
        </w:rPr>
        <w:t>leur</w:t>
      </w:r>
      <w:r w:rsidR="004431FC" w:rsidRPr="00501DAA">
        <w:rPr>
          <w:rFonts w:ascii="Times New Roman" w:eastAsia="Times New Roman" w:hAnsi="Times New Roman" w:cs="Times New Roman"/>
          <w:color w:val="000000"/>
        </w:rPr>
        <w:t xml:space="preserve"> dignité et traitent le désir et le corps par une poétique de l’âme sans éluder la question de la liberté. Cette liberté est jumelle de la quête artistique</w:t>
      </w:r>
      <w:r w:rsidR="00165FB2">
        <w:rPr>
          <w:rFonts w:ascii="Times New Roman" w:eastAsia="Times New Roman" w:hAnsi="Times New Roman" w:cs="Times New Roman"/>
          <w:color w:val="000000"/>
        </w:rPr>
        <w:t> : celle de la danse et de la musique orientale</w:t>
      </w:r>
      <w:r w:rsidR="004431FC" w:rsidRPr="00501DAA">
        <w:rPr>
          <w:rFonts w:ascii="Times New Roman" w:eastAsia="Times New Roman" w:hAnsi="Times New Roman" w:cs="Times New Roman"/>
          <w:color w:val="000000"/>
        </w:rPr>
        <w:t xml:space="preserve">. Il existe une forme de cohérence entre ses cadrages de la guerre (le refus de la violence directe) avec ses prises de vues sur la séduction (dans le refus de donner à cette séduction une dimension </w:t>
      </w:r>
      <w:r w:rsidR="007231F5" w:rsidRPr="00501DAA">
        <w:rPr>
          <w:rFonts w:ascii="Times New Roman" w:eastAsia="Times New Roman" w:hAnsi="Times New Roman" w:cs="Times New Roman"/>
          <w:color w:val="000000"/>
        </w:rPr>
        <w:t>sexu</w:t>
      </w:r>
      <w:r w:rsidR="004E7E6F">
        <w:rPr>
          <w:rFonts w:ascii="Times New Roman" w:eastAsia="Times New Roman" w:hAnsi="Times New Roman" w:cs="Times New Roman"/>
          <w:color w:val="000000"/>
        </w:rPr>
        <w:t>elle)</w:t>
      </w:r>
      <w:r w:rsidR="004431FC" w:rsidRPr="00501DAA">
        <w:rPr>
          <w:rFonts w:ascii="Times New Roman" w:eastAsia="Times New Roman" w:hAnsi="Times New Roman" w:cs="Times New Roman"/>
          <w:color w:val="000000"/>
        </w:rPr>
        <w:t>.</w:t>
      </w:r>
      <w:bookmarkStart w:id="1" w:name="_GoBack"/>
      <w:bookmarkEnd w:id="1"/>
      <w:r w:rsidR="004431FC" w:rsidRPr="00501DAA">
        <w:rPr>
          <w:rFonts w:ascii="Times New Roman" w:eastAsia="Times New Roman" w:hAnsi="Times New Roman" w:cs="Times New Roman"/>
          <w:color w:val="000000"/>
        </w:rPr>
        <w:t xml:space="preserve"> Dans les deux situations elle évite l’image crue. Tout est sublimé par la poésie qui s’impose comme tendresse sur le monde.</w:t>
      </w:r>
    </w:p>
    <w:p w14:paraId="7FA3FC3F" w14:textId="77777777" w:rsidR="00804011" w:rsidRDefault="00804011">
      <w:pPr>
        <w:jc w:val="both"/>
        <w:rPr>
          <w:rFonts w:ascii="Times New Roman" w:eastAsia="Times New Roman" w:hAnsi="Times New Roman" w:cs="Times New Roman"/>
          <w:color w:val="000000"/>
        </w:rPr>
      </w:pPr>
    </w:p>
    <w:p w14:paraId="15933878" w14:textId="77777777" w:rsidR="00804011" w:rsidRDefault="00804011">
      <w:pPr>
        <w:jc w:val="both"/>
        <w:rPr>
          <w:rFonts w:ascii="Times New Roman" w:eastAsia="Times New Roman" w:hAnsi="Times New Roman" w:cs="Times New Roman"/>
          <w:color w:val="000000"/>
        </w:rPr>
      </w:pPr>
    </w:p>
    <w:p w14:paraId="6B96F549" w14:textId="77777777" w:rsidR="00804011" w:rsidRDefault="00804011">
      <w:pPr>
        <w:jc w:val="both"/>
        <w:rPr>
          <w:rFonts w:ascii="Times New Roman" w:eastAsia="Times New Roman" w:hAnsi="Times New Roman" w:cs="Times New Roman"/>
          <w:color w:val="000000"/>
        </w:rPr>
      </w:pPr>
    </w:p>
    <w:p w14:paraId="3818B56C" w14:textId="77777777" w:rsidR="00804011" w:rsidRDefault="00804011">
      <w:pPr>
        <w:jc w:val="both"/>
        <w:rPr>
          <w:rFonts w:ascii="Times New Roman" w:eastAsia="Times New Roman" w:hAnsi="Times New Roman" w:cs="Times New Roman"/>
          <w:color w:val="000000"/>
        </w:rPr>
      </w:pPr>
    </w:p>
    <w:p w14:paraId="17AB7012" w14:textId="77777777" w:rsidR="00804011" w:rsidRDefault="00804011">
      <w:pPr>
        <w:jc w:val="both"/>
        <w:rPr>
          <w:rFonts w:ascii="Times New Roman" w:eastAsia="Times New Roman" w:hAnsi="Times New Roman" w:cs="Times New Roman"/>
          <w:color w:val="000000"/>
        </w:rPr>
      </w:pPr>
    </w:p>
    <w:p w14:paraId="6F70907E" w14:textId="77777777" w:rsidR="00804011" w:rsidRDefault="00804011">
      <w:pPr>
        <w:jc w:val="both"/>
        <w:rPr>
          <w:rFonts w:ascii="Times New Roman" w:eastAsia="Times New Roman" w:hAnsi="Times New Roman" w:cs="Times New Roman"/>
          <w:color w:val="000000"/>
        </w:rPr>
      </w:pPr>
    </w:p>
    <w:p w14:paraId="3B81EE1F" w14:textId="77777777" w:rsidR="00804011" w:rsidRDefault="00804011">
      <w:pPr>
        <w:jc w:val="both"/>
        <w:rPr>
          <w:rFonts w:ascii="Times New Roman" w:eastAsia="Times New Roman" w:hAnsi="Times New Roman" w:cs="Times New Roman"/>
          <w:color w:val="000000"/>
        </w:rPr>
      </w:pPr>
    </w:p>
    <w:p w14:paraId="4039610A" w14:textId="77777777" w:rsidR="00804011" w:rsidRDefault="00804011">
      <w:pPr>
        <w:jc w:val="both"/>
        <w:rPr>
          <w:rFonts w:ascii="Times New Roman" w:eastAsia="Times New Roman" w:hAnsi="Times New Roman" w:cs="Times New Roman"/>
          <w:color w:val="000000"/>
        </w:rPr>
      </w:pPr>
    </w:p>
    <w:p w14:paraId="3B82CE1F" w14:textId="77777777" w:rsidR="00804011" w:rsidRDefault="00804011">
      <w:pPr>
        <w:jc w:val="both"/>
        <w:rPr>
          <w:rFonts w:ascii="Times New Roman" w:eastAsia="Times New Roman" w:hAnsi="Times New Roman" w:cs="Times New Roman"/>
          <w:color w:val="000000"/>
        </w:rPr>
      </w:pPr>
    </w:p>
    <w:p w14:paraId="0582E9F8" w14:textId="77777777" w:rsidR="00804011" w:rsidRDefault="00804011">
      <w:pPr>
        <w:jc w:val="both"/>
        <w:rPr>
          <w:rFonts w:ascii="Times New Roman" w:eastAsia="Times New Roman" w:hAnsi="Times New Roman" w:cs="Times New Roman"/>
          <w:color w:val="000000"/>
        </w:rPr>
      </w:pPr>
    </w:p>
    <w:p w14:paraId="32C7F921" w14:textId="77777777" w:rsidR="00804011" w:rsidRPr="00501DAA" w:rsidRDefault="00804011">
      <w:pPr>
        <w:jc w:val="both"/>
        <w:rPr>
          <w:rFonts w:ascii="Times New Roman" w:eastAsia="Times New Roman" w:hAnsi="Times New Roman" w:cs="Times New Roman"/>
          <w:color w:val="000000"/>
        </w:rPr>
      </w:pPr>
    </w:p>
    <w:p w14:paraId="63FEFF13" w14:textId="77777777" w:rsidR="003376FF" w:rsidRPr="00501DAA" w:rsidRDefault="003376FF">
      <w:pPr>
        <w:jc w:val="both"/>
        <w:rPr>
          <w:rFonts w:ascii="Times New Roman" w:eastAsia="Times New Roman" w:hAnsi="Times New Roman" w:cs="Times New Roman"/>
          <w:color w:val="000000"/>
        </w:rPr>
      </w:pPr>
    </w:p>
    <w:p w14:paraId="5997C4FC" w14:textId="77777777" w:rsidR="00804011" w:rsidRDefault="00804011" w:rsidP="004C2298">
      <w:pPr>
        <w:jc w:val="both"/>
        <w:rPr>
          <w:rFonts w:ascii="Times New Roman" w:eastAsia="Times New Roman" w:hAnsi="Times New Roman" w:cs="Times New Roman"/>
          <w:b/>
          <w:color w:val="000000"/>
        </w:rPr>
      </w:pPr>
    </w:p>
    <w:p w14:paraId="2238F727" w14:textId="77777777" w:rsidR="00804011" w:rsidRDefault="00804011" w:rsidP="004C2298">
      <w:pPr>
        <w:jc w:val="both"/>
        <w:rPr>
          <w:rFonts w:ascii="Times New Roman" w:eastAsia="Times New Roman" w:hAnsi="Times New Roman" w:cs="Times New Roman"/>
          <w:b/>
          <w:color w:val="000000"/>
        </w:rPr>
      </w:pPr>
    </w:p>
    <w:p w14:paraId="6A7318C3" w14:textId="77777777" w:rsidR="00804011" w:rsidRDefault="00804011" w:rsidP="004C2298">
      <w:pPr>
        <w:jc w:val="both"/>
        <w:rPr>
          <w:rFonts w:ascii="Times New Roman" w:eastAsia="Times New Roman" w:hAnsi="Times New Roman" w:cs="Times New Roman"/>
          <w:b/>
          <w:color w:val="000000"/>
        </w:rPr>
      </w:pPr>
    </w:p>
    <w:p w14:paraId="313C1854" w14:textId="77777777" w:rsidR="00804011" w:rsidRDefault="00804011" w:rsidP="004C2298">
      <w:pPr>
        <w:jc w:val="both"/>
        <w:rPr>
          <w:rFonts w:ascii="Times New Roman" w:eastAsia="Times New Roman" w:hAnsi="Times New Roman" w:cs="Times New Roman"/>
          <w:b/>
          <w:color w:val="000000"/>
        </w:rPr>
      </w:pPr>
    </w:p>
    <w:p w14:paraId="23F0E9FF" w14:textId="77777777" w:rsidR="00804011" w:rsidRDefault="00804011" w:rsidP="004C2298">
      <w:pPr>
        <w:jc w:val="both"/>
        <w:rPr>
          <w:rFonts w:ascii="Times New Roman" w:eastAsia="Times New Roman" w:hAnsi="Times New Roman" w:cs="Times New Roman"/>
          <w:b/>
          <w:color w:val="000000"/>
        </w:rPr>
      </w:pPr>
    </w:p>
    <w:p w14:paraId="79D67668" w14:textId="77777777" w:rsidR="00804011" w:rsidRDefault="00804011" w:rsidP="004C2298">
      <w:pPr>
        <w:jc w:val="both"/>
        <w:rPr>
          <w:rFonts w:ascii="Times New Roman" w:eastAsia="Times New Roman" w:hAnsi="Times New Roman" w:cs="Times New Roman"/>
          <w:b/>
          <w:color w:val="000000"/>
        </w:rPr>
      </w:pPr>
    </w:p>
    <w:p w14:paraId="39D4AC12" w14:textId="77777777" w:rsidR="00804011" w:rsidRDefault="00804011" w:rsidP="004C2298">
      <w:pPr>
        <w:jc w:val="both"/>
        <w:rPr>
          <w:rFonts w:ascii="Times New Roman" w:eastAsia="Times New Roman" w:hAnsi="Times New Roman" w:cs="Times New Roman"/>
          <w:b/>
          <w:color w:val="000000"/>
        </w:rPr>
      </w:pPr>
    </w:p>
    <w:p w14:paraId="7F1590AC" w14:textId="77777777" w:rsidR="00804011" w:rsidRDefault="00804011" w:rsidP="004C2298">
      <w:pPr>
        <w:jc w:val="both"/>
        <w:rPr>
          <w:rFonts w:ascii="Times New Roman" w:eastAsia="Times New Roman" w:hAnsi="Times New Roman" w:cs="Times New Roman"/>
          <w:b/>
          <w:color w:val="000000"/>
        </w:rPr>
      </w:pPr>
    </w:p>
    <w:p w14:paraId="5BF65A15" w14:textId="77777777" w:rsidR="00804011" w:rsidRDefault="00804011" w:rsidP="004C2298">
      <w:pPr>
        <w:jc w:val="both"/>
        <w:rPr>
          <w:rFonts w:ascii="Times New Roman" w:eastAsia="Times New Roman" w:hAnsi="Times New Roman" w:cs="Times New Roman"/>
          <w:b/>
          <w:color w:val="000000"/>
        </w:rPr>
      </w:pPr>
    </w:p>
    <w:p w14:paraId="0EA0AC7D" w14:textId="77777777" w:rsidR="00804011" w:rsidRDefault="00804011" w:rsidP="004C2298">
      <w:pPr>
        <w:jc w:val="both"/>
        <w:rPr>
          <w:rFonts w:ascii="Times New Roman" w:eastAsia="Times New Roman" w:hAnsi="Times New Roman" w:cs="Times New Roman"/>
          <w:b/>
          <w:color w:val="000000"/>
        </w:rPr>
      </w:pPr>
    </w:p>
    <w:p w14:paraId="0ED75ABA" w14:textId="77777777" w:rsidR="00804011" w:rsidRDefault="00804011" w:rsidP="004C2298">
      <w:pPr>
        <w:jc w:val="both"/>
        <w:rPr>
          <w:rFonts w:ascii="Times New Roman" w:eastAsia="Times New Roman" w:hAnsi="Times New Roman" w:cs="Times New Roman"/>
          <w:b/>
          <w:color w:val="000000"/>
        </w:rPr>
      </w:pPr>
    </w:p>
    <w:p w14:paraId="49EEE5FA" w14:textId="77777777" w:rsidR="00804011" w:rsidRDefault="00804011" w:rsidP="004C2298">
      <w:pPr>
        <w:jc w:val="both"/>
        <w:rPr>
          <w:rFonts w:ascii="Times New Roman" w:eastAsia="Times New Roman" w:hAnsi="Times New Roman" w:cs="Times New Roman"/>
          <w:b/>
          <w:color w:val="000000"/>
        </w:rPr>
      </w:pPr>
    </w:p>
    <w:p w14:paraId="3DA1E307" w14:textId="77777777" w:rsidR="00804011" w:rsidRDefault="00804011" w:rsidP="004C2298">
      <w:pPr>
        <w:jc w:val="both"/>
        <w:rPr>
          <w:rFonts w:ascii="Times New Roman" w:eastAsia="Times New Roman" w:hAnsi="Times New Roman" w:cs="Times New Roman"/>
          <w:b/>
          <w:color w:val="000000"/>
        </w:rPr>
      </w:pPr>
    </w:p>
    <w:p w14:paraId="462EFC91" w14:textId="77777777" w:rsidR="00804011" w:rsidRDefault="00804011" w:rsidP="004C2298">
      <w:pPr>
        <w:jc w:val="both"/>
        <w:rPr>
          <w:rFonts w:ascii="Times New Roman" w:eastAsia="Times New Roman" w:hAnsi="Times New Roman" w:cs="Times New Roman"/>
          <w:b/>
          <w:color w:val="000000"/>
        </w:rPr>
      </w:pPr>
    </w:p>
    <w:p w14:paraId="654DD401" w14:textId="77777777" w:rsidR="00804011" w:rsidRDefault="00804011" w:rsidP="004C2298">
      <w:pPr>
        <w:jc w:val="both"/>
        <w:rPr>
          <w:rFonts w:ascii="Times New Roman" w:eastAsia="Times New Roman" w:hAnsi="Times New Roman" w:cs="Times New Roman"/>
          <w:b/>
          <w:color w:val="000000"/>
        </w:rPr>
      </w:pPr>
    </w:p>
    <w:p w14:paraId="0D9D14D1" w14:textId="77777777" w:rsidR="00804011" w:rsidRDefault="00804011" w:rsidP="004C2298">
      <w:pPr>
        <w:jc w:val="both"/>
        <w:rPr>
          <w:rFonts w:ascii="Times New Roman" w:eastAsia="Times New Roman" w:hAnsi="Times New Roman" w:cs="Times New Roman"/>
          <w:b/>
          <w:color w:val="000000"/>
        </w:rPr>
      </w:pPr>
    </w:p>
    <w:p w14:paraId="360B6499" w14:textId="75CB26D1" w:rsidR="002F4855" w:rsidRPr="004C2298" w:rsidRDefault="002F4855" w:rsidP="004C2298">
      <w:pPr>
        <w:jc w:val="both"/>
        <w:rPr>
          <w:rFonts w:ascii="Times New Roman" w:eastAsia="Times New Roman" w:hAnsi="Times New Roman" w:cs="Times New Roman"/>
          <w:b/>
          <w:color w:val="000000"/>
        </w:rPr>
      </w:pPr>
      <w:r w:rsidRPr="00501DAA">
        <w:rPr>
          <w:rFonts w:ascii="Times New Roman" w:eastAsia="Times New Roman" w:hAnsi="Times New Roman" w:cs="Times New Roman"/>
          <w:b/>
          <w:color w:val="000000"/>
        </w:rPr>
        <w:t>Références</w:t>
      </w:r>
    </w:p>
    <w:p w14:paraId="5C43CEE5" w14:textId="0D881F16" w:rsidR="0093162A" w:rsidRPr="00B07E87" w:rsidRDefault="00BE68F5" w:rsidP="002F4855">
      <w:pPr>
        <w:spacing w:before="280" w:after="24"/>
        <w:jc w:val="both"/>
        <w:rPr>
          <w:rFonts w:ascii="Times New Roman" w:eastAsia="Times New Roman" w:hAnsi="Times New Roman" w:cs="Times New Roman"/>
          <w:color w:val="000000"/>
          <w:lang w:val="en-US"/>
        </w:rPr>
      </w:pPr>
      <w:hyperlink r:id="rId20">
        <w:proofErr w:type="spellStart"/>
        <w:r w:rsidR="002F4855" w:rsidRPr="00501DAA">
          <w:rPr>
            <w:rFonts w:ascii="Times New Roman" w:eastAsia="Times New Roman" w:hAnsi="Times New Roman" w:cs="Times New Roman"/>
            <w:color w:val="000000"/>
          </w:rPr>
          <w:t>Brey</w:t>
        </w:r>
        <w:proofErr w:type="spellEnd"/>
      </w:hyperlink>
      <w:r w:rsidR="002F4855" w:rsidRPr="00501DAA">
        <w:rPr>
          <w:rFonts w:ascii="Times New Roman" w:eastAsia="Times New Roman" w:hAnsi="Times New Roman" w:cs="Times New Roman"/>
          <w:color w:val="000000"/>
        </w:rPr>
        <w:t>, </w:t>
      </w:r>
      <w:r w:rsidR="0093162A" w:rsidRPr="00501DAA">
        <w:rPr>
          <w:rFonts w:ascii="Times New Roman" w:eastAsia="Times New Roman" w:hAnsi="Times New Roman" w:cs="Times New Roman"/>
          <w:color w:val="000000"/>
        </w:rPr>
        <w:t xml:space="preserve">Iris, </w:t>
      </w:r>
      <w:r w:rsidR="008136E3" w:rsidRPr="00501DAA">
        <w:rPr>
          <w:rFonts w:ascii="Times New Roman" w:eastAsia="Times New Roman" w:hAnsi="Times New Roman" w:cs="Times New Roman"/>
          <w:color w:val="000000"/>
        </w:rPr>
        <w:t>(</w:t>
      </w:r>
      <w:r w:rsidR="002F4855" w:rsidRPr="00501DAA">
        <w:rPr>
          <w:rFonts w:ascii="Times New Roman" w:eastAsia="Times New Roman" w:hAnsi="Times New Roman" w:cs="Times New Roman"/>
          <w:color w:val="000000"/>
        </w:rPr>
        <w:t>202</w:t>
      </w:r>
      <w:r w:rsidR="008136E3" w:rsidRPr="00501DAA">
        <w:rPr>
          <w:rFonts w:ascii="Times New Roman" w:eastAsia="Times New Roman" w:hAnsi="Times New Roman" w:cs="Times New Roman"/>
          <w:color w:val="000000"/>
        </w:rPr>
        <w:t>0)</w:t>
      </w:r>
      <w:r w:rsidR="002F4855" w:rsidRPr="00501DAA">
        <w:rPr>
          <w:rFonts w:ascii="Times New Roman" w:eastAsia="Times New Roman" w:hAnsi="Times New Roman" w:cs="Times New Roman"/>
          <w:color w:val="000000"/>
        </w:rPr>
        <w:t xml:space="preserve"> </w:t>
      </w:r>
      <w:r w:rsidR="002F4855" w:rsidRPr="00501DAA">
        <w:rPr>
          <w:rFonts w:ascii="Times New Roman" w:eastAsia="Times New Roman" w:hAnsi="Times New Roman" w:cs="Times New Roman"/>
          <w:i/>
          <w:color w:val="000000"/>
        </w:rPr>
        <w:t>Le Regard féminin : Une révolution à l'écran</w:t>
      </w:r>
      <w:r w:rsidR="000222B8">
        <w:rPr>
          <w:rFonts w:ascii="Times New Roman" w:eastAsia="Times New Roman" w:hAnsi="Times New Roman" w:cs="Times New Roman"/>
          <w:color w:val="000000"/>
        </w:rPr>
        <w:t xml:space="preserve">. </w:t>
      </w:r>
      <w:r w:rsidR="000222B8" w:rsidRPr="00B07E87">
        <w:rPr>
          <w:rFonts w:ascii="Times New Roman" w:eastAsia="Times New Roman" w:hAnsi="Times New Roman" w:cs="Times New Roman"/>
          <w:color w:val="000000"/>
          <w:lang w:val="en-US"/>
        </w:rPr>
        <w:t>Paris :</w:t>
      </w:r>
      <w:r w:rsidR="002F4855" w:rsidRPr="00B07E87">
        <w:rPr>
          <w:rFonts w:ascii="Times New Roman" w:eastAsia="Times New Roman" w:hAnsi="Times New Roman" w:cs="Times New Roman"/>
          <w:color w:val="000000"/>
          <w:lang w:val="en-US"/>
        </w:rPr>
        <w:t> </w:t>
      </w:r>
      <w:proofErr w:type="spellStart"/>
      <w:r>
        <w:fldChar w:fldCharType="begin"/>
      </w:r>
      <w:r w:rsidRPr="00B07E87">
        <w:rPr>
          <w:lang w:val="en-US"/>
        </w:rPr>
        <w:instrText xml:space="preserve"> HYPERLINK "https://fr.wikipedia.org/wiki/%C3%89ditions_de_l%27Olivier" \h </w:instrText>
      </w:r>
      <w:r>
        <w:fldChar w:fldCharType="separate"/>
      </w:r>
      <w:r w:rsidR="002F4855" w:rsidRPr="00B07E87">
        <w:rPr>
          <w:rFonts w:ascii="Times New Roman" w:eastAsia="Times New Roman" w:hAnsi="Times New Roman" w:cs="Times New Roman"/>
          <w:color w:val="000000"/>
          <w:lang w:val="en-US"/>
        </w:rPr>
        <w:t>L’Olivier</w:t>
      </w:r>
      <w:proofErr w:type="spellEnd"/>
      <w:r>
        <w:rPr>
          <w:rFonts w:ascii="Times New Roman" w:eastAsia="Times New Roman" w:hAnsi="Times New Roman" w:cs="Times New Roman"/>
          <w:color w:val="000000"/>
        </w:rPr>
        <w:fldChar w:fldCharType="end"/>
      </w:r>
      <w:r w:rsidR="002F4855" w:rsidRPr="00B07E87">
        <w:rPr>
          <w:rFonts w:ascii="Times New Roman" w:eastAsia="Times New Roman" w:hAnsi="Times New Roman" w:cs="Times New Roman"/>
          <w:color w:val="000000"/>
          <w:lang w:val="en-US"/>
        </w:rPr>
        <w:t>,  252 p. </w:t>
      </w:r>
    </w:p>
    <w:p w14:paraId="0B5D32FA" w14:textId="27963F8F" w:rsidR="002F4855" w:rsidRPr="004C2298" w:rsidRDefault="002F4855" w:rsidP="004C2298">
      <w:pPr>
        <w:spacing w:before="280" w:after="24"/>
        <w:jc w:val="both"/>
        <w:rPr>
          <w:rFonts w:ascii="Times New Roman" w:eastAsia="Times New Roman" w:hAnsi="Times New Roman" w:cs="Times New Roman"/>
          <w:color w:val="202122"/>
          <w:lang w:val="en-US"/>
        </w:rPr>
      </w:pPr>
      <w:r w:rsidRPr="00501DAA">
        <w:rPr>
          <w:rFonts w:ascii="Times New Roman" w:eastAsia="Times New Roman" w:hAnsi="Times New Roman" w:cs="Times New Roman"/>
          <w:color w:val="202122"/>
          <w:lang w:val="en-US"/>
        </w:rPr>
        <w:t xml:space="preserve">Clues, </w:t>
      </w:r>
      <w:r w:rsidR="008136E3" w:rsidRPr="00501DAA">
        <w:rPr>
          <w:rFonts w:ascii="Times New Roman" w:eastAsia="Times New Roman" w:hAnsi="Times New Roman" w:cs="Times New Roman"/>
          <w:color w:val="202122"/>
          <w:lang w:val="en-US"/>
        </w:rPr>
        <w:t>(</w:t>
      </w:r>
      <w:r w:rsidRPr="00501DAA">
        <w:rPr>
          <w:rFonts w:ascii="Times New Roman" w:eastAsia="Times New Roman" w:hAnsi="Times New Roman" w:cs="Times New Roman"/>
          <w:color w:val="202122"/>
          <w:lang w:val="en-US"/>
        </w:rPr>
        <w:t>1989</w:t>
      </w:r>
      <w:r w:rsidR="008136E3" w:rsidRPr="00501DAA">
        <w:rPr>
          <w:rFonts w:ascii="Times New Roman" w:eastAsia="Times New Roman" w:hAnsi="Times New Roman" w:cs="Times New Roman"/>
          <w:color w:val="202122"/>
          <w:lang w:val="en-US"/>
        </w:rPr>
        <w:t>)</w:t>
      </w:r>
      <w:r w:rsidRPr="00501DAA">
        <w:rPr>
          <w:rFonts w:ascii="Times New Roman" w:eastAsia="Times New Roman" w:hAnsi="Times New Roman" w:cs="Times New Roman"/>
          <w:color w:val="202122"/>
          <w:lang w:val="en-US"/>
        </w:rPr>
        <w:t xml:space="preserve"> </w:t>
      </w:r>
      <w:r w:rsidRPr="00501DAA">
        <w:rPr>
          <w:rFonts w:ascii="Times New Roman" w:eastAsia="Times New Roman" w:hAnsi="Times New Roman" w:cs="Times New Roman"/>
          <w:i/>
          <w:iCs/>
          <w:color w:val="202122"/>
          <w:lang w:val="en-US"/>
        </w:rPr>
        <w:t>Myths and the Historical Method</w:t>
      </w:r>
      <w:r w:rsidRPr="00501DAA">
        <w:rPr>
          <w:rFonts w:ascii="Times New Roman" w:eastAsia="Times New Roman" w:hAnsi="Times New Roman" w:cs="Times New Roman"/>
          <w:color w:val="202122"/>
          <w:lang w:val="en-US"/>
        </w:rPr>
        <w:t xml:space="preserve">. Baltimore: Johns Hopkins University Press. </w:t>
      </w:r>
    </w:p>
    <w:p w14:paraId="351DC0A4" w14:textId="66535FFC" w:rsidR="004C2298" w:rsidRPr="00501DAA" w:rsidRDefault="004C2298" w:rsidP="004C2298">
      <w:pPr>
        <w:spacing w:before="280" w:after="24"/>
        <w:jc w:val="both"/>
        <w:rPr>
          <w:rFonts w:ascii="Times New Roman" w:eastAsia="Times New Roman" w:hAnsi="Times New Roman" w:cs="Times New Roman"/>
          <w:color w:val="000000"/>
          <w:lang w:val="en-US"/>
        </w:rPr>
      </w:pPr>
      <w:proofErr w:type="spellStart"/>
      <w:r w:rsidRPr="00501DAA">
        <w:rPr>
          <w:rFonts w:ascii="Times New Roman" w:eastAsia="Times New Roman" w:hAnsi="Times New Roman" w:cs="Times New Roman"/>
          <w:color w:val="000000"/>
          <w:lang w:val="en-US"/>
        </w:rPr>
        <w:t>Dirs</w:t>
      </w:r>
      <w:r>
        <w:rPr>
          <w:rFonts w:ascii="Times New Roman" w:eastAsia="Times New Roman" w:hAnsi="Times New Roman" w:cs="Times New Roman"/>
          <w:color w:val="000000"/>
          <w:lang w:val="en-US"/>
        </w:rPr>
        <w:t>e</w:t>
      </w:r>
      <w:proofErr w:type="spellEnd"/>
      <w:r w:rsidRPr="00501DAA">
        <w:rPr>
          <w:rFonts w:ascii="Times New Roman" w:eastAsia="Times New Roman" w:hAnsi="Times New Roman" w:cs="Times New Roman"/>
          <w:color w:val="000000"/>
          <w:lang w:val="en-US"/>
        </w:rPr>
        <w:t xml:space="preserve">, Zoe, (2013) Gender in cinematography: Female Gaze (eye) behind the camera, Addleton Academic Publishers, </w:t>
      </w:r>
      <w:r w:rsidRPr="00501DAA">
        <w:rPr>
          <w:rFonts w:ascii="Times New Roman" w:eastAsia="Times New Roman" w:hAnsi="Times New Roman" w:cs="Times New Roman"/>
          <w:i/>
          <w:color w:val="000000"/>
          <w:lang w:val="en-US"/>
        </w:rPr>
        <w:t xml:space="preserve">Journal of Research in Gender Studies, </w:t>
      </w:r>
      <w:r w:rsidRPr="00501DAA">
        <w:rPr>
          <w:rFonts w:ascii="Times New Roman" w:eastAsia="Times New Roman" w:hAnsi="Times New Roman" w:cs="Times New Roman"/>
          <w:color w:val="000000"/>
          <w:lang w:val="en-US"/>
        </w:rPr>
        <w:t>3/2013, issue N°1, p15-29</w:t>
      </w:r>
      <w:r>
        <w:rPr>
          <w:rFonts w:ascii="Times New Roman" w:eastAsia="Times New Roman" w:hAnsi="Times New Roman" w:cs="Times New Roman"/>
          <w:color w:val="000000"/>
          <w:lang w:val="en-US"/>
        </w:rPr>
        <w:t>.</w:t>
      </w:r>
    </w:p>
    <w:p w14:paraId="50D5CCC7" w14:textId="77777777" w:rsidR="004C2298" w:rsidRPr="00501DAA" w:rsidRDefault="004C2298" w:rsidP="002F4855">
      <w:pPr>
        <w:jc w:val="both"/>
        <w:rPr>
          <w:rFonts w:ascii="Times New Roman" w:hAnsi="Times New Roman" w:cs="Times New Roman"/>
          <w:lang w:val="en-US"/>
        </w:rPr>
      </w:pPr>
    </w:p>
    <w:p w14:paraId="11795486" w14:textId="5CA545B4" w:rsidR="002F4855" w:rsidRPr="00501DAA" w:rsidRDefault="002F4855" w:rsidP="002F4855">
      <w:pPr>
        <w:jc w:val="both"/>
        <w:rPr>
          <w:rFonts w:ascii="Times New Roman" w:hAnsi="Times New Roman" w:cs="Times New Roman"/>
          <w:lang w:val="en-US"/>
        </w:rPr>
      </w:pPr>
      <w:r w:rsidRPr="00501DAA">
        <w:rPr>
          <w:rFonts w:ascii="Times New Roman" w:hAnsi="Times New Roman" w:cs="Times New Roman"/>
        </w:rPr>
        <w:t>Fortier, Corinne</w:t>
      </w:r>
      <w:r w:rsidR="0093162A" w:rsidRPr="00501DAA">
        <w:rPr>
          <w:rFonts w:ascii="Times New Roman" w:hAnsi="Times New Roman" w:cs="Times New Roman"/>
        </w:rPr>
        <w:t xml:space="preserve">, </w:t>
      </w:r>
      <w:r w:rsidR="00804011" w:rsidRPr="00804011">
        <w:rPr>
          <w:rFonts w:ascii="Times New Roman" w:hAnsi="Times New Roman" w:cs="Times New Roman"/>
          <w:color w:val="FF0000"/>
        </w:rPr>
        <w:t>(</w:t>
      </w:r>
      <w:r w:rsidRPr="00501DAA">
        <w:rPr>
          <w:rFonts w:ascii="Times New Roman" w:hAnsi="Times New Roman" w:cs="Times New Roman"/>
        </w:rPr>
        <w:t>2019</w:t>
      </w:r>
      <w:r w:rsidR="00804011" w:rsidRPr="00804011">
        <w:rPr>
          <w:rFonts w:ascii="Times New Roman" w:hAnsi="Times New Roman" w:cs="Times New Roman"/>
          <w:color w:val="FF0000"/>
        </w:rPr>
        <w:t>)</w:t>
      </w:r>
      <w:r w:rsidR="00804011">
        <w:rPr>
          <w:rFonts w:ascii="Times New Roman" w:hAnsi="Times New Roman" w:cs="Times New Roman"/>
          <w:color w:val="FF0000"/>
        </w:rPr>
        <w:t xml:space="preserve"> </w:t>
      </w:r>
      <w:r w:rsidRPr="00501DAA">
        <w:rPr>
          <w:rFonts w:ascii="Times New Roman" w:hAnsi="Times New Roman" w:cs="Times New Roman"/>
        </w:rPr>
        <w:t>« </w:t>
      </w:r>
      <w:proofErr w:type="spellStart"/>
      <w:r w:rsidRPr="00501DAA">
        <w:rPr>
          <w:rFonts w:ascii="Times New Roman" w:hAnsi="Times New Roman" w:cs="Times New Roman"/>
          <w:i/>
          <w:iCs/>
        </w:rPr>
        <w:t>Welcome</w:t>
      </w:r>
      <w:proofErr w:type="spellEnd"/>
      <w:r w:rsidRPr="00501DAA">
        <w:rPr>
          <w:rFonts w:ascii="Times New Roman" w:hAnsi="Times New Roman" w:cs="Times New Roman"/>
          <w:i/>
          <w:iCs/>
        </w:rPr>
        <w:t> !</w:t>
      </w:r>
      <w:r w:rsidRPr="00501DAA">
        <w:rPr>
          <w:rFonts w:ascii="Times New Roman" w:hAnsi="Times New Roman" w:cs="Times New Roman"/>
        </w:rPr>
        <w:t xml:space="preserve"> Des réalisateurs engagés : Philippe </w:t>
      </w:r>
      <w:proofErr w:type="spellStart"/>
      <w:r w:rsidRPr="00501DAA">
        <w:rPr>
          <w:rFonts w:ascii="Times New Roman" w:hAnsi="Times New Roman" w:cs="Times New Roman"/>
        </w:rPr>
        <w:t>Lioret</w:t>
      </w:r>
      <w:proofErr w:type="spellEnd"/>
      <w:r w:rsidRPr="00501DAA">
        <w:rPr>
          <w:rFonts w:ascii="Times New Roman" w:hAnsi="Times New Roman" w:cs="Times New Roman"/>
        </w:rPr>
        <w:t xml:space="preserve">, </w:t>
      </w:r>
      <w:proofErr w:type="spellStart"/>
      <w:r w:rsidRPr="00501DAA">
        <w:rPr>
          <w:rFonts w:ascii="Times New Roman" w:hAnsi="Times New Roman" w:cs="Times New Roman"/>
        </w:rPr>
        <w:t>Fernard</w:t>
      </w:r>
      <w:proofErr w:type="spellEnd"/>
      <w:r w:rsidRPr="00501DAA">
        <w:rPr>
          <w:rFonts w:ascii="Times New Roman" w:hAnsi="Times New Roman" w:cs="Times New Roman"/>
        </w:rPr>
        <w:t xml:space="preserve"> </w:t>
      </w:r>
      <w:proofErr w:type="spellStart"/>
      <w:r w:rsidRPr="00501DAA">
        <w:rPr>
          <w:rFonts w:ascii="Times New Roman" w:hAnsi="Times New Roman" w:cs="Times New Roman"/>
        </w:rPr>
        <w:t>Melgar</w:t>
      </w:r>
      <w:proofErr w:type="spellEnd"/>
      <w:r w:rsidRPr="00501DAA">
        <w:rPr>
          <w:rFonts w:ascii="Times New Roman" w:hAnsi="Times New Roman" w:cs="Times New Roman"/>
        </w:rPr>
        <w:t xml:space="preserve">, </w:t>
      </w:r>
      <w:r w:rsidRPr="00501DAA">
        <w:rPr>
          <w:rFonts w:ascii="Times New Roman" w:hAnsi="Times New Roman" w:cs="Times New Roman"/>
          <w:iCs/>
        </w:rPr>
        <w:t xml:space="preserve">et </w:t>
      </w:r>
      <w:r w:rsidRPr="00501DAA">
        <w:rPr>
          <w:rFonts w:ascii="Times New Roman" w:hAnsi="Times New Roman" w:cs="Times New Roman"/>
        </w:rPr>
        <w:t xml:space="preserve">Jocelyne Saab », </w:t>
      </w:r>
      <w:r w:rsidRPr="00501DAA">
        <w:rPr>
          <w:rFonts w:ascii="Times New Roman" w:hAnsi="Times New Roman" w:cs="Times New Roman"/>
          <w:color w:val="000102"/>
          <w:lang w:eastAsia="ja-JP"/>
        </w:rPr>
        <w:t xml:space="preserve">in </w:t>
      </w:r>
      <w:r w:rsidRPr="00501DAA">
        <w:rPr>
          <w:rFonts w:ascii="Times New Roman" w:hAnsi="Times New Roman" w:cs="Times New Roman"/>
          <w:i/>
          <w:iCs/>
        </w:rPr>
        <w:t>Les migrants, ces nouveaux héros. Quête de l’ailleurs, quête de soi, et créations filmiques</w:t>
      </w:r>
      <w:r w:rsidRPr="00501DAA">
        <w:rPr>
          <w:rFonts w:ascii="Times New Roman" w:hAnsi="Times New Roman" w:cs="Times New Roman"/>
        </w:rPr>
        <w:t xml:space="preserve">, Corinne Fortier </w:t>
      </w:r>
      <w:r w:rsidRPr="00804011">
        <w:rPr>
          <w:rFonts w:ascii="Times New Roman" w:hAnsi="Times New Roman" w:cs="Times New Roman"/>
          <w:color w:val="FF0000"/>
        </w:rPr>
        <w:t xml:space="preserve">(éd.), </w:t>
      </w:r>
      <w:r w:rsidRPr="00501DAA">
        <w:rPr>
          <w:rFonts w:ascii="Times New Roman" w:hAnsi="Times New Roman" w:cs="Times New Roman"/>
          <w:i/>
        </w:rPr>
        <w:t xml:space="preserve">Science and </w:t>
      </w:r>
      <w:proofErr w:type="spellStart"/>
      <w:r w:rsidRPr="00501DAA">
        <w:rPr>
          <w:rFonts w:ascii="Times New Roman" w:hAnsi="Times New Roman" w:cs="Times New Roman"/>
          <w:i/>
        </w:rPr>
        <w:t>Video</w:t>
      </w:r>
      <w:proofErr w:type="spellEnd"/>
      <w:r w:rsidRPr="00501DAA">
        <w:rPr>
          <w:rFonts w:ascii="Times New Roman" w:hAnsi="Times New Roman" w:cs="Times New Roman"/>
        </w:rPr>
        <w:t xml:space="preserve">. </w:t>
      </w:r>
      <w:r w:rsidRPr="00501DAA">
        <w:rPr>
          <w:rFonts w:ascii="Times New Roman" w:hAnsi="Times New Roman" w:cs="Times New Roman"/>
          <w:i/>
          <w:iCs/>
          <w:color w:val="000000"/>
        </w:rPr>
        <w:t xml:space="preserve">Des écritures multimédia en sciences humaines </w:t>
      </w:r>
      <w:r w:rsidRPr="00501DAA">
        <w:rPr>
          <w:rFonts w:ascii="Times New Roman" w:hAnsi="Times New Roman" w:cs="Times New Roman"/>
          <w:color w:val="000000"/>
        </w:rPr>
        <w:t>9, en ligne, https://scienceandvideo.mmsh.fr/9-8/.</w:t>
      </w:r>
      <w:r w:rsidRPr="00501DAA">
        <w:rPr>
          <w:rFonts w:ascii="Times New Roman" w:hAnsi="Times New Roman" w:cs="Times New Roman"/>
          <w:i/>
          <w:iCs/>
          <w:color w:val="6A6A6A"/>
        </w:rPr>
        <w:t xml:space="preserve"> </w:t>
      </w:r>
      <w:r w:rsidRPr="00501DAA">
        <w:rPr>
          <w:rStyle w:val="Accentuation"/>
          <w:rFonts w:ascii="Times New Roman" w:hAnsi="Times New Roman" w:cs="Times New Roman"/>
          <w:color w:val="6A6A6A"/>
          <w:lang w:val="en-US"/>
        </w:rPr>
        <w:t>SSN</w:t>
      </w:r>
      <w:r w:rsidRPr="00501DAA">
        <w:rPr>
          <w:rStyle w:val="apple-converted-space"/>
          <w:rFonts w:ascii="Times New Roman" w:hAnsi="Times New Roman" w:cs="Times New Roman"/>
          <w:color w:val="545454"/>
          <w:shd w:val="clear" w:color="auto" w:fill="FFFFFF"/>
          <w:lang w:val="en-US"/>
        </w:rPr>
        <w:t> </w:t>
      </w:r>
      <w:r w:rsidRPr="00501DAA">
        <w:rPr>
          <w:rFonts w:ascii="Times New Roman" w:hAnsi="Times New Roman" w:cs="Times New Roman"/>
          <w:color w:val="545454"/>
          <w:shd w:val="clear" w:color="auto" w:fill="FFFFFF"/>
          <w:lang w:val="en-US"/>
        </w:rPr>
        <w:t>1775-4143.</w:t>
      </w:r>
    </w:p>
    <w:p w14:paraId="76AC58E4" w14:textId="22E34B72" w:rsidR="002F4855" w:rsidRPr="00501DAA" w:rsidRDefault="002F4855" w:rsidP="002F4855">
      <w:pPr>
        <w:spacing w:before="280" w:after="24"/>
        <w:jc w:val="both"/>
        <w:rPr>
          <w:rFonts w:ascii="Times New Roman" w:eastAsia="Times New Roman" w:hAnsi="Times New Roman" w:cs="Times New Roman"/>
          <w:b/>
          <w:bCs/>
          <w:color w:val="202122"/>
          <w:lang w:val="en-US"/>
        </w:rPr>
      </w:pPr>
      <w:r w:rsidRPr="00501DAA">
        <w:rPr>
          <w:rFonts w:ascii="Times New Roman" w:hAnsi="Times New Roman" w:cs="Times New Roman"/>
          <w:lang w:val="en-US"/>
        </w:rPr>
        <w:t xml:space="preserve">Fortier, </w:t>
      </w:r>
      <w:r w:rsidR="008136E3" w:rsidRPr="00501DAA">
        <w:rPr>
          <w:rFonts w:ascii="Times New Roman" w:hAnsi="Times New Roman" w:cs="Times New Roman"/>
          <w:lang w:val="en-US"/>
        </w:rPr>
        <w:t>Corinne,</w:t>
      </w:r>
      <w:r w:rsidR="0093162A" w:rsidRPr="00501DAA">
        <w:rPr>
          <w:rFonts w:ascii="Times New Roman" w:hAnsi="Times New Roman" w:cs="Times New Roman"/>
          <w:lang w:val="en-US"/>
        </w:rPr>
        <w:t xml:space="preserve"> </w:t>
      </w:r>
      <w:r w:rsidR="00804011" w:rsidRPr="00804011">
        <w:rPr>
          <w:rFonts w:ascii="Times New Roman" w:hAnsi="Times New Roman" w:cs="Times New Roman"/>
          <w:color w:val="FF0000"/>
          <w:lang w:val="en-US"/>
        </w:rPr>
        <w:t>(</w:t>
      </w:r>
      <w:r w:rsidRPr="00501DAA">
        <w:rPr>
          <w:rFonts w:ascii="Times New Roman" w:hAnsi="Times New Roman" w:cs="Times New Roman"/>
          <w:color w:val="000000"/>
          <w:lang w:val="en-US"/>
        </w:rPr>
        <w:t>2021</w:t>
      </w:r>
      <w:r w:rsidR="00804011" w:rsidRPr="00804011">
        <w:rPr>
          <w:rFonts w:ascii="Times New Roman" w:hAnsi="Times New Roman" w:cs="Times New Roman"/>
          <w:color w:val="FF0000"/>
          <w:lang w:val="en-US"/>
        </w:rPr>
        <w:t>)</w:t>
      </w:r>
      <w:r w:rsidRPr="00501DAA">
        <w:rPr>
          <w:rFonts w:ascii="Times New Roman" w:hAnsi="Times New Roman" w:cs="Times New Roman"/>
          <w:color w:val="000000"/>
          <w:lang w:val="en-US"/>
        </w:rPr>
        <w:t xml:space="preserve"> « </w:t>
      </w:r>
      <w:r w:rsidRPr="00501DAA">
        <w:rPr>
          <w:rFonts w:ascii="Times New Roman" w:hAnsi="Times New Roman" w:cs="Times New Roman"/>
          <w:lang w:val="en-US"/>
        </w:rPr>
        <w:t>Exile, Gender and Empowerment in Jocelyne Saab’s Films:</w:t>
      </w:r>
      <w:r w:rsidRPr="00501DAA">
        <w:rPr>
          <w:rFonts w:ascii="Times New Roman" w:hAnsi="Times New Roman" w:cs="Times New Roman"/>
          <w:i/>
          <w:lang w:val="en-US"/>
        </w:rPr>
        <w:t xml:space="preserve"> Le Café du Genre</w:t>
      </w:r>
      <w:r w:rsidRPr="00501DAA">
        <w:rPr>
          <w:rFonts w:ascii="Times New Roman" w:hAnsi="Times New Roman" w:cs="Times New Roman"/>
          <w:lang w:val="en-US"/>
        </w:rPr>
        <w:t xml:space="preserve"> and </w:t>
      </w:r>
      <w:r w:rsidRPr="00501DAA">
        <w:rPr>
          <w:rFonts w:ascii="Times New Roman" w:hAnsi="Times New Roman" w:cs="Times New Roman"/>
          <w:i/>
          <w:lang w:val="en-US"/>
        </w:rPr>
        <w:t xml:space="preserve">One Dollar a Day </w:t>
      </w:r>
      <w:r w:rsidRPr="00501DAA">
        <w:rPr>
          <w:rFonts w:ascii="Times New Roman" w:hAnsi="Times New Roman" w:cs="Times New Roman"/>
          <w:iCs/>
          <w:lang w:val="en-US"/>
        </w:rPr>
        <w:t>»,</w:t>
      </w:r>
      <w:r w:rsidRPr="00501DAA">
        <w:rPr>
          <w:rFonts w:ascii="Times New Roman" w:hAnsi="Times New Roman" w:cs="Times New Roman"/>
          <w:i/>
          <w:lang w:val="en-US"/>
        </w:rPr>
        <w:t xml:space="preserve"> </w:t>
      </w:r>
      <w:r w:rsidRPr="00501DAA">
        <w:rPr>
          <w:rFonts w:ascii="Times New Roman" w:hAnsi="Times New Roman" w:cs="Times New Roman"/>
          <w:iCs/>
          <w:lang w:val="en-US"/>
        </w:rPr>
        <w:t>in</w:t>
      </w:r>
      <w:r w:rsidRPr="00501DAA">
        <w:rPr>
          <w:rFonts w:ascii="Times New Roman" w:hAnsi="Times New Roman" w:cs="Times New Roman"/>
          <w:i/>
          <w:lang w:val="en-US"/>
        </w:rPr>
        <w:t xml:space="preserve"> Refocus: The Films of Jocelyne Saab. </w:t>
      </w:r>
      <w:r w:rsidRPr="00501DAA">
        <w:rPr>
          <w:rFonts w:ascii="Times New Roman" w:hAnsi="Times New Roman" w:cs="Times New Roman"/>
          <w:i/>
          <w:lang w:val="en-GB"/>
        </w:rPr>
        <w:t>Films, Artworks and Cultural Events for the Arab World</w:t>
      </w:r>
      <w:r w:rsidRPr="00501DAA">
        <w:rPr>
          <w:rFonts w:ascii="Times New Roman" w:hAnsi="Times New Roman" w:cs="Times New Roman"/>
          <w:iCs/>
          <w:lang w:val="en-GB"/>
        </w:rPr>
        <w:t>,</w:t>
      </w:r>
      <w:r w:rsidRPr="00501DAA">
        <w:rPr>
          <w:rFonts w:ascii="Times New Roman" w:hAnsi="Times New Roman" w:cs="Times New Roman"/>
          <w:i/>
          <w:lang w:val="en-GB"/>
        </w:rPr>
        <w:t xml:space="preserve"> </w:t>
      </w:r>
      <w:r w:rsidRPr="00501DAA">
        <w:rPr>
          <w:rFonts w:ascii="Times New Roman" w:hAnsi="Times New Roman" w:cs="Times New Roman"/>
          <w:lang w:val="en-GB"/>
        </w:rPr>
        <w:t>Mathilde Rouxel and Stefanie Van de Peer (</w:t>
      </w:r>
      <w:proofErr w:type="spellStart"/>
      <w:r w:rsidRPr="00501DAA">
        <w:rPr>
          <w:rFonts w:ascii="Times New Roman" w:hAnsi="Times New Roman" w:cs="Times New Roman"/>
          <w:lang w:val="en-GB"/>
        </w:rPr>
        <w:t>éds</w:t>
      </w:r>
      <w:proofErr w:type="spellEnd"/>
      <w:r w:rsidRPr="00501DAA">
        <w:rPr>
          <w:rFonts w:ascii="Times New Roman" w:hAnsi="Times New Roman" w:cs="Times New Roman"/>
          <w:lang w:val="en-GB"/>
        </w:rPr>
        <w:t xml:space="preserve">.), Edinburgh, Edinburgh University Press, chapter </w:t>
      </w:r>
      <w:r w:rsidR="008136E3" w:rsidRPr="00501DAA">
        <w:rPr>
          <w:rFonts w:ascii="Times New Roman" w:hAnsi="Times New Roman" w:cs="Times New Roman"/>
          <w:lang w:val="en-GB"/>
        </w:rPr>
        <w:t>12:</w:t>
      </w:r>
      <w:r w:rsidRPr="00501DAA">
        <w:rPr>
          <w:rFonts w:ascii="Times New Roman" w:hAnsi="Times New Roman" w:cs="Times New Roman"/>
          <w:lang w:val="en-GB"/>
        </w:rPr>
        <w:t xml:space="preserve"> 188-200</w:t>
      </w:r>
      <w:r w:rsidRPr="00501DAA">
        <w:rPr>
          <w:rFonts w:ascii="Times New Roman" w:hAnsi="Times New Roman" w:cs="Times New Roman"/>
          <w:b/>
          <w:bCs/>
          <w:lang w:val="en-GB"/>
        </w:rPr>
        <w:t xml:space="preserve">. </w:t>
      </w:r>
    </w:p>
    <w:p w14:paraId="0BF031B2" w14:textId="615FEE1F" w:rsidR="002F4855" w:rsidRPr="00204ECE" w:rsidRDefault="002F4855" w:rsidP="002F4855">
      <w:pPr>
        <w:spacing w:before="280" w:after="24"/>
        <w:jc w:val="both"/>
        <w:rPr>
          <w:rFonts w:ascii="Times New Roman" w:eastAsia="Times New Roman" w:hAnsi="Times New Roman" w:cs="Times New Roman"/>
          <w:color w:val="202122"/>
          <w:lang w:val="en-US"/>
        </w:rPr>
      </w:pPr>
      <w:r w:rsidRPr="00501DAA">
        <w:rPr>
          <w:rFonts w:ascii="Times New Roman" w:eastAsia="Times New Roman" w:hAnsi="Times New Roman" w:cs="Times New Roman"/>
          <w:color w:val="202122"/>
          <w:lang w:val="en-US"/>
        </w:rPr>
        <w:t>Ginzburg, Carlo</w:t>
      </w:r>
      <w:r w:rsidR="008136E3" w:rsidRPr="00501DAA">
        <w:rPr>
          <w:rFonts w:ascii="Times New Roman" w:eastAsia="Times New Roman" w:hAnsi="Times New Roman" w:cs="Times New Roman"/>
          <w:color w:val="202122"/>
          <w:lang w:val="en-US"/>
        </w:rPr>
        <w:t>,</w:t>
      </w:r>
      <w:r w:rsidRPr="00501DAA">
        <w:rPr>
          <w:rFonts w:ascii="Times New Roman" w:eastAsia="Times New Roman" w:hAnsi="Times New Roman" w:cs="Times New Roman"/>
          <w:color w:val="202122"/>
          <w:lang w:val="en-US"/>
        </w:rPr>
        <w:t xml:space="preserve"> (1991)</w:t>
      </w:r>
      <w:r w:rsidR="000222B8">
        <w:rPr>
          <w:rFonts w:ascii="Times New Roman" w:eastAsia="Times New Roman" w:hAnsi="Times New Roman" w:cs="Times New Roman"/>
          <w:color w:val="202122"/>
          <w:lang w:val="en-US"/>
        </w:rPr>
        <w:t xml:space="preserve"> </w:t>
      </w:r>
      <w:hyperlink r:id="rId21">
        <w:r w:rsidRPr="000222B8">
          <w:rPr>
            <w:rFonts w:ascii="Times New Roman" w:eastAsia="Times New Roman" w:hAnsi="Times New Roman" w:cs="Times New Roman"/>
            <w:i/>
            <w:iCs/>
            <w:color w:val="000000" w:themeColor="text1"/>
            <w:lang w:val="en-US"/>
          </w:rPr>
          <w:t>Ecstasies: Deciphering the Witches' Sabbath</w:t>
        </w:r>
      </w:hyperlink>
      <w:r w:rsidRPr="000222B8">
        <w:rPr>
          <w:rFonts w:ascii="Times New Roman" w:eastAsia="Times New Roman" w:hAnsi="Times New Roman" w:cs="Times New Roman"/>
          <w:i/>
          <w:iCs/>
          <w:color w:val="000000" w:themeColor="text1"/>
          <w:lang w:val="en-US"/>
        </w:rPr>
        <w:t>.</w:t>
      </w:r>
      <w:r w:rsidRPr="000222B8">
        <w:rPr>
          <w:rFonts w:ascii="Times New Roman" w:eastAsia="Times New Roman" w:hAnsi="Times New Roman" w:cs="Times New Roman"/>
          <w:color w:val="000000" w:themeColor="text1"/>
          <w:lang w:val="en-US"/>
        </w:rPr>
        <w:t xml:space="preserve"> </w:t>
      </w:r>
      <w:r w:rsidRPr="00501DAA">
        <w:rPr>
          <w:rFonts w:ascii="Times New Roman" w:eastAsia="Times New Roman" w:hAnsi="Times New Roman" w:cs="Times New Roman"/>
          <w:color w:val="202122"/>
          <w:lang w:val="en-US"/>
        </w:rPr>
        <w:t>New York</w:t>
      </w:r>
      <w:r w:rsidR="000222B8">
        <w:rPr>
          <w:rFonts w:ascii="Times New Roman" w:eastAsia="Times New Roman" w:hAnsi="Times New Roman" w:cs="Times New Roman"/>
          <w:color w:val="202122"/>
          <w:lang w:val="en-US"/>
        </w:rPr>
        <w:t>:</w:t>
      </w:r>
      <w:r w:rsidRPr="00501DAA">
        <w:rPr>
          <w:rFonts w:ascii="Times New Roman" w:eastAsia="Times New Roman" w:hAnsi="Times New Roman" w:cs="Times New Roman"/>
          <w:color w:val="202122"/>
          <w:lang w:val="en-US"/>
        </w:rPr>
        <w:t> </w:t>
      </w:r>
      <w:r w:rsidR="00DF27AD" w:rsidRPr="00DF27AD">
        <w:rPr>
          <w:rFonts w:ascii="Times New Roman" w:eastAsia="Times New Roman" w:hAnsi="Times New Roman" w:cs="Times New Roman"/>
          <w:color w:val="FF0000"/>
          <w:lang w:val="en-US"/>
        </w:rPr>
        <w:t xml:space="preserve">Pantheon </w:t>
      </w:r>
      <w:r w:rsidR="000222B8" w:rsidRPr="00DF27AD">
        <w:rPr>
          <w:rFonts w:ascii="Times New Roman" w:eastAsia="Times New Roman" w:hAnsi="Times New Roman" w:cs="Times New Roman"/>
          <w:color w:val="FF0000"/>
          <w:lang w:val="en-US"/>
        </w:rPr>
        <w:t>Book</w:t>
      </w:r>
      <w:r w:rsidR="000222B8" w:rsidRPr="00204ECE">
        <w:rPr>
          <w:rFonts w:ascii="Times New Roman" w:eastAsia="Times New Roman" w:hAnsi="Times New Roman" w:cs="Times New Roman"/>
          <w:color w:val="202122"/>
          <w:lang w:val="en-US"/>
        </w:rPr>
        <w:t>.</w:t>
      </w:r>
    </w:p>
    <w:p w14:paraId="15719816" w14:textId="21D7F34B" w:rsidR="002F4855" w:rsidRPr="00204ECE" w:rsidRDefault="002F4855" w:rsidP="008136E3">
      <w:pPr>
        <w:spacing w:before="280" w:after="24"/>
        <w:ind w:left="24"/>
        <w:jc w:val="both"/>
        <w:rPr>
          <w:rFonts w:ascii="Times New Roman" w:eastAsia="Times New Roman" w:hAnsi="Times New Roman" w:cs="Times New Roman"/>
          <w:i/>
          <w:iCs/>
          <w:color w:val="202122"/>
          <w:lang w:val="en-US"/>
        </w:rPr>
      </w:pPr>
      <w:r w:rsidRPr="00204ECE">
        <w:rPr>
          <w:rFonts w:ascii="Times New Roman" w:eastAsia="Times New Roman" w:hAnsi="Times New Roman" w:cs="Times New Roman"/>
          <w:color w:val="202122"/>
          <w:lang w:val="en-US"/>
        </w:rPr>
        <w:t xml:space="preserve">   </w:t>
      </w:r>
      <w:r w:rsidRPr="00501DAA">
        <w:rPr>
          <w:rFonts w:ascii="Times New Roman" w:eastAsia="Times New Roman" w:hAnsi="Times New Roman" w:cs="Times New Roman"/>
          <w:color w:val="202122"/>
          <w:lang w:val="en-US"/>
        </w:rPr>
        <w:t>Ginzburg, Carlo</w:t>
      </w:r>
      <w:r w:rsidR="008136E3" w:rsidRPr="00501DAA">
        <w:rPr>
          <w:rFonts w:ascii="Times New Roman" w:eastAsia="Times New Roman" w:hAnsi="Times New Roman" w:cs="Times New Roman"/>
          <w:color w:val="202122"/>
          <w:lang w:val="en-US"/>
        </w:rPr>
        <w:t>,</w:t>
      </w:r>
      <w:r w:rsidRPr="00501DAA">
        <w:rPr>
          <w:rFonts w:ascii="Times New Roman" w:eastAsia="Times New Roman" w:hAnsi="Times New Roman" w:cs="Times New Roman"/>
          <w:color w:val="202122"/>
          <w:lang w:val="en-US"/>
        </w:rPr>
        <w:t xml:space="preserve"> (1999) The Judge and the Historian: Marginal Notes and a Late-Twentieth-century Miscarriage of Justice. </w:t>
      </w:r>
      <w:r w:rsidRPr="00204ECE">
        <w:rPr>
          <w:rFonts w:ascii="Times New Roman" w:eastAsia="Times New Roman" w:hAnsi="Times New Roman" w:cs="Times New Roman"/>
          <w:color w:val="202122"/>
          <w:lang w:val="en-US"/>
        </w:rPr>
        <w:t>London (First published in Italian as </w:t>
      </w:r>
      <w:r w:rsidRPr="00204ECE">
        <w:rPr>
          <w:rFonts w:ascii="Times New Roman" w:eastAsia="Times New Roman" w:hAnsi="Times New Roman" w:cs="Times New Roman"/>
          <w:i/>
          <w:iCs/>
          <w:color w:val="202122"/>
          <w:lang w:val="en-US"/>
        </w:rPr>
        <w:t xml:space="preserve">Il </w:t>
      </w:r>
      <w:proofErr w:type="spellStart"/>
      <w:r w:rsidRPr="00204ECE">
        <w:rPr>
          <w:rFonts w:ascii="Times New Roman" w:eastAsia="Times New Roman" w:hAnsi="Times New Roman" w:cs="Times New Roman"/>
          <w:i/>
          <w:iCs/>
          <w:color w:val="202122"/>
          <w:lang w:val="en-US"/>
        </w:rPr>
        <w:t>giudice</w:t>
      </w:r>
      <w:proofErr w:type="spellEnd"/>
      <w:r w:rsidRPr="00204ECE">
        <w:rPr>
          <w:rFonts w:ascii="Times New Roman" w:eastAsia="Times New Roman" w:hAnsi="Times New Roman" w:cs="Times New Roman"/>
          <w:i/>
          <w:iCs/>
          <w:color w:val="202122"/>
          <w:lang w:val="en-US"/>
        </w:rPr>
        <w:t xml:space="preserve"> e lo </w:t>
      </w:r>
      <w:proofErr w:type="spellStart"/>
      <w:r w:rsidRPr="00204ECE">
        <w:rPr>
          <w:rFonts w:ascii="Times New Roman" w:eastAsia="Times New Roman" w:hAnsi="Times New Roman" w:cs="Times New Roman"/>
          <w:i/>
          <w:iCs/>
          <w:color w:val="202122"/>
          <w:lang w:val="en-US"/>
        </w:rPr>
        <w:t>storico</w:t>
      </w:r>
      <w:proofErr w:type="spellEnd"/>
      <w:r w:rsidRPr="00204ECE">
        <w:rPr>
          <w:rFonts w:ascii="Times New Roman" w:eastAsia="Times New Roman" w:hAnsi="Times New Roman" w:cs="Times New Roman"/>
          <w:i/>
          <w:iCs/>
          <w:color w:val="202122"/>
          <w:lang w:val="en-US"/>
        </w:rPr>
        <w:t>, 1991)</w:t>
      </w:r>
    </w:p>
    <w:p w14:paraId="15FB999E" w14:textId="07952963" w:rsidR="002F4855" w:rsidRPr="000222B8" w:rsidRDefault="002F4855" w:rsidP="002F4855">
      <w:pPr>
        <w:spacing w:before="280" w:after="24"/>
        <w:jc w:val="both"/>
        <w:rPr>
          <w:rFonts w:ascii="Times New Roman" w:eastAsia="Times New Roman" w:hAnsi="Times New Roman" w:cs="Times New Roman"/>
          <w:color w:val="FF0000"/>
          <w:lang w:val="en-US"/>
        </w:rPr>
      </w:pPr>
      <w:r w:rsidRPr="00501DAA">
        <w:rPr>
          <w:rFonts w:ascii="Times New Roman" w:eastAsia="Times New Roman" w:hAnsi="Times New Roman" w:cs="Times New Roman"/>
          <w:color w:val="202122"/>
          <w:lang w:val="en-US"/>
        </w:rPr>
        <w:t>Ginzburg, Carlo (2000) </w:t>
      </w:r>
      <w:hyperlink r:id="rId22">
        <w:r w:rsidRPr="000222B8">
          <w:rPr>
            <w:rFonts w:ascii="Times New Roman" w:eastAsia="Times New Roman" w:hAnsi="Times New Roman" w:cs="Times New Roman"/>
            <w:i/>
            <w:iCs/>
            <w:color w:val="000000" w:themeColor="text1"/>
            <w:lang w:val="en-US"/>
          </w:rPr>
          <w:t>No Island is an Island: Four Glances at English Literature in a World Perspective</w:t>
        </w:r>
      </w:hyperlink>
      <w:r w:rsidRPr="000222B8">
        <w:rPr>
          <w:rFonts w:ascii="Times New Roman" w:eastAsia="Times New Roman" w:hAnsi="Times New Roman" w:cs="Times New Roman"/>
          <w:i/>
          <w:iCs/>
          <w:color w:val="000000" w:themeColor="text1"/>
          <w:lang w:val="en-US"/>
        </w:rPr>
        <w:t>.</w:t>
      </w:r>
      <w:r w:rsidRPr="000222B8">
        <w:rPr>
          <w:rFonts w:ascii="Times New Roman" w:eastAsia="Times New Roman" w:hAnsi="Times New Roman" w:cs="Times New Roman"/>
          <w:color w:val="000000" w:themeColor="text1"/>
          <w:lang w:val="en-US"/>
        </w:rPr>
        <w:t xml:space="preserve"> </w:t>
      </w:r>
      <w:r w:rsidRPr="00501DAA">
        <w:rPr>
          <w:rFonts w:ascii="Times New Roman" w:eastAsia="Times New Roman" w:hAnsi="Times New Roman" w:cs="Times New Roman"/>
          <w:color w:val="202122"/>
          <w:lang w:val="en-US"/>
        </w:rPr>
        <w:t xml:space="preserve">New </w:t>
      </w:r>
      <w:r w:rsidR="000222B8" w:rsidRPr="00501DAA">
        <w:rPr>
          <w:rFonts w:ascii="Times New Roman" w:eastAsia="Times New Roman" w:hAnsi="Times New Roman" w:cs="Times New Roman"/>
          <w:color w:val="202122"/>
          <w:lang w:val="en-US"/>
        </w:rPr>
        <w:t>York</w:t>
      </w:r>
      <w:r w:rsidR="000222B8">
        <w:rPr>
          <w:rFonts w:ascii="Times New Roman" w:eastAsia="Times New Roman" w:hAnsi="Times New Roman" w:cs="Times New Roman"/>
          <w:color w:val="202122"/>
          <w:lang w:val="en-US"/>
        </w:rPr>
        <w:t>:</w:t>
      </w:r>
      <w:r w:rsidR="000222B8" w:rsidRPr="000222B8">
        <w:rPr>
          <w:rFonts w:ascii="Times New Roman" w:eastAsia="Times New Roman" w:hAnsi="Times New Roman" w:cs="Times New Roman"/>
          <w:color w:val="FF0000"/>
          <w:lang w:val="en-US"/>
        </w:rPr>
        <w:t xml:space="preserve"> Columbia University Press.</w:t>
      </w:r>
    </w:p>
    <w:p w14:paraId="70410335" w14:textId="0D18BCD1" w:rsidR="002F4855" w:rsidRPr="000222B8" w:rsidRDefault="008136E3" w:rsidP="002F4855">
      <w:pPr>
        <w:spacing w:before="280" w:after="24"/>
        <w:jc w:val="both"/>
        <w:rPr>
          <w:rFonts w:ascii="Times New Roman" w:eastAsia="Times New Roman" w:hAnsi="Times New Roman" w:cs="Times New Roman"/>
          <w:color w:val="202122"/>
        </w:rPr>
      </w:pPr>
      <w:r w:rsidRPr="00501DAA">
        <w:rPr>
          <w:rFonts w:ascii="Times New Roman" w:eastAsia="Times New Roman" w:hAnsi="Times New Roman" w:cs="Times New Roman"/>
          <w:color w:val="202122"/>
          <w:lang w:val="en-US"/>
        </w:rPr>
        <w:t>Ginzburg,</w:t>
      </w:r>
      <w:r w:rsidR="002F4855" w:rsidRPr="00501DAA">
        <w:rPr>
          <w:rFonts w:ascii="Times New Roman" w:eastAsia="Times New Roman" w:hAnsi="Times New Roman" w:cs="Times New Roman"/>
          <w:color w:val="202122"/>
          <w:lang w:val="en-US"/>
        </w:rPr>
        <w:t xml:space="preserve"> Carlo</w:t>
      </w:r>
      <w:r w:rsidRPr="00501DAA">
        <w:rPr>
          <w:rFonts w:ascii="Times New Roman" w:eastAsia="Times New Roman" w:hAnsi="Times New Roman" w:cs="Times New Roman"/>
          <w:color w:val="202122"/>
          <w:lang w:val="en-US"/>
        </w:rPr>
        <w:t>,</w:t>
      </w:r>
      <w:r w:rsidR="002F4855" w:rsidRPr="00501DAA">
        <w:rPr>
          <w:rFonts w:ascii="Times New Roman" w:eastAsia="Times New Roman" w:hAnsi="Times New Roman" w:cs="Times New Roman"/>
          <w:color w:val="202122"/>
          <w:lang w:val="en-US"/>
        </w:rPr>
        <w:t xml:space="preserve"> (2012) </w:t>
      </w:r>
      <w:r w:rsidR="002F4855" w:rsidRPr="000222B8">
        <w:rPr>
          <w:rFonts w:ascii="Times New Roman" w:eastAsia="Times New Roman" w:hAnsi="Times New Roman" w:cs="Times New Roman"/>
          <w:i/>
          <w:iCs/>
          <w:color w:val="202122"/>
          <w:lang w:val="en-US"/>
        </w:rPr>
        <w:t>Threads and Traces: True, False, Fictive</w:t>
      </w:r>
      <w:r w:rsidR="002F4855" w:rsidRPr="000222B8">
        <w:rPr>
          <w:rFonts w:ascii="Times New Roman" w:eastAsia="Times New Roman" w:hAnsi="Times New Roman" w:cs="Times New Roman"/>
          <w:color w:val="FF0000"/>
          <w:lang w:val="en-US"/>
        </w:rPr>
        <w:t>.</w:t>
      </w:r>
      <w:r w:rsidR="000222B8" w:rsidRPr="000222B8">
        <w:rPr>
          <w:rFonts w:ascii="Times New Roman" w:eastAsia="Times New Roman" w:hAnsi="Times New Roman" w:cs="Times New Roman"/>
          <w:color w:val="FF0000"/>
          <w:lang w:val="en-US"/>
        </w:rPr>
        <w:t xml:space="preserve"> </w:t>
      </w:r>
      <w:r w:rsidR="000222B8" w:rsidRPr="000222B8">
        <w:rPr>
          <w:rFonts w:ascii="Times New Roman" w:eastAsia="Times New Roman" w:hAnsi="Times New Roman" w:cs="Times New Roman"/>
          <w:color w:val="FF0000"/>
        </w:rPr>
        <w:t xml:space="preserve">New </w:t>
      </w:r>
      <w:r w:rsidR="00AC15DF" w:rsidRPr="000222B8">
        <w:rPr>
          <w:rFonts w:ascii="Times New Roman" w:eastAsia="Times New Roman" w:hAnsi="Times New Roman" w:cs="Times New Roman"/>
          <w:color w:val="FF0000"/>
        </w:rPr>
        <w:t>York :</w:t>
      </w:r>
      <w:r w:rsidR="000222B8" w:rsidRPr="000222B8">
        <w:rPr>
          <w:rFonts w:ascii="Times New Roman" w:eastAsia="Times New Roman" w:hAnsi="Times New Roman" w:cs="Times New Roman"/>
          <w:color w:val="FF0000"/>
        </w:rPr>
        <w:t xml:space="preserve"> </w:t>
      </w:r>
      <w:r w:rsidR="002F4855" w:rsidRPr="000222B8">
        <w:rPr>
          <w:rFonts w:ascii="Times New Roman" w:eastAsia="Times New Roman" w:hAnsi="Times New Roman" w:cs="Times New Roman"/>
          <w:color w:val="FF0000"/>
        </w:rPr>
        <w:t xml:space="preserve"> </w:t>
      </w:r>
      <w:proofErr w:type="spellStart"/>
      <w:r w:rsidR="002F4855" w:rsidRPr="000222B8">
        <w:rPr>
          <w:rFonts w:ascii="Times New Roman" w:eastAsia="Times New Roman" w:hAnsi="Times New Roman" w:cs="Times New Roman"/>
          <w:color w:val="202122"/>
        </w:rPr>
        <w:t>University</w:t>
      </w:r>
      <w:proofErr w:type="spellEnd"/>
      <w:r w:rsidR="002F4855" w:rsidRPr="000222B8">
        <w:rPr>
          <w:rFonts w:ascii="Times New Roman" w:eastAsia="Times New Roman" w:hAnsi="Times New Roman" w:cs="Times New Roman"/>
          <w:color w:val="202122"/>
        </w:rPr>
        <w:t xml:space="preserve"> of </w:t>
      </w:r>
      <w:proofErr w:type="spellStart"/>
      <w:r w:rsidR="002F4855" w:rsidRPr="000222B8">
        <w:rPr>
          <w:rFonts w:ascii="Times New Roman" w:eastAsia="Times New Roman" w:hAnsi="Times New Roman" w:cs="Times New Roman"/>
          <w:color w:val="202122"/>
        </w:rPr>
        <w:t>California</w:t>
      </w:r>
      <w:proofErr w:type="spellEnd"/>
      <w:r w:rsidR="002F4855" w:rsidRPr="000222B8">
        <w:rPr>
          <w:rFonts w:ascii="Times New Roman" w:eastAsia="Times New Roman" w:hAnsi="Times New Roman" w:cs="Times New Roman"/>
          <w:color w:val="202122"/>
        </w:rPr>
        <w:t xml:space="preserve"> </w:t>
      </w:r>
      <w:proofErr w:type="spellStart"/>
      <w:r w:rsidR="002F4855" w:rsidRPr="000222B8">
        <w:rPr>
          <w:rFonts w:ascii="Times New Roman" w:eastAsia="Times New Roman" w:hAnsi="Times New Roman" w:cs="Times New Roman"/>
          <w:color w:val="202122"/>
        </w:rPr>
        <w:t>Press</w:t>
      </w:r>
      <w:proofErr w:type="spellEnd"/>
      <w:r w:rsidR="002F4855" w:rsidRPr="000222B8">
        <w:rPr>
          <w:rFonts w:ascii="Times New Roman" w:eastAsia="Times New Roman" w:hAnsi="Times New Roman" w:cs="Times New Roman"/>
          <w:color w:val="202122"/>
        </w:rPr>
        <w:t>.  </w:t>
      </w:r>
    </w:p>
    <w:p w14:paraId="5F902CB3" w14:textId="6FB1F735" w:rsidR="00DB7F80" w:rsidRPr="00501DAA" w:rsidRDefault="002F4855" w:rsidP="00993851">
      <w:pPr>
        <w:spacing w:before="280" w:after="24"/>
        <w:jc w:val="both"/>
        <w:rPr>
          <w:rFonts w:ascii="Times New Roman" w:eastAsia="Times New Roman" w:hAnsi="Times New Roman" w:cs="Times New Roman"/>
          <w:color w:val="000000" w:themeColor="text1"/>
        </w:rPr>
      </w:pPr>
      <w:r w:rsidRPr="00501DAA">
        <w:rPr>
          <w:rFonts w:ascii="Times New Roman" w:eastAsia="Times New Roman" w:hAnsi="Times New Roman" w:cs="Times New Roman"/>
          <w:color w:val="000000" w:themeColor="text1"/>
        </w:rPr>
        <w:t xml:space="preserve">Le </w:t>
      </w:r>
      <w:proofErr w:type="spellStart"/>
      <w:r w:rsidRPr="00501DAA">
        <w:rPr>
          <w:rFonts w:ascii="Times New Roman" w:eastAsia="Times New Roman" w:hAnsi="Times New Roman" w:cs="Times New Roman"/>
          <w:color w:val="000000" w:themeColor="text1"/>
        </w:rPr>
        <w:t>Houérou</w:t>
      </w:r>
      <w:proofErr w:type="spellEnd"/>
      <w:r w:rsidRPr="00501DAA">
        <w:rPr>
          <w:rFonts w:ascii="Times New Roman" w:eastAsia="Times New Roman" w:hAnsi="Times New Roman" w:cs="Times New Roman"/>
          <w:color w:val="000000" w:themeColor="text1"/>
        </w:rPr>
        <w:t>, Fabienne</w:t>
      </w:r>
      <w:r w:rsidR="008136E3" w:rsidRPr="00501DAA">
        <w:rPr>
          <w:rFonts w:ascii="Times New Roman" w:eastAsia="Times New Roman" w:hAnsi="Times New Roman" w:cs="Times New Roman"/>
          <w:color w:val="000000" w:themeColor="text1"/>
        </w:rPr>
        <w:t>,</w:t>
      </w:r>
      <w:r w:rsidR="00993851" w:rsidRPr="00501DAA">
        <w:rPr>
          <w:rFonts w:ascii="Times New Roman" w:eastAsia="Times New Roman" w:hAnsi="Times New Roman" w:cs="Times New Roman"/>
          <w:color w:val="000000" w:themeColor="text1"/>
        </w:rPr>
        <w:t xml:space="preserve"> (2008) </w:t>
      </w:r>
      <w:r w:rsidR="00165FB2">
        <w:rPr>
          <w:rFonts w:ascii="Times New Roman" w:eastAsia="Times New Roman" w:hAnsi="Times New Roman" w:cs="Times New Roman"/>
          <w:color w:val="000000" w:themeColor="text1"/>
        </w:rPr>
        <w:t>« </w:t>
      </w:r>
      <w:r w:rsidR="00993851" w:rsidRPr="00501DAA">
        <w:rPr>
          <w:rFonts w:ascii="Times New Roman" w:eastAsia="Times New Roman" w:hAnsi="Times New Roman" w:cs="Times New Roman"/>
          <w:color w:val="000000" w:themeColor="text1"/>
        </w:rPr>
        <w:t>Entre érudition et émotion, le cinéma d’enquête</w:t>
      </w:r>
      <w:r w:rsidR="00165FB2">
        <w:rPr>
          <w:rFonts w:ascii="Times New Roman" w:eastAsia="Times New Roman" w:hAnsi="Times New Roman" w:cs="Times New Roman"/>
          <w:color w:val="000000" w:themeColor="text1"/>
        </w:rPr>
        <w:t> »</w:t>
      </w:r>
      <w:r w:rsidR="00993851" w:rsidRPr="00501DAA">
        <w:rPr>
          <w:rFonts w:ascii="Times New Roman" w:eastAsia="Times New Roman" w:hAnsi="Times New Roman" w:cs="Times New Roman"/>
          <w:color w:val="000000" w:themeColor="text1"/>
        </w:rPr>
        <w:t xml:space="preserve">, </w:t>
      </w:r>
      <w:r w:rsidR="00993851" w:rsidRPr="00501DAA">
        <w:rPr>
          <w:rFonts w:ascii="Times New Roman" w:eastAsia="Times New Roman" w:hAnsi="Times New Roman" w:cs="Times New Roman"/>
          <w:i/>
          <w:iCs/>
          <w:color w:val="000000" w:themeColor="text1"/>
        </w:rPr>
        <w:t xml:space="preserve">Revue Science and </w:t>
      </w:r>
      <w:proofErr w:type="spellStart"/>
      <w:r w:rsidR="00993851" w:rsidRPr="00501DAA">
        <w:rPr>
          <w:rFonts w:ascii="Times New Roman" w:eastAsia="Times New Roman" w:hAnsi="Times New Roman" w:cs="Times New Roman"/>
          <w:i/>
          <w:iCs/>
          <w:color w:val="000000" w:themeColor="text1"/>
        </w:rPr>
        <w:t>video</w:t>
      </w:r>
      <w:proofErr w:type="spellEnd"/>
      <w:r w:rsidR="00993851" w:rsidRPr="00501DAA">
        <w:rPr>
          <w:rFonts w:ascii="Times New Roman" w:eastAsia="Times New Roman" w:hAnsi="Times New Roman" w:cs="Times New Roman"/>
          <w:i/>
          <w:iCs/>
          <w:color w:val="000000" w:themeColor="text1"/>
        </w:rPr>
        <w:t>,</w:t>
      </w:r>
      <w:r w:rsidR="00993851" w:rsidRPr="00501DAA">
        <w:rPr>
          <w:rFonts w:ascii="Times New Roman" w:eastAsia="Times New Roman" w:hAnsi="Times New Roman" w:cs="Times New Roman"/>
          <w:color w:val="000000" w:themeColor="text1"/>
        </w:rPr>
        <w:t xml:space="preserve"> N°1</w:t>
      </w:r>
    </w:p>
    <w:p w14:paraId="598A0282" w14:textId="4D690FAE" w:rsidR="0073721C" w:rsidRPr="00501DAA" w:rsidRDefault="00993851" w:rsidP="00993851">
      <w:pPr>
        <w:spacing w:before="280" w:after="24"/>
        <w:jc w:val="both"/>
        <w:rPr>
          <w:rFonts w:ascii="Times New Roman" w:hAnsi="Times New Roman" w:cs="Times New Roman"/>
          <w:color w:val="000000"/>
          <w:shd w:val="clear" w:color="auto" w:fill="FFFFFF"/>
        </w:rPr>
      </w:pPr>
      <w:r w:rsidRPr="00501DAA">
        <w:rPr>
          <w:rFonts w:ascii="Times New Roman" w:hAnsi="Times New Roman" w:cs="Times New Roman"/>
          <w:color w:val="000000"/>
        </w:rPr>
        <w:t>-</w:t>
      </w:r>
      <w:r w:rsidR="00DB7F80" w:rsidRPr="00501DAA">
        <w:rPr>
          <w:rFonts w:ascii="Times New Roman" w:hAnsi="Times New Roman" w:cs="Times New Roman"/>
          <w:color w:val="000000"/>
        </w:rPr>
        <w:t>(2016)</w:t>
      </w:r>
      <w:r w:rsidR="00DB7F80" w:rsidRPr="00501DAA">
        <w:rPr>
          <w:rFonts w:ascii="Times New Roman" w:hAnsi="Times New Roman" w:cs="Times New Roman"/>
          <w:i/>
          <w:iCs/>
          <w:color w:val="000000"/>
        </w:rPr>
        <w:t xml:space="preserve"> </w:t>
      </w:r>
      <w:r w:rsidR="00351CB5" w:rsidRPr="00501DAA">
        <w:rPr>
          <w:rFonts w:ascii="Times New Roman" w:hAnsi="Times New Roman" w:cs="Times New Roman"/>
          <w:i/>
          <w:iCs/>
          <w:color w:val="000000"/>
        </w:rPr>
        <w:t>Filmer les réfugiés. Cinéma d’enquête, Études visuelles et subjectivité assumée. Documentaires, Films ethnographiques, Ethno-fictions ou Ego-fictions </w:t>
      </w:r>
      <w:r w:rsidR="00351CB5" w:rsidRPr="00501DAA">
        <w:rPr>
          <w:rFonts w:ascii="Times New Roman" w:hAnsi="Times New Roman" w:cs="Times New Roman"/>
          <w:color w:val="000000"/>
        </w:rPr>
        <w:t>? </w:t>
      </w:r>
      <w:r w:rsidR="00351CB5" w:rsidRPr="00501DAA">
        <w:rPr>
          <w:rFonts w:ascii="Times New Roman" w:hAnsi="Times New Roman" w:cs="Times New Roman"/>
          <w:color w:val="000000"/>
          <w:shd w:val="clear" w:color="auto" w:fill="FFFFFF"/>
        </w:rPr>
        <w:t xml:space="preserve">Préface de William </w:t>
      </w:r>
      <w:proofErr w:type="spellStart"/>
      <w:r w:rsidR="00351CB5" w:rsidRPr="00501DAA">
        <w:rPr>
          <w:rFonts w:ascii="Times New Roman" w:hAnsi="Times New Roman" w:cs="Times New Roman"/>
          <w:color w:val="000000"/>
          <w:shd w:val="clear" w:color="auto" w:fill="FFFFFF"/>
        </w:rPr>
        <w:t>Berthomière</w:t>
      </w:r>
      <w:proofErr w:type="spellEnd"/>
      <w:r w:rsidR="00351CB5" w:rsidRPr="00501DAA">
        <w:rPr>
          <w:rFonts w:ascii="Times New Roman" w:hAnsi="Times New Roman" w:cs="Times New Roman"/>
          <w:color w:val="000000"/>
          <w:shd w:val="clear" w:color="auto" w:fill="FFFFFF"/>
        </w:rPr>
        <w:t xml:space="preserve">, Paris, </w:t>
      </w:r>
      <w:proofErr w:type="spellStart"/>
      <w:r w:rsidR="00351CB5" w:rsidRPr="00501DAA">
        <w:rPr>
          <w:rFonts w:ascii="Times New Roman" w:hAnsi="Times New Roman" w:cs="Times New Roman"/>
          <w:color w:val="000000"/>
          <w:shd w:val="clear" w:color="auto" w:fill="FFFFFF"/>
        </w:rPr>
        <w:t>L’Harmattan</w:t>
      </w:r>
      <w:proofErr w:type="spellEnd"/>
      <w:r w:rsidR="00351CB5" w:rsidRPr="00501DAA">
        <w:rPr>
          <w:rFonts w:ascii="Times New Roman" w:hAnsi="Times New Roman" w:cs="Times New Roman"/>
          <w:color w:val="000000"/>
          <w:shd w:val="clear" w:color="auto" w:fill="FFFFFF"/>
        </w:rPr>
        <w:t>, septembre 2016, 294 p.</w:t>
      </w:r>
    </w:p>
    <w:p w14:paraId="2B864FDC" w14:textId="13871EBC" w:rsidR="00165FB2" w:rsidRDefault="008136E3" w:rsidP="00E24F11">
      <w:pPr>
        <w:spacing w:before="280" w:after="24"/>
        <w:jc w:val="both"/>
        <w:rPr>
          <w:rFonts w:ascii="Times New Roman" w:hAnsi="Times New Roman" w:cs="Times New Roman"/>
          <w:color w:val="000000"/>
          <w:shd w:val="clear" w:color="auto" w:fill="FFFFFF"/>
        </w:rPr>
      </w:pPr>
      <w:r w:rsidRPr="00501DAA">
        <w:rPr>
          <w:rFonts w:ascii="Times New Roman" w:hAnsi="Times New Roman" w:cs="Times New Roman"/>
          <w:color w:val="000000"/>
          <w:shd w:val="clear" w:color="auto" w:fill="FFFFFF"/>
        </w:rPr>
        <w:t xml:space="preserve">(2019) « Migration, mixité, hybridité et images : un exemple d’écriture “rhizome” avec le Film </w:t>
      </w:r>
      <w:proofErr w:type="spellStart"/>
      <w:r w:rsidRPr="00501DAA">
        <w:rPr>
          <w:rFonts w:ascii="Times New Roman" w:hAnsi="Times New Roman" w:cs="Times New Roman"/>
          <w:color w:val="000000"/>
          <w:shd w:val="clear" w:color="auto" w:fill="FFFFFF"/>
        </w:rPr>
        <w:t>Angu</w:t>
      </w:r>
      <w:proofErr w:type="spellEnd"/>
      <w:r w:rsidRPr="00501DAA">
        <w:rPr>
          <w:rFonts w:ascii="Times New Roman" w:hAnsi="Times New Roman" w:cs="Times New Roman"/>
          <w:color w:val="000000"/>
          <w:shd w:val="clear" w:color="auto" w:fill="FFFFFF"/>
        </w:rPr>
        <w:t>, une Femme sur le Fil(m) »</w:t>
      </w:r>
      <w:r w:rsidRPr="00501DAA">
        <w:rPr>
          <w:rStyle w:val="apple-converted-space"/>
          <w:rFonts w:ascii="Times New Roman" w:hAnsi="Times New Roman" w:cs="Times New Roman"/>
          <w:color w:val="000000"/>
          <w:shd w:val="clear" w:color="auto" w:fill="FFFFFF"/>
        </w:rPr>
        <w:t> </w:t>
      </w:r>
      <w:r w:rsidRPr="00501DAA">
        <w:rPr>
          <w:rStyle w:val="Accentuation"/>
          <w:rFonts w:ascii="Times New Roman" w:hAnsi="Times New Roman" w:cs="Times New Roman"/>
          <w:color w:val="000000"/>
        </w:rPr>
        <w:t>in Les migrants, ces nouveaux héros. Quête de l’ailleurs, quête de soi et créations filmiques</w:t>
      </w:r>
      <w:r w:rsidRPr="00501DAA">
        <w:rPr>
          <w:rFonts w:ascii="Times New Roman" w:hAnsi="Times New Roman" w:cs="Times New Roman"/>
          <w:color w:val="000000"/>
          <w:shd w:val="clear" w:color="auto" w:fill="FFFFFF"/>
        </w:rPr>
        <w:t>, Corinne Fortier (</w:t>
      </w:r>
      <w:proofErr w:type="spellStart"/>
      <w:r w:rsidR="000222B8" w:rsidRPr="000222B8">
        <w:rPr>
          <w:rFonts w:ascii="Times New Roman" w:hAnsi="Times New Roman" w:cs="Times New Roman"/>
          <w:color w:val="FF0000"/>
          <w:shd w:val="clear" w:color="auto" w:fill="FFFFFF"/>
        </w:rPr>
        <w:t>eds</w:t>
      </w:r>
      <w:proofErr w:type="spellEnd"/>
      <w:r w:rsidRPr="000222B8">
        <w:rPr>
          <w:rFonts w:ascii="Times New Roman" w:hAnsi="Times New Roman" w:cs="Times New Roman"/>
          <w:color w:val="FF0000"/>
          <w:shd w:val="clear" w:color="auto" w:fill="FFFFFF"/>
        </w:rPr>
        <w:t>)</w:t>
      </w:r>
      <w:r w:rsidRPr="00501DAA">
        <w:rPr>
          <w:rFonts w:ascii="Times New Roman" w:hAnsi="Times New Roman" w:cs="Times New Roman"/>
          <w:color w:val="000000"/>
          <w:shd w:val="clear" w:color="auto" w:fill="FFFFFF"/>
        </w:rPr>
        <w:t>, Revue</w:t>
      </w:r>
      <w:r w:rsidRPr="00501DAA">
        <w:rPr>
          <w:rStyle w:val="apple-converted-space"/>
          <w:rFonts w:ascii="Times New Roman" w:hAnsi="Times New Roman" w:cs="Times New Roman"/>
          <w:color w:val="000000"/>
          <w:shd w:val="clear" w:color="auto" w:fill="FFFFFF"/>
        </w:rPr>
        <w:t> </w:t>
      </w:r>
      <w:r w:rsidRPr="00501DAA">
        <w:rPr>
          <w:rStyle w:val="Accentuation"/>
          <w:rFonts w:ascii="Times New Roman" w:hAnsi="Times New Roman" w:cs="Times New Roman"/>
          <w:color w:val="000000"/>
        </w:rPr>
        <w:t xml:space="preserve">Science and </w:t>
      </w:r>
      <w:proofErr w:type="spellStart"/>
      <w:r w:rsidRPr="00501DAA">
        <w:rPr>
          <w:rStyle w:val="Accentuation"/>
          <w:rFonts w:ascii="Times New Roman" w:hAnsi="Times New Roman" w:cs="Times New Roman"/>
          <w:color w:val="000000"/>
        </w:rPr>
        <w:t>Video</w:t>
      </w:r>
      <w:proofErr w:type="spellEnd"/>
      <w:r w:rsidRPr="00501DAA">
        <w:rPr>
          <w:rFonts w:ascii="Times New Roman" w:hAnsi="Times New Roman" w:cs="Times New Roman"/>
          <w:color w:val="000000"/>
          <w:shd w:val="clear" w:color="auto" w:fill="FFFFFF"/>
        </w:rPr>
        <w:t> </w:t>
      </w:r>
      <w:r w:rsidR="00165FB2">
        <w:rPr>
          <w:rFonts w:ascii="Times New Roman" w:hAnsi="Times New Roman" w:cs="Times New Roman"/>
          <w:color w:val="000000"/>
          <w:shd w:val="clear" w:color="auto" w:fill="FFFFFF"/>
        </w:rPr>
        <w:t>N°</w:t>
      </w:r>
      <w:r w:rsidRPr="00501DAA">
        <w:rPr>
          <w:rFonts w:ascii="Times New Roman" w:hAnsi="Times New Roman" w:cs="Times New Roman"/>
          <w:color w:val="000000"/>
          <w:shd w:val="clear" w:color="auto" w:fill="FFFFFF"/>
        </w:rPr>
        <w:t xml:space="preserve"> 9.</w:t>
      </w:r>
    </w:p>
    <w:p w14:paraId="5DF88895" w14:textId="77777777" w:rsidR="00E24F11" w:rsidRPr="00501DAA" w:rsidRDefault="00E24F11" w:rsidP="00E24F11">
      <w:pPr>
        <w:spacing w:before="280" w:after="24"/>
        <w:jc w:val="both"/>
        <w:rPr>
          <w:rFonts w:ascii="Times New Roman" w:hAnsi="Times New Roman" w:cs="Times New Roman"/>
          <w:color w:val="000000"/>
          <w:shd w:val="clear" w:color="auto" w:fill="FFFFFF"/>
        </w:rPr>
      </w:pPr>
    </w:p>
    <w:p w14:paraId="2FB0F698" w14:textId="04C9D28B" w:rsidR="00993851" w:rsidRPr="00501DAA" w:rsidRDefault="00993851" w:rsidP="00993851">
      <w:pPr>
        <w:pStyle w:val="NormalWeb"/>
        <w:spacing w:before="0" w:beforeAutospacing="0" w:after="150" w:afterAutospacing="0" w:line="240" w:lineRule="atLeast"/>
        <w:rPr>
          <w:color w:val="000000"/>
        </w:rPr>
      </w:pPr>
      <w:r w:rsidRPr="00501DAA">
        <w:rPr>
          <w:color w:val="000000"/>
        </w:rPr>
        <w:t>- (2020) « Seuils d’exils, degrés de rejet : le cas d’une femme tibétaine en exil en Inde »,</w:t>
      </w:r>
      <w:r w:rsidRPr="00501DAA">
        <w:rPr>
          <w:rStyle w:val="apple-converted-space"/>
          <w:color w:val="000000"/>
        </w:rPr>
        <w:t> </w:t>
      </w:r>
      <w:r w:rsidRPr="00501DAA">
        <w:rPr>
          <w:rStyle w:val="Accentuation"/>
          <w:color w:val="000000"/>
        </w:rPr>
        <w:t>in</w:t>
      </w:r>
      <w:r w:rsidRPr="00501DAA">
        <w:rPr>
          <w:rStyle w:val="apple-converted-space"/>
          <w:i/>
          <w:iCs/>
          <w:color w:val="000000"/>
        </w:rPr>
        <w:t> </w:t>
      </w:r>
      <w:r w:rsidRPr="00501DAA">
        <w:rPr>
          <w:color w:val="000000"/>
        </w:rPr>
        <w:t>Jacqueline Bergeron &amp; Carlos Lobo (</w:t>
      </w:r>
      <w:proofErr w:type="spellStart"/>
      <w:r w:rsidR="000222B8">
        <w:rPr>
          <w:color w:val="FF0000"/>
        </w:rPr>
        <w:t>e</w:t>
      </w:r>
      <w:r w:rsidRPr="000222B8">
        <w:rPr>
          <w:color w:val="FF0000"/>
        </w:rPr>
        <w:t>ds</w:t>
      </w:r>
      <w:proofErr w:type="spellEnd"/>
      <w:r w:rsidRPr="000222B8">
        <w:rPr>
          <w:color w:val="FF0000"/>
        </w:rPr>
        <w:t>)</w:t>
      </w:r>
      <w:r w:rsidRPr="00501DAA">
        <w:rPr>
          <w:color w:val="000000"/>
        </w:rPr>
        <w:t>,</w:t>
      </w:r>
      <w:r w:rsidRPr="00501DAA">
        <w:rPr>
          <w:rStyle w:val="apple-converted-space"/>
          <w:color w:val="000000"/>
        </w:rPr>
        <w:t> </w:t>
      </w:r>
      <w:r w:rsidRPr="00501DAA">
        <w:rPr>
          <w:rStyle w:val="Accentuation"/>
          <w:color w:val="000000"/>
        </w:rPr>
        <w:t>Seuil, Exil</w:t>
      </w:r>
      <w:r w:rsidRPr="00501DAA">
        <w:rPr>
          <w:rStyle w:val="apple-converted-space"/>
          <w:color w:val="000000"/>
        </w:rPr>
        <w:t> </w:t>
      </w:r>
      <w:r w:rsidRPr="00501DAA">
        <w:rPr>
          <w:color w:val="000000"/>
        </w:rPr>
        <w:t>(pp.189-201). Paris, Erasmus Expertise.</w:t>
      </w:r>
    </w:p>
    <w:p w14:paraId="32F10068" w14:textId="2739F4CE" w:rsidR="00993851" w:rsidRPr="00501DAA" w:rsidRDefault="00993851" w:rsidP="00993851">
      <w:pPr>
        <w:pStyle w:val="NormalWeb"/>
        <w:spacing w:before="0" w:beforeAutospacing="0" w:after="150" w:afterAutospacing="0" w:line="240" w:lineRule="atLeast"/>
        <w:rPr>
          <w:color w:val="000000"/>
        </w:rPr>
      </w:pPr>
      <w:r w:rsidRPr="00501DAA">
        <w:rPr>
          <w:color w:val="000000"/>
        </w:rPr>
        <w:t>-</w:t>
      </w:r>
      <w:r w:rsidR="0073721C" w:rsidRPr="00501DAA">
        <w:rPr>
          <w:color w:val="000000"/>
        </w:rPr>
        <w:t xml:space="preserve">(2022) </w:t>
      </w:r>
      <w:r w:rsidR="00165FB2">
        <w:rPr>
          <w:color w:val="000000"/>
        </w:rPr>
        <w:t>« </w:t>
      </w:r>
      <w:r w:rsidR="0073721C" w:rsidRPr="00501DAA">
        <w:rPr>
          <w:color w:val="000000"/>
        </w:rPr>
        <w:t xml:space="preserve">La mise en scène </w:t>
      </w:r>
      <w:proofErr w:type="spellStart"/>
      <w:r w:rsidR="0073721C" w:rsidRPr="00501DAA">
        <w:rPr>
          <w:color w:val="000000"/>
        </w:rPr>
        <w:t>imagétique</w:t>
      </w:r>
      <w:proofErr w:type="spellEnd"/>
      <w:r w:rsidR="0073721C" w:rsidRPr="00501DAA">
        <w:rPr>
          <w:color w:val="000000"/>
        </w:rPr>
        <w:t xml:space="preserve"> d’une enquête sociologique (récits de la province </w:t>
      </w:r>
      <w:r w:rsidR="008136E3" w:rsidRPr="00501DAA">
        <w:rPr>
          <w:color w:val="000000"/>
        </w:rPr>
        <w:t>égyptienne</w:t>
      </w:r>
      <w:r w:rsidR="0073721C" w:rsidRPr="00501DAA">
        <w:rPr>
          <w:color w:val="000000"/>
        </w:rPr>
        <w:t xml:space="preserve"> de </w:t>
      </w:r>
      <w:proofErr w:type="spellStart"/>
      <w:r w:rsidR="0073721C" w:rsidRPr="00501DAA">
        <w:rPr>
          <w:color w:val="000000"/>
        </w:rPr>
        <w:t>F.colonna</w:t>
      </w:r>
      <w:proofErr w:type="spellEnd"/>
      <w:r w:rsidR="0073721C" w:rsidRPr="00501DAA">
        <w:rPr>
          <w:color w:val="000000"/>
        </w:rPr>
        <w:t xml:space="preserve"> et K. </w:t>
      </w:r>
      <w:proofErr w:type="spellStart"/>
      <w:r w:rsidR="0073721C" w:rsidRPr="00501DAA">
        <w:rPr>
          <w:color w:val="000000"/>
        </w:rPr>
        <w:t>Chachoua</w:t>
      </w:r>
      <w:proofErr w:type="spellEnd"/>
      <w:r w:rsidR="0073721C" w:rsidRPr="00501DAA">
        <w:rPr>
          <w:color w:val="000000"/>
        </w:rPr>
        <w:t>)</w:t>
      </w:r>
      <w:r w:rsidR="00165FB2">
        <w:rPr>
          <w:color w:val="000000"/>
        </w:rPr>
        <w:t> »</w:t>
      </w:r>
      <w:r w:rsidR="0073721C" w:rsidRPr="00501DAA">
        <w:rPr>
          <w:color w:val="000000"/>
        </w:rPr>
        <w:t xml:space="preserve"> in </w:t>
      </w:r>
      <w:r w:rsidR="0073721C" w:rsidRPr="00501DAA">
        <w:rPr>
          <w:i/>
          <w:iCs/>
          <w:color w:val="000000"/>
        </w:rPr>
        <w:t xml:space="preserve">Science and </w:t>
      </w:r>
      <w:proofErr w:type="spellStart"/>
      <w:r w:rsidR="0073721C" w:rsidRPr="00501DAA">
        <w:rPr>
          <w:i/>
          <w:iCs/>
          <w:color w:val="000000"/>
        </w:rPr>
        <w:t>video</w:t>
      </w:r>
      <w:proofErr w:type="spellEnd"/>
      <w:r w:rsidR="0073721C" w:rsidRPr="00501DAA">
        <w:rPr>
          <w:color w:val="000000"/>
        </w:rPr>
        <w:t>, varia.</w:t>
      </w:r>
    </w:p>
    <w:p w14:paraId="62A971CB" w14:textId="7E852BB8" w:rsidR="00993851" w:rsidRDefault="0073721C" w:rsidP="0073721C">
      <w:pPr>
        <w:pStyle w:val="NormalWeb"/>
        <w:spacing w:before="0" w:beforeAutospacing="0" w:after="150" w:afterAutospacing="0" w:line="240" w:lineRule="atLeast"/>
        <w:rPr>
          <w:color w:val="000000"/>
          <w:lang w:val="en-US"/>
        </w:rPr>
      </w:pPr>
      <w:r w:rsidRPr="00501DAA">
        <w:rPr>
          <w:color w:val="000000"/>
          <w:lang w:val="en-US"/>
        </w:rPr>
        <w:lastRenderedPageBreak/>
        <w:t xml:space="preserve">-(2022) </w:t>
      </w:r>
      <w:r w:rsidR="00165FB2">
        <w:rPr>
          <w:color w:val="000000"/>
          <w:lang w:val="en-US"/>
        </w:rPr>
        <w:t>“</w:t>
      </w:r>
      <w:r w:rsidRPr="00501DAA">
        <w:rPr>
          <w:color w:val="000000"/>
          <w:lang w:val="en-US"/>
        </w:rPr>
        <w:t>Video</w:t>
      </w:r>
      <w:r w:rsidR="00993851" w:rsidRPr="00501DAA">
        <w:rPr>
          <w:color w:val="000000"/>
          <w:lang w:val="en-US"/>
        </w:rPr>
        <w:t xml:space="preserve"> narratives of Exile and Gender Revolution/Disorientation, Time Negation and Temporal projection”,</w:t>
      </w:r>
      <w:r w:rsidR="00993851" w:rsidRPr="00501DAA">
        <w:rPr>
          <w:rStyle w:val="apple-converted-space"/>
          <w:color w:val="000000"/>
          <w:lang w:val="en-US"/>
        </w:rPr>
        <w:t> </w:t>
      </w:r>
      <w:r w:rsidR="00993851" w:rsidRPr="00501DAA">
        <w:rPr>
          <w:rStyle w:val="Accentuation"/>
          <w:color w:val="000000"/>
          <w:lang w:val="en-US"/>
        </w:rPr>
        <w:t>in</w:t>
      </w:r>
      <w:r w:rsidR="00993851" w:rsidRPr="00501DAA">
        <w:rPr>
          <w:rStyle w:val="apple-converted-space"/>
          <w:color w:val="000000"/>
          <w:lang w:val="en-US"/>
        </w:rPr>
        <w:t> </w:t>
      </w:r>
      <w:proofErr w:type="spellStart"/>
      <w:r w:rsidR="00993851" w:rsidRPr="00501DAA">
        <w:rPr>
          <w:color w:val="000000"/>
          <w:lang w:val="en-US"/>
        </w:rPr>
        <w:t>Sarali</w:t>
      </w:r>
      <w:proofErr w:type="spellEnd"/>
      <w:r w:rsidR="00993851" w:rsidRPr="00501DAA">
        <w:rPr>
          <w:color w:val="000000"/>
          <w:lang w:val="en-US"/>
        </w:rPr>
        <w:t xml:space="preserve"> </w:t>
      </w:r>
      <w:proofErr w:type="spellStart"/>
      <w:r w:rsidR="00993851" w:rsidRPr="00501DAA">
        <w:rPr>
          <w:color w:val="000000"/>
          <w:lang w:val="en-US"/>
        </w:rPr>
        <w:t>Gintburg</w:t>
      </w:r>
      <w:proofErr w:type="spellEnd"/>
      <w:r w:rsidR="00993851" w:rsidRPr="00501DAA">
        <w:rPr>
          <w:color w:val="000000"/>
          <w:lang w:val="en-US"/>
        </w:rPr>
        <w:t xml:space="preserve"> (Ed),</w:t>
      </w:r>
      <w:r w:rsidR="00993851" w:rsidRPr="00501DAA">
        <w:rPr>
          <w:rStyle w:val="apple-converted-space"/>
          <w:color w:val="000000"/>
          <w:lang w:val="en-US"/>
        </w:rPr>
        <w:t> </w:t>
      </w:r>
      <w:r w:rsidR="00993851" w:rsidRPr="00501DAA">
        <w:rPr>
          <w:rStyle w:val="Accentuation"/>
          <w:color w:val="000000"/>
          <w:lang w:val="en-US"/>
        </w:rPr>
        <w:t>Place &amp; Time in Migrant Narratives</w:t>
      </w:r>
      <w:r w:rsidR="00993851" w:rsidRPr="00501DAA">
        <w:rPr>
          <w:color w:val="000000"/>
          <w:lang w:val="en-US"/>
        </w:rPr>
        <w:t>. London</w:t>
      </w:r>
      <w:r w:rsidR="000222B8" w:rsidRPr="000222B8">
        <w:rPr>
          <w:color w:val="FF0000"/>
          <w:lang w:val="en-US"/>
        </w:rPr>
        <w:t>:</w:t>
      </w:r>
      <w:r w:rsidR="00993851" w:rsidRPr="000222B8">
        <w:rPr>
          <w:color w:val="FF0000"/>
          <w:lang w:val="en-US"/>
        </w:rPr>
        <w:t xml:space="preserve"> </w:t>
      </w:r>
      <w:r w:rsidR="00993851" w:rsidRPr="00501DAA">
        <w:rPr>
          <w:color w:val="000000"/>
          <w:lang w:val="en-US"/>
        </w:rPr>
        <w:t>Bloomsbury</w:t>
      </w:r>
      <w:r w:rsidRPr="00501DAA">
        <w:rPr>
          <w:color w:val="000000"/>
          <w:lang w:val="en-US"/>
        </w:rPr>
        <w:t>.</w:t>
      </w:r>
    </w:p>
    <w:p w14:paraId="7C995D6D" w14:textId="40614AE6" w:rsidR="00174267" w:rsidRPr="00501DAA" w:rsidRDefault="00174267" w:rsidP="0073721C">
      <w:pPr>
        <w:pStyle w:val="NormalWeb"/>
        <w:spacing w:before="0" w:beforeAutospacing="0" w:after="150" w:afterAutospacing="0" w:line="240" w:lineRule="atLeast"/>
        <w:rPr>
          <w:color w:val="000000"/>
          <w:lang w:val="en-US"/>
        </w:rPr>
      </w:pPr>
      <w:r>
        <w:rPr>
          <w:color w:val="000000"/>
          <w:lang w:val="en-US"/>
        </w:rPr>
        <w:t>-(2004) “Male Gaze and Rape Culture in the French Cinema</w:t>
      </w:r>
      <w:r w:rsidR="00904754">
        <w:rPr>
          <w:color w:val="000000"/>
          <w:lang w:val="en-US"/>
        </w:rPr>
        <w:t>”</w:t>
      </w:r>
      <w:r>
        <w:rPr>
          <w:color w:val="000000"/>
          <w:lang w:val="en-US"/>
        </w:rPr>
        <w:t>, April 2024, University of Hyderabad, Conference for the Department of Film Study.</w:t>
      </w:r>
    </w:p>
    <w:p w14:paraId="6D719A49" w14:textId="037DECAC" w:rsidR="002F4855" w:rsidRPr="00204ECE" w:rsidRDefault="008136E3" w:rsidP="002F4855">
      <w:pPr>
        <w:spacing w:before="280" w:after="24"/>
        <w:jc w:val="both"/>
        <w:rPr>
          <w:rFonts w:ascii="Times New Roman" w:eastAsia="Times New Roman" w:hAnsi="Times New Roman" w:cs="Times New Roman"/>
          <w:color w:val="FF0000"/>
          <w:lang w:val="it-IT"/>
        </w:rPr>
      </w:pPr>
      <w:r w:rsidRPr="00501DAA">
        <w:rPr>
          <w:rFonts w:ascii="Times New Roman" w:eastAsia="Times New Roman" w:hAnsi="Times New Roman" w:cs="Times New Roman"/>
          <w:color w:val="000000"/>
          <w:lang w:val="it-IT"/>
        </w:rPr>
        <w:t>Malone, Alicia, (</w:t>
      </w:r>
      <w:r w:rsidR="002F4855" w:rsidRPr="00501DAA">
        <w:rPr>
          <w:rFonts w:ascii="Times New Roman" w:eastAsia="Times New Roman" w:hAnsi="Times New Roman" w:cs="Times New Roman"/>
          <w:color w:val="000000"/>
          <w:lang w:val="it-IT"/>
        </w:rPr>
        <w:t>2018</w:t>
      </w:r>
      <w:r w:rsidRPr="00501DAA">
        <w:rPr>
          <w:rFonts w:ascii="Times New Roman" w:eastAsia="Times New Roman" w:hAnsi="Times New Roman" w:cs="Times New Roman"/>
          <w:color w:val="000000"/>
          <w:lang w:val="it-IT"/>
        </w:rPr>
        <w:t xml:space="preserve">) </w:t>
      </w:r>
      <w:proofErr w:type="spellStart"/>
      <w:r w:rsidR="002F4855" w:rsidRPr="00501DAA">
        <w:rPr>
          <w:rFonts w:ascii="Times New Roman" w:eastAsia="Times New Roman" w:hAnsi="Times New Roman" w:cs="Times New Roman"/>
          <w:i/>
          <w:iCs/>
          <w:color w:val="000000"/>
          <w:lang w:val="it-IT"/>
        </w:rPr>
        <w:t>Female</w:t>
      </w:r>
      <w:proofErr w:type="spellEnd"/>
      <w:r w:rsidR="002F4855" w:rsidRPr="00501DAA">
        <w:rPr>
          <w:rFonts w:ascii="Times New Roman" w:eastAsia="Times New Roman" w:hAnsi="Times New Roman" w:cs="Times New Roman"/>
          <w:i/>
          <w:iCs/>
          <w:color w:val="000000"/>
          <w:lang w:val="it-IT"/>
        </w:rPr>
        <w:t xml:space="preserve"> Gaze</w:t>
      </w:r>
      <w:r w:rsidR="000222B8">
        <w:rPr>
          <w:rFonts w:ascii="Times New Roman" w:eastAsia="Times New Roman" w:hAnsi="Times New Roman" w:cs="Times New Roman"/>
          <w:color w:val="000000"/>
          <w:lang w:val="it-IT"/>
        </w:rPr>
        <w:t>.</w:t>
      </w:r>
      <w:r w:rsidR="002F4855" w:rsidRPr="00501DAA">
        <w:rPr>
          <w:rFonts w:ascii="Times New Roman" w:eastAsia="Times New Roman" w:hAnsi="Times New Roman" w:cs="Times New Roman"/>
          <w:color w:val="000000"/>
          <w:lang w:val="it-IT"/>
        </w:rPr>
        <w:t xml:space="preserve"> USA</w:t>
      </w:r>
      <w:r w:rsidR="000222B8">
        <w:rPr>
          <w:rFonts w:ascii="Times New Roman" w:eastAsia="Times New Roman" w:hAnsi="Times New Roman" w:cs="Times New Roman"/>
          <w:color w:val="000000"/>
          <w:lang w:val="it-IT"/>
        </w:rPr>
        <w:t>: Mango.</w:t>
      </w:r>
    </w:p>
    <w:p w14:paraId="3A38CD11" w14:textId="3254088E" w:rsidR="002F4855" w:rsidRPr="00501DAA" w:rsidRDefault="008136E3" w:rsidP="002F4855">
      <w:pPr>
        <w:spacing w:before="280" w:after="24"/>
        <w:jc w:val="both"/>
        <w:rPr>
          <w:rFonts w:ascii="Times New Roman" w:eastAsia="Times New Roman" w:hAnsi="Times New Roman" w:cs="Times New Roman"/>
          <w:color w:val="000000"/>
          <w:lang w:val="en-US"/>
        </w:rPr>
      </w:pPr>
      <w:r w:rsidRPr="00501DAA">
        <w:rPr>
          <w:rFonts w:ascii="Times New Roman" w:hAnsi="Times New Roman" w:cs="Times New Roman"/>
          <w:lang w:val="en-US"/>
        </w:rPr>
        <w:t>Mulvey, Laura</w:t>
      </w:r>
      <w:r w:rsidRPr="00501DAA">
        <w:rPr>
          <w:rFonts w:ascii="Times New Roman" w:eastAsia="Times New Roman" w:hAnsi="Times New Roman" w:cs="Times New Roman"/>
          <w:color w:val="000000"/>
          <w:lang w:val="en-US"/>
        </w:rPr>
        <w:t>,</w:t>
      </w:r>
      <w:r w:rsidR="002F4855" w:rsidRPr="00501DAA">
        <w:rPr>
          <w:rFonts w:ascii="Times New Roman" w:eastAsia="Times New Roman" w:hAnsi="Times New Roman" w:cs="Times New Roman"/>
          <w:color w:val="000000"/>
          <w:lang w:val="en-US"/>
        </w:rPr>
        <w:t xml:space="preserve"> </w:t>
      </w:r>
      <w:r w:rsidRPr="00501DAA">
        <w:rPr>
          <w:rFonts w:ascii="Times New Roman" w:eastAsia="Times New Roman" w:hAnsi="Times New Roman" w:cs="Times New Roman"/>
          <w:color w:val="000000"/>
          <w:lang w:val="en-US"/>
        </w:rPr>
        <w:t>(</w:t>
      </w:r>
      <w:r w:rsidR="002F4855" w:rsidRPr="00501DAA">
        <w:rPr>
          <w:rFonts w:ascii="Times New Roman" w:eastAsia="Times New Roman" w:hAnsi="Times New Roman" w:cs="Times New Roman"/>
          <w:color w:val="000000"/>
          <w:lang w:val="en-US"/>
        </w:rPr>
        <w:t>1975</w:t>
      </w:r>
      <w:r w:rsidRPr="00501DAA">
        <w:rPr>
          <w:rFonts w:ascii="Times New Roman" w:eastAsia="Times New Roman" w:hAnsi="Times New Roman" w:cs="Times New Roman"/>
          <w:color w:val="000000"/>
          <w:lang w:val="en-US"/>
        </w:rPr>
        <w:t>)</w:t>
      </w:r>
      <w:r w:rsidR="002F4855" w:rsidRPr="00501DAA">
        <w:rPr>
          <w:rFonts w:ascii="Times New Roman" w:eastAsia="Times New Roman" w:hAnsi="Times New Roman" w:cs="Times New Roman"/>
          <w:color w:val="000000"/>
          <w:lang w:val="en-US"/>
        </w:rPr>
        <w:t xml:space="preserve"> « Visual Pleasure and Narrative Cinema », </w:t>
      </w:r>
      <w:hyperlink r:id="rId23">
        <w:r w:rsidR="002F4855" w:rsidRPr="00501DAA">
          <w:rPr>
            <w:rFonts w:ascii="Times New Roman" w:eastAsia="Times New Roman" w:hAnsi="Times New Roman" w:cs="Times New Roman"/>
            <w:i/>
            <w:color w:val="000000"/>
            <w:lang w:val="en-US"/>
          </w:rPr>
          <w:t>Screen</w:t>
        </w:r>
      </w:hyperlink>
      <w:r w:rsidR="002F4855" w:rsidRPr="00501DAA">
        <w:rPr>
          <w:rFonts w:ascii="Times New Roman" w:eastAsia="Times New Roman" w:hAnsi="Times New Roman" w:cs="Times New Roman"/>
          <w:i/>
          <w:color w:val="000000"/>
          <w:lang w:val="en-US"/>
        </w:rPr>
        <w:t> </w:t>
      </w:r>
      <w:r w:rsidR="002F4855" w:rsidRPr="00501DAA">
        <w:rPr>
          <w:rFonts w:ascii="Times New Roman" w:eastAsia="Times New Roman" w:hAnsi="Times New Roman" w:cs="Times New Roman"/>
          <w:color w:val="000000"/>
          <w:lang w:val="en-US"/>
        </w:rPr>
        <w:t>, vol. 16, n</w:t>
      </w:r>
      <w:r w:rsidR="002F4855" w:rsidRPr="00501DAA">
        <w:rPr>
          <w:rFonts w:ascii="Times New Roman" w:eastAsia="Times New Roman" w:hAnsi="Times New Roman" w:cs="Times New Roman"/>
          <w:color w:val="000000"/>
          <w:vertAlign w:val="superscript"/>
          <w:lang w:val="en-US"/>
        </w:rPr>
        <w:t>o</w:t>
      </w:r>
      <w:r w:rsidR="002F4855" w:rsidRPr="00501DAA">
        <w:rPr>
          <w:rFonts w:ascii="Times New Roman" w:eastAsia="Times New Roman" w:hAnsi="Times New Roman" w:cs="Times New Roman"/>
          <w:color w:val="000000"/>
          <w:lang w:val="en-US"/>
        </w:rPr>
        <w:t> 3,</w:t>
      </w:r>
      <w:r w:rsidR="00165FB2">
        <w:rPr>
          <w:rFonts w:ascii="Times New Roman" w:eastAsia="Times New Roman" w:hAnsi="Times New Roman" w:cs="Times New Roman"/>
          <w:color w:val="000000"/>
          <w:lang w:val="en-US"/>
        </w:rPr>
        <w:t>.</w:t>
      </w:r>
      <w:r w:rsidR="002F4855" w:rsidRPr="00501DAA">
        <w:rPr>
          <w:rFonts w:ascii="Times New Roman" w:eastAsia="Times New Roman" w:hAnsi="Times New Roman" w:cs="Times New Roman"/>
          <w:color w:val="000000"/>
          <w:lang w:val="en-US"/>
        </w:rPr>
        <w:t> </w:t>
      </w:r>
    </w:p>
    <w:p w14:paraId="7AF38FA3" w14:textId="77777777" w:rsidR="00E24F11" w:rsidRDefault="00E24F11" w:rsidP="002F4855">
      <w:pPr>
        <w:spacing w:line="276" w:lineRule="auto"/>
        <w:jc w:val="both"/>
        <w:rPr>
          <w:rFonts w:ascii="Times New Roman" w:eastAsia="Times New Roman" w:hAnsi="Times New Roman" w:cs="Times New Roman"/>
          <w:color w:val="000000"/>
          <w:lang w:val="en-US"/>
        </w:rPr>
      </w:pPr>
    </w:p>
    <w:p w14:paraId="536A9ABA" w14:textId="28736844" w:rsidR="002F4855" w:rsidRPr="00B07E87" w:rsidRDefault="002F4855" w:rsidP="002F4855">
      <w:pPr>
        <w:spacing w:line="276" w:lineRule="auto"/>
        <w:jc w:val="both"/>
        <w:rPr>
          <w:rFonts w:ascii="Times New Roman" w:eastAsia="Times New Roman" w:hAnsi="Times New Roman" w:cs="Times New Roman"/>
          <w:color w:val="FF0000"/>
          <w:lang w:val="en-US"/>
        </w:rPr>
      </w:pPr>
      <w:r w:rsidRPr="00501DAA">
        <w:rPr>
          <w:rFonts w:ascii="Times New Roman" w:eastAsia="Times New Roman" w:hAnsi="Times New Roman" w:cs="Times New Roman"/>
          <w:color w:val="000000"/>
        </w:rPr>
        <w:t>Rouxel</w:t>
      </w:r>
      <w:r w:rsidRPr="00501DAA">
        <w:rPr>
          <w:rFonts w:ascii="Times New Roman" w:eastAsia="Times New Roman" w:hAnsi="Times New Roman" w:cs="Times New Roman"/>
        </w:rPr>
        <w:t>,</w:t>
      </w:r>
      <w:r w:rsidR="008136E3" w:rsidRPr="00501DAA">
        <w:rPr>
          <w:rFonts w:ascii="Times New Roman" w:eastAsia="Times New Roman" w:hAnsi="Times New Roman" w:cs="Times New Roman"/>
        </w:rPr>
        <w:t xml:space="preserve"> Mathilde,</w:t>
      </w:r>
      <w:r w:rsidRPr="00501DAA">
        <w:rPr>
          <w:rFonts w:ascii="Times New Roman" w:eastAsia="Times New Roman" w:hAnsi="Times New Roman" w:cs="Times New Roman"/>
        </w:rPr>
        <w:t xml:space="preserve"> </w:t>
      </w:r>
      <w:r w:rsidR="008136E3" w:rsidRPr="00501DAA">
        <w:rPr>
          <w:rFonts w:ascii="Times New Roman" w:eastAsia="Times New Roman" w:hAnsi="Times New Roman" w:cs="Times New Roman"/>
        </w:rPr>
        <w:t>(</w:t>
      </w:r>
      <w:r w:rsidRPr="00501DAA">
        <w:rPr>
          <w:rFonts w:ascii="Times New Roman" w:eastAsia="Times New Roman" w:hAnsi="Times New Roman" w:cs="Times New Roman"/>
        </w:rPr>
        <w:t>2019</w:t>
      </w:r>
      <w:r w:rsidR="008136E3" w:rsidRPr="00501DAA">
        <w:rPr>
          <w:rFonts w:ascii="Times New Roman" w:eastAsia="Times New Roman" w:hAnsi="Times New Roman" w:cs="Times New Roman"/>
        </w:rPr>
        <w:t>)</w:t>
      </w:r>
      <w:r w:rsidRPr="00501DAA">
        <w:rPr>
          <w:rFonts w:ascii="Times New Roman" w:eastAsia="Times New Roman" w:hAnsi="Times New Roman" w:cs="Times New Roman"/>
        </w:rPr>
        <w:t xml:space="preserve"> </w:t>
      </w:r>
      <w:r w:rsidRPr="00501DAA">
        <w:rPr>
          <w:rFonts w:ascii="Times New Roman" w:eastAsia="Times New Roman" w:hAnsi="Times New Roman" w:cs="Times New Roman"/>
          <w:i/>
        </w:rPr>
        <w:t>Jocelyne Saab la mémoire indomptée 1970-2019</w:t>
      </w:r>
      <w:r w:rsidR="000222B8">
        <w:rPr>
          <w:rFonts w:ascii="Times New Roman" w:eastAsia="Times New Roman" w:hAnsi="Times New Roman" w:cs="Times New Roman"/>
          <w:i/>
        </w:rPr>
        <w:t xml:space="preserve">. </w:t>
      </w:r>
      <w:proofErr w:type="spellStart"/>
      <w:r w:rsidR="000222B8" w:rsidRPr="00B07E87">
        <w:rPr>
          <w:rFonts w:ascii="Times New Roman" w:eastAsia="Times New Roman" w:hAnsi="Times New Roman" w:cs="Times New Roman"/>
          <w:color w:val="FF0000"/>
          <w:lang w:val="en-US"/>
        </w:rPr>
        <w:t>Beyrouth</w:t>
      </w:r>
      <w:proofErr w:type="spellEnd"/>
      <w:r w:rsidR="000222B8" w:rsidRPr="00B07E87">
        <w:rPr>
          <w:rFonts w:ascii="Times New Roman" w:eastAsia="Times New Roman" w:hAnsi="Times New Roman" w:cs="Times New Roman"/>
          <w:color w:val="FF0000"/>
          <w:lang w:val="en-US"/>
        </w:rPr>
        <w:t xml:space="preserve"> : </w:t>
      </w:r>
      <w:r w:rsidRPr="00B07E87">
        <w:rPr>
          <w:rFonts w:ascii="Times New Roman" w:eastAsia="Times New Roman" w:hAnsi="Times New Roman" w:cs="Times New Roman"/>
          <w:color w:val="FF0000"/>
          <w:lang w:val="en-US"/>
        </w:rPr>
        <w:t xml:space="preserve">Éditions </w:t>
      </w:r>
      <w:proofErr w:type="spellStart"/>
      <w:r w:rsidRPr="00B07E87">
        <w:rPr>
          <w:rFonts w:ascii="Times New Roman" w:eastAsia="Times New Roman" w:hAnsi="Times New Roman" w:cs="Times New Roman"/>
          <w:color w:val="FF0000"/>
          <w:lang w:val="en-US"/>
        </w:rPr>
        <w:t>Nadhar</w:t>
      </w:r>
      <w:proofErr w:type="spellEnd"/>
      <w:r w:rsidR="000222B8" w:rsidRPr="00B07E87">
        <w:rPr>
          <w:rFonts w:ascii="Times New Roman" w:eastAsia="Times New Roman" w:hAnsi="Times New Roman" w:cs="Times New Roman"/>
          <w:color w:val="FF0000"/>
          <w:lang w:val="en-US"/>
        </w:rPr>
        <w:t>.</w:t>
      </w:r>
      <w:r w:rsidR="008136E3" w:rsidRPr="00B07E87">
        <w:rPr>
          <w:rFonts w:ascii="Times New Roman" w:eastAsia="Times New Roman" w:hAnsi="Times New Roman" w:cs="Times New Roman"/>
          <w:color w:val="FF0000"/>
          <w:lang w:val="en-US"/>
        </w:rPr>
        <w:t xml:space="preserve"> </w:t>
      </w:r>
    </w:p>
    <w:p w14:paraId="1C0AB519" w14:textId="6CDA5EEB" w:rsidR="002F4855" w:rsidRPr="00501DAA" w:rsidRDefault="002F4855" w:rsidP="002F4855">
      <w:pPr>
        <w:spacing w:before="280" w:after="24"/>
        <w:jc w:val="both"/>
        <w:rPr>
          <w:rFonts w:ascii="Times New Roman" w:eastAsia="Times New Roman" w:hAnsi="Times New Roman" w:cs="Times New Roman"/>
          <w:color w:val="000000"/>
          <w:lang w:val="en-US"/>
        </w:rPr>
      </w:pPr>
      <w:r w:rsidRPr="00501DAA">
        <w:rPr>
          <w:rFonts w:ascii="Times New Roman" w:eastAsia="Times New Roman" w:hAnsi="Times New Roman" w:cs="Times New Roman"/>
          <w:color w:val="000000"/>
          <w:lang w:val="en-US"/>
        </w:rPr>
        <w:t>Taylor,</w:t>
      </w:r>
      <w:r w:rsidR="008136E3" w:rsidRPr="00501DAA">
        <w:rPr>
          <w:rFonts w:ascii="Times New Roman" w:eastAsia="Times New Roman" w:hAnsi="Times New Roman" w:cs="Times New Roman"/>
          <w:color w:val="000000"/>
          <w:lang w:val="en-US"/>
        </w:rPr>
        <w:t xml:space="preserve"> Jessica,</w:t>
      </w:r>
      <w:r w:rsidRPr="00501DAA">
        <w:rPr>
          <w:rFonts w:ascii="Times New Roman" w:eastAsia="Times New Roman" w:hAnsi="Times New Roman" w:cs="Times New Roman"/>
          <w:color w:val="000000"/>
          <w:lang w:val="en-US"/>
        </w:rPr>
        <w:t xml:space="preserve"> </w:t>
      </w:r>
      <w:r w:rsidR="008136E3" w:rsidRPr="00501DAA">
        <w:rPr>
          <w:rFonts w:ascii="Times New Roman" w:eastAsia="Times New Roman" w:hAnsi="Times New Roman" w:cs="Times New Roman"/>
          <w:color w:val="000000"/>
          <w:lang w:val="en-US"/>
        </w:rPr>
        <w:t>(</w:t>
      </w:r>
      <w:r w:rsidRPr="00501DAA">
        <w:rPr>
          <w:rFonts w:ascii="Times New Roman" w:eastAsia="Times New Roman" w:hAnsi="Times New Roman" w:cs="Times New Roman"/>
          <w:color w:val="000000"/>
          <w:lang w:val="en-US"/>
        </w:rPr>
        <w:t>2012</w:t>
      </w:r>
      <w:r w:rsidR="008136E3" w:rsidRPr="00501DAA">
        <w:rPr>
          <w:rFonts w:ascii="Times New Roman" w:eastAsia="Times New Roman" w:hAnsi="Times New Roman" w:cs="Times New Roman"/>
          <w:color w:val="000000"/>
          <w:lang w:val="en-US"/>
        </w:rPr>
        <w:t>)</w:t>
      </w:r>
      <w:r w:rsidRPr="00501DAA">
        <w:rPr>
          <w:rFonts w:ascii="Times New Roman" w:eastAsia="Times New Roman" w:hAnsi="Times New Roman" w:cs="Times New Roman"/>
          <w:color w:val="000000"/>
          <w:lang w:val="en-US"/>
        </w:rPr>
        <w:t xml:space="preserve"> « Romance and the Female Gaze Obscuring Gendered Violence in The Twilight Saga », </w:t>
      </w:r>
      <w:hyperlink r:id="rId24">
        <w:r w:rsidRPr="00501DAA">
          <w:rPr>
            <w:rFonts w:ascii="Times New Roman" w:eastAsia="Times New Roman" w:hAnsi="Times New Roman" w:cs="Times New Roman"/>
            <w:i/>
            <w:color w:val="000000"/>
            <w:lang w:val="en-US"/>
          </w:rPr>
          <w:t>Feminist Media Studies</w:t>
        </w:r>
      </w:hyperlink>
      <w:r w:rsidRPr="00501DAA">
        <w:rPr>
          <w:rFonts w:ascii="Times New Roman" w:eastAsia="Times New Roman" w:hAnsi="Times New Roman" w:cs="Times New Roman"/>
          <w:i/>
          <w:color w:val="000000"/>
          <w:lang w:val="en-US"/>
        </w:rPr>
        <w:t> ,</w:t>
      </w:r>
      <w:r w:rsidRPr="00501DAA">
        <w:rPr>
          <w:rFonts w:ascii="Times New Roman" w:eastAsia="Times New Roman" w:hAnsi="Times New Roman" w:cs="Times New Roman"/>
          <w:color w:val="000000"/>
          <w:lang w:val="en-US"/>
        </w:rPr>
        <w:t> vol. 14, n</w:t>
      </w:r>
      <w:r w:rsidRPr="00501DAA">
        <w:rPr>
          <w:rFonts w:ascii="Times New Roman" w:eastAsia="Times New Roman" w:hAnsi="Times New Roman" w:cs="Times New Roman"/>
          <w:color w:val="000000"/>
          <w:vertAlign w:val="superscript"/>
          <w:lang w:val="en-US"/>
        </w:rPr>
        <w:t>o</w:t>
      </w:r>
      <w:r w:rsidRPr="00501DAA">
        <w:rPr>
          <w:rFonts w:ascii="Times New Roman" w:eastAsia="Times New Roman" w:hAnsi="Times New Roman" w:cs="Times New Roman"/>
          <w:color w:val="000000"/>
          <w:lang w:val="en-US"/>
        </w:rPr>
        <w:t> 3,‎ 11 December, 2012, p. 388–402 .</w:t>
      </w:r>
    </w:p>
    <w:p w14:paraId="61D22E50" w14:textId="77777777" w:rsidR="002F4855" w:rsidRPr="00501DAA" w:rsidRDefault="002F4855" w:rsidP="002F4855">
      <w:pPr>
        <w:spacing w:before="280" w:after="24"/>
        <w:jc w:val="both"/>
        <w:rPr>
          <w:rFonts w:ascii="Times New Roman" w:eastAsia="Times New Roman" w:hAnsi="Times New Roman" w:cs="Times New Roman"/>
          <w:color w:val="000000"/>
          <w:lang w:val="en-US"/>
        </w:rPr>
      </w:pPr>
    </w:p>
    <w:p w14:paraId="57478FAC" w14:textId="77777777" w:rsidR="002F4855" w:rsidRPr="00501DAA" w:rsidRDefault="002F4855" w:rsidP="002F4855">
      <w:pPr>
        <w:spacing w:before="280" w:after="24"/>
        <w:jc w:val="both"/>
        <w:rPr>
          <w:rFonts w:ascii="Times New Roman" w:eastAsia="Times New Roman" w:hAnsi="Times New Roman" w:cs="Times New Roman"/>
          <w:color w:val="000000"/>
          <w:lang w:val="en-US"/>
        </w:rPr>
      </w:pPr>
    </w:p>
    <w:p w14:paraId="6F5FA6CD" w14:textId="77777777" w:rsidR="002F4855" w:rsidRPr="00501DAA" w:rsidRDefault="002F4855" w:rsidP="002F4855">
      <w:pPr>
        <w:jc w:val="both"/>
        <w:rPr>
          <w:rFonts w:ascii="Times New Roman" w:eastAsia="Times New Roman" w:hAnsi="Times New Roman" w:cs="Times New Roman"/>
          <w:color w:val="000000"/>
          <w:lang w:val="en-US"/>
        </w:rPr>
      </w:pPr>
    </w:p>
    <w:p w14:paraId="438F0733" w14:textId="77777777" w:rsidR="002F4855" w:rsidRPr="00501DAA" w:rsidRDefault="002F4855" w:rsidP="002F4855">
      <w:pPr>
        <w:jc w:val="both"/>
        <w:rPr>
          <w:rFonts w:ascii="Times New Roman" w:eastAsia="Times New Roman" w:hAnsi="Times New Roman" w:cs="Times New Roman"/>
          <w:color w:val="000000"/>
          <w:lang w:val="en-US"/>
        </w:rPr>
      </w:pPr>
    </w:p>
    <w:p w14:paraId="61140B9D" w14:textId="77777777" w:rsidR="002F4855" w:rsidRPr="00501DAA" w:rsidRDefault="002F4855" w:rsidP="002F4855">
      <w:pPr>
        <w:jc w:val="both"/>
        <w:rPr>
          <w:rFonts w:ascii="Times New Roman" w:eastAsia="Times New Roman" w:hAnsi="Times New Roman" w:cs="Times New Roman"/>
          <w:color w:val="000000"/>
          <w:lang w:val="en-US"/>
        </w:rPr>
      </w:pPr>
    </w:p>
    <w:p w14:paraId="590E68F0" w14:textId="77777777" w:rsidR="002F4855" w:rsidRPr="00501DAA" w:rsidRDefault="002F4855" w:rsidP="002F4855">
      <w:pPr>
        <w:jc w:val="both"/>
        <w:rPr>
          <w:rFonts w:ascii="Times New Roman" w:eastAsia="Times New Roman" w:hAnsi="Times New Roman" w:cs="Times New Roman"/>
          <w:lang w:val="en-US"/>
        </w:rPr>
      </w:pPr>
    </w:p>
    <w:p w14:paraId="18DCB667" w14:textId="77777777" w:rsidR="002F4855" w:rsidRPr="00501DAA" w:rsidRDefault="002F4855" w:rsidP="002F4855">
      <w:pPr>
        <w:jc w:val="both"/>
        <w:rPr>
          <w:rFonts w:ascii="Times New Roman" w:eastAsia="Times New Roman" w:hAnsi="Times New Roman" w:cs="Times New Roman"/>
          <w:lang w:val="en-US"/>
        </w:rPr>
      </w:pPr>
    </w:p>
    <w:p w14:paraId="7D7816BE" w14:textId="77777777" w:rsidR="002F4855" w:rsidRPr="00501DAA" w:rsidRDefault="002F4855">
      <w:pPr>
        <w:jc w:val="both"/>
        <w:rPr>
          <w:rFonts w:ascii="Times New Roman" w:eastAsia="Times New Roman" w:hAnsi="Times New Roman" w:cs="Times New Roman"/>
          <w:b/>
          <w:color w:val="000000"/>
          <w:lang w:val="en-US"/>
        </w:rPr>
      </w:pPr>
    </w:p>
    <w:p w14:paraId="11055A45" w14:textId="77777777" w:rsidR="003376FF" w:rsidRPr="00501DAA" w:rsidRDefault="003376FF">
      <w:pPr>
        <w:jc w:val="both"/>
        <w:rPr>
          <w:rFonts w:ascii="Times New Roman" w:eastAsia="Times New Roman" w:hAnsi="Times New Roman" w:cs="Times New Roman"/>
          <w:color w:val="000000"/>
          <w:lang w:val="en-US"/>
        </w:rPr>
      </w:pPr>
    </w:p>
    <w:sectPr w:rsidR="003376FF" w:rsidRPr="00501DAA">
      <w:footerReference w:type="even" r:id="rId25"/>
      <w:footerReference w:type="default" r:id="rId26"/>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A83833" w14:textId="77777777" w:rsidR="00BE68F5" w:rsidRDefault="00BE68F5">
      <w:r>
        <w:separator/>
      </w:r>
    </w:p>
  </w:endnote>
  <w:endnote w:type="continuationSeparator" w:id="0">
    <w:p w14:paraId="11A0FAD5" w14:textId="77777777" w:rsidR="00BE68F5" w:rsidRDefault="00BE68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chivo_italic">
    <w:altName w:val="Cambria"/>
    <w:panose1 w:val="020B06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6AF22" w14:textId="77777777" w:rsidR="003376FF" w:rsidRDefault="004431FC">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end"/>
    </w:r>
  </w:p>
  <w:p w14:paraId="32598E7C" w14:textId="77777777" w:rsidR="003376FF" w:rsidRDefault="003376FF">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D97CA" w14:textId="77777777" w:rsidR="003376FF" w:rsidRDefault="004431FC">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76065C">
      <w:rPr>
        <w:noProof/>
        <w:color w:val="000000"/>
      </w:rPr>
      <w:t>1</w:t>
    </w:r>
    <w:r>
      <w:rPr>
        <w:color w:val="000000"/>
      </w:rPr>
      <w:fldChar w:fldCharType="end"/>
    </w:r>
  </w:p>
  <w:p w14:paraId="6E54F6B3" w14:textId="77777777" w:rsidR="003376FF" w:rsidRDefault="003376FF">
    <w:pPr>
      <w:pBdr>
        <w:top w:val="nil"/>
        <w:left w:val="nil"/>
        <w:bottom w:val="nil"/>
        <w:right w:val="nil"/>
        <w:between w:val="nil"/>
      </w:pBdr>
      <w:tabs>
        <w:tab w:val="center" w:pos="4536"/>
        <w:tab w:val="right" w:pos="9072"/>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F9F150" w14:textId="77777777" w:rsidR="00BE68F5" w:rsidRDefault="00BE68F5">
      <w:r>
        <w:separator/>
      </w:r>
    </w:p>
  </w:footnote>
  <w:footnote w:type="continuationSeparator" w:id="0">
    <w:p w14:paraId="0FBF1D14" w14:textId="77777777" w:rsidR="00BE68F5" w:rsidRDefault="00BE68F5">
      <w:r>
        <w:continuationSeparator/>
      </w:r>
    </w:p>
  </w:footnote>
  <w:footnote w:id="1">
    <w:p w14:paraId="0220A61D" w14:textId="43AF16DD" w:rsidR="00C5224B" w:rsidRPr="006A49A4" w:rsidRDefault="00C5224B" w:rsidP="006A49A4">
      <w:pPr>
        <w:pStyle w:val="Notedebasdepage"/>
        <w:jc w:val="both"/>
        <w:rPr>
          <w:color w:val="000000" w:themeColor="text1"/>
        </w:rPr>
      </w:pPr>
      <w:r w:rsidRPr="006A49A4">
        <w:rPr>
          <w:rStyle w:val="Appelnotedebasdep"/>
          <w:color w:val="000000" w:themeColor="text1"/>
        </w:rPr>
        <w:footnoteRef/>
      </w:r>
      <w:r w:rsidRPr="006A49A4">
        <w:rPr>
          <w:color w:val="000000" w:themeColor="text1"/>
        </w:rPr>
        <w:t xml:space="preserve"> La </w:t>
      </w:r>
      <w:proofErr w:type="spellStart"/>
      <w:r w:rsidRPr="006A49A4">
        <w:rPr>
          <w:color w:val="000000" w:themeColor="text1"/>
        </w:rPr>
        <w:t>microhistoire</w:t>
      </w:r>
      <w:proofErr w:type="spellEnd"/>
      <w:r w:rsidRPr="006A49A4">
        <w:rPr>
          <w:color w:val="000000" w:themeColor="text1"/>
        </w:rPr>
        <w:t xml:space="preserve"> émerge en </w:t>
      </w:r>
      <w:r w:rsidR="00D61C00" w:rsidRPr="006A49A4">
        <w:rPr>
          <w:color w:val="000000" w:themeColor="text1"/>
        </w:rPr>
        <w:t>1972, en</w:t>
      </w:r>
      <w:r w:rsidRPr="006A49A4">
        <w:rPr>
          <w:color w:val="000000" w:themeColor="text1"/>
        </w:rPr>
        <w:t xml:space="preserve"> Italie, dans des travaux d’histoire moderne en apportant une alternative conséquente aux approches </w:t>
      </w:r>
      <w:proofErr w:type="spellStart"/>
      <w:r w:rsidRPr="006A49A4">
        <w:rPr>
          <w:color w:val="000000" w:themeColor="text1"/>
        </w:rPr>
        <w:t>macrohistoriques</w:t>
      </w:r>
      <w:proofErr w:type="spellEnd"/>
      <w:r w:rsidRPr="006A49A4">
        <w:rPr>
          <w:color w:val="000000" w:themeColor="text1"/>
        </w:rPr>
        <w:t>, structuralistes et fonctionnalistes.</w:t>
      </w:r>
    </w:p>
  </w:footnote>
  <w:footnote w:id="2">
    <w:p w14:paraId="2C138583" w14:textId="3AF032B9" w:rsidR="00D8756D" w:rsidRPr="004C5250" w:rsidRDefault="00D8756D">
      <w:pPr>
        <w:pStyle w:val="Notedebasdepage"/>
        <w:rPr>
          <w:color w:val="000000" w:themeColor="text1"/>
        </w:rPr>
      </w:pPr>
      <w:r w:rsidRPr="004C5250">
        <w:rPr>
          <w:rStyle w:val="Appelnotedebasdep"/>
          <w:color w:val="000000" w:themeColor="text1"/>
        </w:rPr>
        <w:footnoteRef/>
      </w:r>
      <w:r w:rsidRPr="004C5250">
        <w:rPr>
          <w:color w:val="000000" w:themeColor="text1"/>
        </w:rPr>
        <w:t xml:space="preserve"> La bourgeoise chrétienne libanaise et sa crise d’identité, RTS, 1999.</w:t>
      </w:r>
      <w:r w:rsidR="00DC0E84" w:rsidRPr="004C5250">
        <w:rPr>
          <w:color w:val="000000" w:themeColor="text1"/>
        </w:rPr>
        <w:t xml:space="preserve"> </w:t>
      </w:r>
      <w:hyperlink r:id="rId1" w:history="1">
        <w:r w:rsidR="00DC0E84" w:rsidRPr="004C5250">
          <w:rPr>
            <w:rStyle w:val="Lienhypertexte"/>
            <w:color w:val="000000" w:themeColor="text1"/>
          </w:rPr>
          <w:t>https://archive.org/details/la-bourgeoisie-chretienne-libanaise-et-sa-crise-didentite-par-jocelyne-saab</w:t>
        </w:r>
      </w:hyperlink>
      <w:r w:rsidR="00DC0E84" w:rsidRPr="004C5250">
        <w:rPr>
          <w:color w:val="000000" w:themeColor="text1"/>
        </w:rPr>
        <w:t xml:space="preserve"> consulté le 15/03/2024.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BB396E"/>
    <w:multiLevelType w:val="hybridMultilevel"/>
    <w:tmpl w:val="5DBAFD2A"/>
    <w:lvl w:ilvl="0" w:tplc="B6EAC5FE">
      <w:start w:val="2021"/>
      <w:numFmt w:val="decimal"/>
      <w:lvlText w:val="(%1)"/>
      <w:lvlJc w:val="left"/>
      <w:pPr>
        <w:ind w:left="960" w:hanging="6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55C479FC"/>
    <w:multiLevelType w:val="hybridMultilevel"/>
    <w:tmpl w:val="838276D0"/>
    <w:lvl w:ilvl="0" w:tplc="E2C8D784">
      <w:start w:val="2022"/>
      <w:numFmt w:val="decimal"/>
      <w:lvlText w:val="(%1)"/>
      <w:lvlJc w:val="left"/>
      <w:pPr>
        <w:ind w:left="960" w:hanging="6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60F907F2"/>
    <w:multiLevelType w:val="hybridMultilevel"/>
    <w:tmpl w:val="7F4ACF9C"/>
    <w:lvl w:ilvl="0" w:tplc="3F5CFEE6">
      <w:start w:val="10"/>
      <w:numFmt w:val="bullet"/>
      <w:lvlText w:val="-"/>
      <w:lvlJc w:val="left"/>
      <w:pPr>
        <w:ind w:left="720" w:hanging="360"/>
      </w:pPr>
      <w:rPr>
        <w:rFonts w:ascii="archivo_italic" w:eastAsia="Calibri" w:hAnsi="archivo_italic"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5"/>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76FF"/>
    <w:rsid w:val="00001DAB"/>
    <w:rsid w:val="000222B8"/>
    <w:rsid w:val="00023BC6"/>
    <w:rsid w:val="00035F20"/>
    <w:rsid w:val="00052509"/>
    <w:rsid w:val="00074246"/>
    <w:rsid w:val="000C33DD"/>
    <w:rsid w:val="00135073"/>
    <w:rsid w:val="00140DCF"/>
    <w:rsid w:val="00147FAC"/>
    <w:rsid w:val="00165FB2"/>
    <w:rsid w:val="00174267"/>
    <w:rsid w:val="00184639"/>
    <w:rsid w:val="001D294F"/>
    <w:rsid w:val="00204ECE"/>
    <w:rsid w:val="00210AAD"/>
    <w:rsid w:val="002125FD"/>
    <w:rsid w:val="00297F2D"/>
    <w:rsid w:val="002D165E"/>
    <w:rsid w:val="002F4855"/>
    <w:rsid w:val="0032390B"/>
    <w:rsid w:val="003376FF"/>
    <w:rsid w:val="00341B69"/>
    <w:rsid w:val="00351CB5"/>
    <w:rsid w:val="00356945"/>
    <w:rsid w:val="00372A3C"/>
    <w:rsid w:val="00435711"/>
    <w:rsid w:val="004431FC"/>
    <w:rsid w:val="0046320E"/>
    <w:rsid w:val="00496E04"/>
    <w:rsid w:val="004C2298"/>
    <w:rsid w:val="004C5250"/>
    <w:rsid w:val="004E7E6F"/>
    <w:rsid w:val="00501DAA"/>
    <w:rsid w:val="005045C5"/>
    <w:rsid w:val="00512A62"/>
    <w:rsid w:val="00560F80"/>
    <w:rsid w:val="0066165F"/>
    <w:rsid w:val="00676311"/>
    <w:rsid w:val="006A49A4"/>
    <w:rsid w:val="006C2728"/>
    <w:rsid w:val="006E0675"/>
    <w:rsid w:val="007231F5"/>
    <w:rsid w:val="00723A9C"/>
    <w:rsid w:val="00723D59"/>
    <w:rsid w:val="0073721C"/>
    <w:rsid w:val="0076065C"/>
    <w:rsid w:val="00766652"/>
    <w:rsid w:val="00804011"/>
    <w:rsid w:val="00811E2E"/>
    <w:rsid w:val="00812C44"/>
    <w:rsid w:val="008136E3"/>
    <w:rsid w:val="008576B2"/>
    <w:rsid w:val="00904754"/>
    <w:rsid w:val="00920374"/>
    <w:rsid w:val="00924665"/>
    <w:rsid w:val="0093162A"/>
    <w:rsid w:val="009361D0"/>
    <w:rsid w:val="0093727B"/>
    <w:rsid w:val="00955236"/>
    <w:rsid w:val="00993851"/>
    <w:rsid w:val="009A3CD7"/>
    <w:rsid w:val="009E1065"/>
    <w:rsid w:val="009F6441"/>
    <w:rsid w:val="00A15812"/>
    <w:rsid w:val="00A22883"/>
    <w:rsid w:val="00A22E04"/>
    <w:rsid w:val="00A52C8C"/>
    <w:rsid w:val="00AA7E1A"/>
    <w:rsid w:val="00AC15DF"/>
    <w:rsid w:val="00B07E87"/>
    <w:rsid w:val="00B169F7"/>
    <w:rsid w:val="00B2657A"/>
    <w:rsid w:val="00B45160"/>
    <w:rsid w:val="00B928BA"/>
    <w:rsid w:val="00BA4DFA"/>
    <w:rsid w:val="00BA58D9"/>
    <w:rsid w:val="00BB213F"/>
    <w:rsid w:val="00BE68F5"/>
    <w:rsid w:val="00C01892"/>
    <w:rsid w:val="00C5224B"/>
    <w:rsid w:val="00C618FB"/>
    <w:rsid w:val="00CA1E2F"/>
    <w:rsid w:val="00D45DA3"/>
    <w:rsid w:val="00D61C00"/>
    <w:rsid w:val="00D747CD"/>
    <w:rsid w:val="00D8756D"/>
    <w:rsid w:val="00D87D36"/>
    <w:rsid w:val="00DB7F80"/>
    <w:rsid w:val="00DC0E84"/>
    <w:rsid w:val="00DC57D7"/>
    <w:rsid w:val="00DF27AD"/>
    <w:rsid w:val="00E24F11"/>
    <w:rsid w:val="00E51538"/>
    <w:rsid w:val="00E608B5"/>
    <w:rsid w:val="00E63649"/>
    <w:rsid w:val="00EC3CD0"/>
    <w:rsid w:val="00EC7D7B"/>
    <w:rsid w:val="00EF718A"/>
    <w:rsid w:val="00F256F3"/>
    <w:rsid w:val="00F72D51"/>
    <w:rsid w:val="00F730DB"/>
    <w:rsid w:val="00FD4180"/>
    <w:rsid w:val="00FD742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C065C8"/>
  <w15:docId w15:val="{2D18CCA4-970B-5C43-AFCA-C96A0F9E3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Accentuation">
    <w:name w:val="Emphasis"/>
    <w:basedOn w:val="Policepardfaut"/>
    <w:uiPriority w:val="20"/>
    <w:qFormat/>
    <w:rsid w:val="00D87D36"/>
    <w:rPr>
      <w:i/>
      <w:iCs/>
    </w:rPr>
  </w:style>
  <w:style w:type="character" w:customStyle="1" w:styleId="apple-converted-space">
    <w:name w:val="apple-converted-space"/>
    <w:basedOn w:val="Policepardfaut"/>
    <w:rsid w:val="00D87D36"/>
  </w:style>
  <w:style w:type="paragraph" w:styleId="Paragraphedeliste">
    <w:name w:val="List Paragraph"/>
    <w:basedOn w:val="Normal"/>
    <w:uiPriority w:val="34"/>
    <w:qFormat/>
    <w:rsid w:val="00DB7F80"/>
    <w:pPr>
      <w:ind w:left="720"/>
      <w:contextualSpacing/>
    </w:pPr>
  </w:style>
  <w:style w:type="paragraph" w:styleId="NormalWeb">
    <w:name w:val="Normal (Web)"/>
    <w:basedOn w:val="Normal"/>
    <w:uiPriority w:val="99"/>
    <w:semiHidden/>
    <w:unhideWhenUsed/>
    <w:rsid w:val="00993851"/>
    <w:pPr>
      <w:spacing w:before="100" w:beforeAutospacing="1" w:after="100" w:afterAutospacing="1"/>
    </w:pPr>
    <w:rPr>
      <w:rFonts w:ascii="Times New Roman" w:eastAsia="Times New Roman" w:hAnsi="Times New Roman" w:cs="Times New Roman"/>
    </w:rPr>
  </w:style>
  <w:style w:type="character" w:styleId="Lienhypertexte">
    <w:name w:val="Hyperlink"/>
    <w:basedOn w:val="Policepardfaut"/>
    <w:uiPriority w:val="99"/>
    <w:unhideWhenUsed/>
    <w:rsid w:val="00993851"/>
    <w:rPr>
      <w:color w:val="0000FF"/>
      <w:u w:val="single"/>
    </w:rPr>
  </w:style>
  <w:style w:type="paragraph" w:styleId="Notedebasdepage">
    <w:name w:val="footnote text"/>
    <w:basedOn w:val="Normal"/>
    <w:link w:val="NotedebasdepageCar"/>
    <w:uiPriority w:val="99"/>
    <w:semiHidden/>
    <w:unhideWhenUsed/>
    <w:rsid w:val="00C5224B"/>
    <w:rPr>
      <w:sz w:val="20"/>
      <w:szCs w:val="20"/>
    </w:rPr>
  </w:style>
  <w:style w:type="character" w:customStyle="1" w:styleId="NotedebasdepageCar">
    <w:name w:val="Note de bas de page Car"/>
    <w:basedOn w:val="Policepardfaut"/>
    <w:link w:val="Notedebasdepage"/>
    <w:uiPriority w:val="99"/>
    <w:semiHidden/>
    <w:rsid w:val="00C5224B"/>
    <w:rPr>
      <w:sz w:val="20"/>
      <w:szCs w:val="20"/>
    </w:rPr>
  </w:style>
  <w:style w:type="character" w:styleId="Appelnotedebasdep">
    <w:name w:val="footnote reference"/>
    <w:basedOn w:val="Policepardfaut"/>
    <w:uiPriority w:val="99"/>
    <w:semiHidden/>
    <w:unhideWhenUsed/>
    <w:rsid w:val="00C5224B"/>
    <w:rPr>
      <w:vertAlign w:val="superscript"/>
    </w:rPr>
  </w:style>
  <w:style w:type="character" w:styleId="Mentionnonrsolue">
    <w:name w:val="Unresolved Mention"/>
    <w:basedOn w:val="Policepardfaut"/>
    <w:uiPriority w:val="99"/>
    <w:semiHidden/>
    <w:unhideWhenUsed/>
    <w:rsid w:val="00DC0E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07052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en.wikipedia.org/wiki/Ecstasies_(book)"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fr.wikipedia.org/wiki/Iris_Bre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fr.wikipedia.org/w/index.php?title=Feminist_Media_Studies&amp;action=edit&amp;redlink=1"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fr.wikipedia.org/w/index.php?title=Screen_(journal)&amp;action=edit&amp;redlink=1"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archive.org/details/noislandisisland0000ginz"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archive.org/details/la-bourgeoisie-chretienne-libanaise-et-sa-crise-didentite-par-jocelyne-saa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F047C9-FC0C-6642-8EC9-F065B7820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17</Pages>
  <Words>5825</Words>
  <Characters>32043</Characters>
  <Application>Microsoft Office Word</Application>
  <DocSecurity>0</DocSecurity>
  <Lines>267</Lines>
  <Paragraphs>75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Utilisateur de Microsoft Office</cp:lastModifiedBy>
  <cp:revision>4</cp:revision>
  <cp:lastPrinted>2024-03-03T18:21:00Z</cp:lastPrinted>
  <dcterms:created xsi:type="dcterms:W3CDTF">2024-03-15T08:45:00Z</dcterms:created>
  <dcterms:modified xsi:type="dcterms:W3CDTF">2024-03-15T10:40:00Z</dcterms:modified>
</cp:coreProperties>
</file>