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articleTop"/>
    <w:bookmarkEnd w:id="0"/>
    <w:p w14:paraId="38D2D0C8" w14:textId="77777777" w:rsidR="000D27A8" w:rsidRPr="00447CCF" w:rsidRDefault="000D27A8" w:rsidP="00447CCF">
      <w:pPr>
        <w:spacing w:after="0" w:line="360" w:lineRule="auto"/>
        <w:jc w:val="both"/>
        <w:textAlignment w:val="baseline"/>
        <w:rPr>
          <w:rFonts w:ascii="Times New Roman" w:eastAsia="Times New Roman" w:hAnsi="Times New Roman" w:cs="Times New Roman"/>
          <w:b/>
          <w:bCs/>
          <w:caps/>
          <w:spacing w:val="29"/>
          <w:sz w:val="24"/>
          <w:szCs w:val="24"/>
          <w:lang w:val="en-GB" w:eastAsia="fr-FR"/>
        </w:rPr>
      </w:pPr>
      <w:r w:rsidRPr="00447CCF">
        <w:rPr>
          <w:rFonts w:ascii="Times New Roman" w:eastAsia="Times New Roman" w:hAnsi="Times New Roman" w:cs="Times New Roman"/>
          <w:b/>
          <w:bCs/>
          <w:caps/>
          <w:spacing w:val="29"/>
          <w:sz w:val="24"/>
          <w:szCs w:val="24"/>
          <w:lang w:eastAsia="fr-FR"/>
        </w:rPr>
        <w:fldChar w:fldCharType="begin"/>
      </w:r>
      <w:r w:rsidRPr="00447CCF">
        <w:rPr>
          <w:rFonts w:ascii="Times New Roman" w:eastAsia="Times New Roman" w:hAnsi="Times New Roman" w:cs="Times New Roman"/>
          <w:b/>
          <w:bCs/>
          <w:caps/>
          <w:spacing w:val="29"/>
          <w:sz w:val="24"/>
          <w:szCs w:val="24"/>
          <w:lang w:val="en-GB" w:eastAsia="fr-FR"/>
        </w:rPr>
        <w:instrText xml:space="preserve"> HYPERLINK "https://www.nejm.org/medical-articles/correspondence" </w:instrText>
      </w:r>
      <w:r w:rsidRPr="00447CCF">
        <w:rPr>
          <w:rFonts w:ascii="Times New Roman" w:eastAsia="Times New Roman" w:hAnsi="Times New Roman" w:cs="Times New Roman"/>
          <w:b/>
          <w:bCs/>
          <w:caps/>
          <w:spacing w:val="29"/>
          <w:sz w:val="24"/>
          <w:szCs w:val="24"/>
          <w:lang w:eastAsia="fr-FR"/>
        </w:rPr>
        <w:fldChar w:fldCharType="separate"/>
      </w:r>
      <w:r w:rsidRPr="00447CCF">
        <w:rPr>
          <w:rFonts w:ascii="Times New Roman" w:eastAsia="Times New Roman" w:hAnsi="Times New Roman" w:cs="Times New Roman"/>
          <w:b/>
          <w:bCs/>
          <w:caps/>
          <w:spacing w:val="29"/>
          <w:sz w:val="24"/>
          <w:szCs w:val="24"/>
          <w:lang w:val="en-GB" w:eastAsia="fr-FR"/>
        </w:rPr>
        <w:t>CORRESPONDENCE</w:t>
      </w:r>
      <w:r w:rsidRPr="00447CCF">
        <w:rPr>
          <w:rFonts w:ascii="Times New Roman" w:eastAsia="Times New Roman" w:hAnsi="Times New Roman" w:cs="Times New Roman"/>
          <w:b/>
          <w:bCs/>
          <w:caps/>
          <w:spacing w:val="29"/>
          <w:sz w:val="24"/>
          <w:szCs w:val="24"/>
          <w:lang w:eastAsia="fr-FR"/>
        </w:rPr>
        <w:fldChar w:fldCharType="end"/>
      </w:r>
    </w:p>
    <w:p w14:paraId="0AA06B0A" w14:textId="77777777" w:rsidR="000D27A8" w:rsidRPr="00447CCF" w:rsidRDefault="000D27A8" w:rsidP="00447CCF">
      <w:pPr>
        <w:spacing w:after="0" w:line="360" w:lineRule="auto"/>
        <w:jc w:val="both"/>
        <w:textAlignment w:val="baseline"/>
        <w:outlineLvl w:val="0"/>
        <w:rPr>
          <w:rFonts w:ascii="Times New Roman" w:eastAsia="Times New Roman" w:hAnsi="Times New Roman" w:cs="Times New Roman"/>
          <w:spacing w:val="-2"/>
          <w:kern w:val="36"/>
          <w:sz w:val="24"/>
          <w:szCs w:val="24"/>
          <w:lang w:val="en-GB" w:eastAsia="fr-FR"/>
        </w:rPr>
      </w:pPr>
      <w:r w:rsidRPr="00447CCF">
        <w:rPr>
          <w:rFonts w:ascii="Times New Roman" w:eastAsia="Times New Roman" w:hAnsi="Times New Roman" w:cs="Times New Roman"/>
          <w:spacing w:val="-2"/>
          <w:kern w:val="36"/>
          <w:sz w:val="24"/>
          <w:szCs w:val="24"/>
          <w:bdr w:val="none" w:sz="0" w:space="0" w:color="auto" w:frame="1"/>
          <w:lang w:val="en-GB" w:eastAsia="fr-FR"/>
        </w:rPr>
        <w:t>Fractional Flow Reserve–Guided PCI as Compared with Coronary Bypass Surgery</w:t>
      </w:r>
    </w:p>
    <w:p w14:paraId="47372511" w14:textId="77777777" w:rsidR="000D27A8" w:rsidRPr="00447CCF" w:rsidRDefault="005B1956" w:rsidP="00447CCF">
      <w:pPr>
        <w:numPr>
          <w:ilvl w:val="0"/>
          <w:numId w:val="7"/>
        </w:numPr>
        <w:spacing w:after="0" w:line="360" w:lineRule="auto"/>
        <w:ind w:left="0"/>
        <w:jc w:val="both"/>
        <w:textAlignment w:val="baseline"/>
        <w:rPr>
          <w:rFonts w:ascii="Times New Roman" w:eastAsia="Times New Roman" w:hAnsi="Times New Roman" w:cs="Times New Roman"/>
          <w:sz w:val="24"/>
          <w:szCs w:val="24"/>
          <w:lang w:eastAsia="fr-FR"/>
        </w:rPr>
      </w:pPr>
      <w:hyperlink r:id="rId5" w:anchor="article_citing_articles" w:history="1">
        <w:r w:rsidR="000D27A8" w:rsidRPr="00447CCF">
          <w:rPr>
            <w:rFonts w:ascii="Times New Roman" w:eastAsia="Times New Roman" w:hAnsi="Times New Roman" w:cs="Times New Roman"/>
            <w:b/>
            <w:bCs/>
            <w:sz w:val="24"/>
            <w:szCs w:val="24"/>
            <w:bdr w:val="none" w:sz="0" w:space="0" w:color="auto" w:frame="1"/>
            <w:lang w:eastAsia="fr-FR"/>
          </w:rPr>
          <w:t>1</w:t>
        </w:r>
        <w:r w:rsidR="000D27A8" w:rsidRPr="00447CCF">
          <w:rPr>
            <w:rFonts w:ascii="Times New Roman" w:eastAsia="Times New Roman" w:hAnsi="Times New Roman" w:cs="Times New Roman"/>
            <w:sz w:val="24"/>
            <w:szCs w:val="24"/>
            <w:lang w:eastAsia="fr-FR"/>
          </w:rPr>
          <w:t> </w:t>
        </w:r>
        <w:proofErr w:type="spellStart"/>
        <w:r w:rsidR="000D27A8" w:rsidRPr="00447CCF">
          <w:rPr>
            <w:rFonts w:ascii="Times New Roman" w:eastAsia="Times New Roman" w:hAnsi="Times New Roman" w:cs="Times New Roman"/>
            <w:sz w:val="24"/>
            <w:szCs w:val="24"/>
            <w:lang w:eastAsia="fr-FR"/>
          </w:rPr>
          <w:t>Citing</w:t>
        </w:r>
        <w:proofErr w:type="spellEnd"/>
        <w:r w:rsidR="000D27A8" w:rsidRPr="00447CCF">
          <w:rPr>
            <w:rFonts w:ascii="Times New Roman" w:eastAsia="Times New Roman" w:hAnsi="Times New Roman" w:cs="Times New Roman"/>
            <w:sz w:val="24"/>
            <w:szCs w:val="24"/>
            <w:lang w:eastAsia="fr-FR"/>
          </w:rPr>
          <w:t xml:space="preserve"> Article</w:t>
        </w:r>
      </w:hyperlink>
    </w:p>
    <w:p w14:paraId="2995CD20" w14:textId="77777777" w:rsidR="000D27A8" w:rsidRPr="00447CCF" w:rsidRDefault="000D27A8" w:rsidP="00447CCF">
      <w:pPr>
        <w:spacing w:after="0" w:line="360" w:lineRule="auto"/>
        <w:jc w:val="both"/>
        <w:textAlignment w:val="baseline"/>
        <w:outlineLvl w:val="1"/>
        <w:rPr>
          <w:rFonts w:ascii="Times New Roman" w:eastAsia="Times New Roman" w:hAnsi="Times New Roman" w:cs="Times New Roman"/>
          <w:b/>
          <w:bCs/>
          <w:caps/>
          <w:spacing w:val="29"/>
          <w:sz w:val="24"/>
          <w:szCs w:val="24"/>
          <w:lang w:eastAsia="fr-FR"/>
        </w:rPr>
      </w:pPr>
      <w:r w:rsidRPr="00447CCF">
        <w:rPr>
          <w:rFonts w:ascii="Times New Roman" w:eastAsia="Times New Roman" w:hAnsi="Times New Roman" w:cs="Times New Roman"/>
          <w:b/>
          <w:bCs/>
          <w:caps/>
          <w:spacing w:val="29"/>
          <w:sz w:val="24"/>
          <w:szCs w:val="24"/>
          <w:lang w:eastAsia="fr-FR"/>
        </w:rPr>
        <w:t>TO THE EDITOR</w:t>
      </w:r>
    </w:p>
    <w:p w14:paraId="72EB1731" w14:textId="77777777" w:rsidR="000D27A8" w:rsidRPr="00447CCF" w:rsidRDefault="000D27A8" w:rsidP="00447CCF">
      <w:pPr>
        <w:spacing w:after="0" w:line="360" w:lineRule="auto"/>
        <w:jc w:val="both"/>
        <w:textAlignment w:val="baseline"/>
        <w:rPr>
          <w:rFonts w:ascii="Times New Roman" w:eastAsia="Times New Roman" w:hAnsi="Times New Roman" w:cs="Times New Roman"/>
          <w:sz w:val="24"/>
          <w:szCs w:val="24"/>
          <w:lang w:val="en-GB" w:eastAsia="fr-FR"/>
        </w:rPr>
      </w:pPr>
      <w:r w:rsidRPr="00447CCF">
        <w:rPr>
          <w:rFonts w:ascii="Times New Roman" w:eastAsia="Times New Roman" w:hAnsi="Times New Roman" w:cs="Times New Roman"/>
          <w:sz w:val="24"/>
          <w:szCs w:val="24"/>
          <w:lang w:val="en-GB" w:eastAsia="fr-FR"/>
        </w:rPr>
        <w:t>In the FAME 3 trial (Jan. 13 issue),</w:t>
      </w:r>
      <w:hyperlink r:id="rId6" w:history="1">
        <w:r w:rsidRPr="00447CCF">
          <w:rPr>
            <w:rFonts w:ascii="Times New Roman" w:eastAsia="Times New Roman" w:hAnsi="Times New Roman" w:cs="Times New Roman"/>
            <w:b/>
            <w:bCs/>
            <w:sz w:val="24"/>
            <w:szCs w:val="24"/>
            <w:bdr w:val="none" w:sz="0" w:space="0" w:color="auto" w:frame="1"/>
            <w:vertAlign w:val="superscript"/>
            <w:lang w:val="en-GB" w:eastAsia="fr-FR"/>
          </w:rPr>
          <w:t>1</w:t>
        </w:r>
      </w:hyperlink>
      <w:r w:rsidRPr="00447CCF">
        <w:rPr>
          <w:rFonts w:ascii="Times New Roman" w:eastAsia="Times New Roman" w:hAnsi="Times New Roman" w:cs="Times New Roman"/>
          <w:sz w:val="24"/>
          <w:szCs w:val="24"/>
          <w:lang w:val="en-GB" w:eastAsia="fr-FR"/>
        </w:rPr>
        <w:t> Fearon and colleagues found that revascularization by means of percutaneous coronary intervention (PCI) did not meet the criteria for noninferiority to coronary-artery bypass grafting (CABG) with respect to combined cardiovascular end points at 1 year in patients with three-vessel coronary artery disease.</w:t>
      </w:r>
    </w:p>
    <w:p w14:paraId="3FE5B972" w14:textId="77777777" w:rsidR="000D27A8" w:rsidRPr="00447CCF" w:rsidRDefault="000D27A8" w:rsidP="00447CCF">
      <w:pPr>
        <w:spacing w:after="0" w:line="360" w:lineRule="auto"/>
        <w:jc w:val="both"/>
        <w:textAlignment w:val="baseline"/>
        <w:rPr>
          <w:rFonts w:ascii="Times New Roman" w:eastAsia="Times New Roman" w:hAnsi="Times New Roman" w:cs="Times New Roman"/>
          <w:sz w:val="24"/>
          <w:szCs w:val="24"/>
          <w:lang w:val="en-GB" w:eastAsia="fr-FR"/>
        </w:rPr>
      </w:pPr>
      <w:r w:rsidRPr="00447CCF">
        <w:rPr>
          <w:rFonts w:ascii="Times New Roman" w:eastAsia="Times New Roman" w:hAnsi="Times New Roman" w:cs="Times New Roman"/>
          <w:sz w:val="24"/>
          <w:szCs w:val="24"/>
          <w:lang w:val="en-GB" w:eastAsia="fr-FR"/>
        </w:rPr>
        <w:t>Studies have shown the benefit of preprocedural “spot” fractional flow reserve–instantaneous wave-free ratio (FFR–</w:t>
      </w:r>
      <w:proofErr w:type="spellStart"/>
      <w:r w:rsidRPr="00447CCF">
        <w:rPr>
          <w:rFonts w:ascii="Times New Roman" w:eastAsia="Times New Roman" w:hAnsi="Times New Roman" w:cs="Times New Roman"/>
          <w:sz w:val="24"/>
          <w:szCs w:val="24"/>
          <w:lang w:val="en-GB" w:eastAsia="fr-FR"/>
        </w:rPr>
        <w:t>iFR</w:t>
      </w:r>
      <w:proofErr w:type="spellEnd"/>
      <w:r w:rsidRPr="00447CCF">
        <w:rPr>
          <w:rFonts w:ascii="Times New Roman" w:eastAsia="Times New Roman" w:hAnsi="Times New Roman" w:cs="Times New Roman"/>
          <w:sz w:val="24"/>
          <w:szCs w:val="24"/>
          <w:lang w:val="en-GB" w:eastAsia="fr-FR"/>
        </w:rPr>
        <w:t>) measurement in identifying vessels that benefit from revascularization.</w:t>
      </w:r>
      <w:hyperlink r:id="rId7" w:history="1">
        <w:r w:rsidRPr="00447CCF">
          <w:rPr>
            <w:rFonts w:ascii="Times New Roman" w:eastAsia="Times New Roman" w:hAnsi="Times New Roman" w:cs="Times New Roman"/>
            <w:b/>
            <w:bCs/>
            <w:sz w:val="24"/>
            <w:szCs w:val="24"/>
            <w:bdr w:val="none" w:sz="0" w:space="0" w:color="auto" w:frame="1"/>
            <w:vertAlign w:val="superscript"/>
            <w:lang w:val="en-GB" w:eastAsia="fr-FR"/>
          </w:rPr>
          <w:t>2</w:t>
        </w:r>
      </w:hyperlink>
      <w:r w:rsidRPr="00447CCF">
        <w:rPr>
          <w:rFonts w:ascii="Times New Roman" w:eastAsia="Times New Roman" w:hAnsi="Times New Roman" w:cs="Times New Roman"/>
          <w:sz w:val="24"/>
          <w:szCs w:val="24"/>
          <w:lang w:val="en-GB" w:eastAsia="fr-FR"/>
        </w:rPr>
        <w:t> Although this approach was used in the PCI group in FAME 3, stent location, length, and diameters were chosen under the visual appreciation of angiography. With such methods, 10 to 30% of vessels remained ischemic according to the final FFR–</w:t>
      </w:r>
      <w:proofErr w:type="spellStart"/>
      <w:r w:rsidRPr="00447CCF">
        <w:rPr>
          <w:rFonts w:ascii="Times New Roman" w:eastAsia="Times New Roman" w:hAnsi="Times New Roman" w:cs="Times New Roman"/>
          <w:sz w:val="24"/>
          <w:szCs w:val="24"/>
          <w:lang w:val="en-GB" w:eastAsia="fr-FR"/>
        </w:rPr>
        <w:t>iFR</w:t>
      </w:r>
      <w:proofErr w:type="spellEnd"/>
      <w:r w:rsidRPr="00447CCF">
        <w:rPr>
          <w:rFonts w:ascii="Times New Roman" w:eastAsia="Times New Roman" w:hAnsi="Times New Roman" w:cs="Times New Roman"/>
          <w:sz w:val="24"/>
          <w:szCs w:val="24"/>
          <w:lang w:val="en-GB" w:eastAsia="fr-FR"/>
        </w:rPr>
        <w:t xml:space="preserve"> measurement after PCI,</w:t>
      </w:r>
      <w:hyperlink r:id="rId8" w:history="1">
        <w:r w:rsidRPr="00447CCF">
          <w:rPr>
            <w:rFonts w:ascii="Times New Roman" w:eastAsia="Times New Roman" w:hAnsi="Times New Roman" w:cs="Times New Roman"/>
            <w:b/>
            <w:bCs/>
            <w:sz w:val="24"/>
            <w:szCs w:val="24"/>
            <w:bdr w:val="none" w:sz="0" w:space="0" w:color="auto" w:frame="1"/>
            <w:vertAlign w:val="superscript"/>
            <w:lang w:val="en-GB" w:eastAsia="fr-FR"/>
          </w:rPr>
          <w:t>3-5</w:t>
        </w:r>
      </w:hyperlink>
      <w:r w:rsidRPr="00447CCF">
        <w:rPr>
          <w:rFonts w:ascii="Times New Roman" w:eastAsia="Times New Roman" w:hAnsi="Times New Roman" w:cs="Times New Roman"/>
          <w:sz w:val="24"/>
          <w:szCs w:val="24"/>
          <w:lang w:val="en-GB" w:eastAsia="fr-FR"/>
        </w:rPr>
        <w:t> which had a negative effect on clinical outcome.</w:t>
      </w:r>
      <w:hyperlink r:id="rId9" w:history="1">
        <w:r w:rsidRPr="00447CCF">
          <w:rPr>
            <w:rFonts w:ascii="Times New Roman" w:eastAsia="Times New Roman" w:hAnsi="Times New Roman" w:cs="Times New Roman"/>
            <w:b/>
            <w:bCs/>
            <w:sz w:val="24"/>
            <w:szCs w:val="24"/>
            <w:bdr w:val="none" w:sz="0" w:space="0" w:color="auto" w:frame="1"/>
            <w:vertAlign w:val="superscript"/>
            <w:lang w:val="en-GB" w:eastAsia="fr-FR"/>
          </w:rPr>
          <w:t>3</w:t>
        </w:r>
      </w:hyperlink>
      <w:r w:rsidRPr="00447CCF">
        <w:rPr>
          <w:rFonts w:ascii="Times New Roman" w:eastAsia="Times New Roman" w:hAnsi="Times New Roman" w:cs="Times New Roman"/>
          <w:sz w:val="24"/>
          <w:szCs w:val="24"/>
          <w:lang w:val="en-GB" w:eastAsia="fr-FR"/>
        </w:rPr>
        <w:t> Pilot data also suggest that this issue is largely related to remaining focal lesions that were not identified on angiography but by means of pressure pullback mapping,</w:t>
      </w:r>
      <w:hyperlink r:id="rId10" w:history="1">
        <w:r w:rsidRPr="00447CCF">
          <w:rPr>
            <w:rFonts w:ascii="Times New Roman" w:eastAsia="Times New Roman" w:hAnsi="Times New Roman" w:cs="Times New Roman"/>
            <w:b/>
            <w:bCs/>
            <w:sz w:val="24"/>
            <w:szCs w:val="24"/>
            <w:bdr w:val="none" w:sz="0" w:space="0" w:color="auto" w:frame="1"/>
            <w:vertAlign w:val="superscript"/>
            <w:lang w:val="en-GB" w:eastAsia="fr-FR"/>
          </w:rPr>
          <w:t>4</w:t>
        </w:r>
      </w:hyperlink>
      <w:r w:rsidRPr="00447CCF">
        <w:rPr>
          <w:rFonts w:ascii="Times New Roman" w:eastAsia="Times New Roman" w:hAnsi="Times New Roman" w:cs="Times New Roman"/>
          <w:sz w:val="24"/>
          <w:szCs w:val="24"/>
          <w:lang w:val="en-GB" w:eastAsia="fr-FR"/>
        </w:rPr>
        <w:t> and that it can be overcome.</w:t>
      </w:r>
      <w:hyperlink r:id="rId11" w:history="1">
        <w:r w:rsidRPr="00447CCF">
          <w:rPr>
            <w:rFonts w:ascii="Times New Roman" w:eastAsia="Times New Roman" w:hAnsi="Times New Roman" w:cs="Times New Roman"/>
            <w:b/>
            <w:bCs/>
            <w:sz w:val="24"/>
            <w:szCs w:val="24"/>
            <w:bdr w:val="none" w:sz="0" w:space="0" w:color="auto" w:frame="1"/>
            <w:vertAlign w:val="superscript"/>
            <w:lang w:val="en-GB" w:eastAsia="fr-FR"/>
          </w:rPr>
          <w:t>5</w:t>
        </w:r>
      </w:hyperlink>
    </w:p>
    <w:p w14:paraId="6B0833FC" w14:textId="77777777" w:rsidR="000D27A8" w:rsidRPr="00447CCF" w:rsidRDefault="000D27A8" w:rsidP="00447CCF">
      <w:pPr>
        <w:spacing w:after="0" w:line="360" w:lineRule="auto"/>
        <w:jc w:val="both"/>
        <w:textAlignment w:val="baseline"/>
        <w:rPr>
          <w:rFonts w:ascii="Times New Roman" w:eastAsia="Times New Roman" w:hAnsi="Times New Roman" w:cs="Times New Roman"/>
          <w:sz w:val="24"/>
          <w:szCs w:val="24"/>
          <w:lang w:val="en-GB" w:eastAsia="fr-FR"/>
        </w:rPr>
      </w:pPr>
      <w:r w:rsidRPr="00447CCF">
        <w:rPr>
          <w:rFonts w:ascii="Times New Roman" w:eastAsia="Times New Roman" w:hAnsi="Times New Roman" w:cs="Times New Roman"/>
          <w:sz w:val="24"/>
          <w:szCs w:val="24"/>
          <w:lang w:val="en-GB" w:eastAsia="fr-FR"/>
        </w:rPr>
        <w:t>The FAME 3 results may be due to a residual atherosclerotic burden in the PCI group, with 20 to 50% of patients remaining ischemic. Publication of post-PCI FFR data that were obtained in 60% of patients in FAME 3 is eagerly awaited. The Distal Evaluation of Functional Performance with Intravascular Sensors to Assess the Narrowing Effect: Guided Physiologic Stenting (DEFINE GPS) trial (ClinicalTrials.gov number, </w:t>
      </w:r>
      <w:hyperlink r:id="rId12" w:tgtFrame="_blank" w:history="1">
        <w:r w:rsidRPr="00447CCF">
          <w:rPr>
            <w:rFonts w:ascii="Times New Roman" w:eastAsia="Times New Roman" w:hAnsi="Times New Roman" w:cs="Times New Roman"/>
            <w:b/>
            <w:bCs/>
            <w:sz w:val="24"/>
            <w:szCs w:val="24"/>
            <w:lang w:val="en-GB" w:eastAsia="fr-FR"/>
          </w:rPr>
          <w:t>NCT04451044</w:t>
        </w:r>
        <w:r w:rsidRPr="00447CCF">
          <w:rPr>
            <w:rFonts w:ascii="Times New Roman" w:eastAsia="Times New Roman" w:hAnsi="Times New Roman" w:cs="Times New Roman"/>
            <w:b/>
            <w:bCs/>
            <w:sz w:val="24"/>
            <w:szCs w:val="24"/>
            <w:bdr w:val="none" w:sz="0" w:space="0" w:color="auto" w:frame="1"/>
            <w:lang w:val="en-GB" w:eastAsia="fr-FR"/>
          </w:rPr>
          <w:t>. opens in new tab</w:t>
        </w:r>
      </w:hyperlink>
      <w:r w:rsidRPr="00447CCF">
        <w:rPr>
          <w:rFonts w:ascii="Times New Roman" w:eastAsia="Times New Roman" w:hAnsi="Times New Roman" w:cs="Times New Roman"/>
          <w:sz w:val="24"/>
          <w:szCs w:val="24"/>
          <w:lang w:val="en-GB" w:eastAsia="fr-FR"/>
        </w:rPr>
        <w:t xml:space="preserve">), in which the clinical benefit of </w:t>
      </w:r>
      <w:proofErr w:type="spellStart"/>
      <w:r w:rsidRPr="00447CCF">
        <w:rPr>
          <w:rFonts w:ascii="Times New Roman" w:eastAsia="Times New Roman" w:hAnsi="Times New Roman" w:cs="Times New Roman"/>
          <w:sz w:val="24"/>
          <w:szCs w:val="24"/>
          <w:lang w:val="en-GB" w:eastAsia="fr-FR"/>
        </w:rPr>
        <w:t>iFR</w:t>
      </w:r>
      <w:proofErr w:type="spellEnd"/>
      <w:r w:rsidRPr="00447CCF">
        <w:rPr>
          <w:rFonts w:ascii="Times New Roman" w:eastAsia="Times New Roman" w:hAnsi="Times New Roman" w:cs="Times New Roman"/>
          <w:sz w:val="24"/>
          <w:szCs w:val="24"/>
          <w:lang w:val="en-GB" w:eastAsia="fr-FR"/>
        </w:rPr>
        <w:t xml:space="preserve"> mapping for the improvement of PCI outcome is being investigated, will add important information on the benefit of preprocedural coronary pressure mapping and “virtual PCI” to prevent post-procedural residual ischemia and clinical events.</w:t>
      </w:r>
    </w:p>
    <w:p w14:paraId="34BF4821" w14:textId="5F6BBAF8" w:rsidR="000D27A8" w:rsidRPr="00447CCF" w:rsidRDefault="000D27A8" w:rsidP="00447CCF">
      <w:pPr>
        <w:spacing w:before="300" w:after="0" w:line="360" w:lineRule="auto"/>
        <w:jc w:val="both"/>
        <w:textAlignment w:val="baseline"/>
        <w:rPr>
          <w:rFonts w:ascii="Times New Roman" w:eastAsia="Times New Roman" w:hAnsi="Times New Roman" w:cs="Times New Roman"/>
          <w:sz w:val="24"/>
          <w:szCs w:val="24"/>
          <w:lang w:eastAsia="fr-FR"/>
        </w:rPr>
      </w:pPr>
      <w:r w:rsidRPr="00905EF0">
        <w:rPr>
          <w:rFonts w:ascii="Times New Roman" w:eastAsia="Times New Roman" w:hAnsi="Times New Roman" w:cs="Times New Roman"/>
          <w:sz w:val="24"/>
          <w:szCs w:val="24"/>
          <w:lang w:eastAsia="fr-FR"/>
        </w:rPr>
        <w:t xml:space="preserve">Eric Van Belle, M.D., </w:t>
      </w:r>
      <w:proofErr w:type="spellStart"/>
      <w:r w:rsidRPr="00905EF0">
        <w:rPr>
          <w:rFonts w:ascii="Times New Roman" w:eastAsia="Times New Roman" w:hAnsi="Times New Roman" w:cs="Times New Roman"/>
          <w:sz w:val="24"/>
          <w:szCs w:val="24"/>
          <w:lang w:eastAsia="fr-FR"/>
        </w:rPr>
        <w:t>Ph.D</w:t>
      </w:r>
      <w:proofErr w:type="spellEnd"/>
      <w:r w:rsidRPr="00905EF0">
        <w:rPr>
          <w:rFonts w:ascii="Times New Roman" w:eastAsia="Times New Roman" w:hAnsi="Times New Roman" w:cs="Times New Roman"/>
          <w:sz w:val="24"/>
          <w:szCs w:val="24"/>
          <w:lang w:eastAsia="fr-FR"/>
        </w:rPr>
        <w:t>.</w:t>
      </w:r>
      <w:r w:rsidR="00905EF0" w:rsidRPr="00905EF0">
        <w:rPr>
          <w:rFonts w:ascii="Times New Roman" w:eastAsia="Times New Roman" w:hAnsi="Times New Roman" w:cs="Times New Roman"/>
          <w:sz w:val="24"/>
          <w:szCs w:val="24"/>
          <w:lang w:eastAsia="fr-FR"/>
        </w:rPr>
        <w:t xml:space="preserve"> </w:t>
      </w:r>
      <w:r w:rsidR="00905EF0">
        <w:rPr>
          <w:rFonts w:ascii="Times New Roman" w:eastAsia="Times New Roman" w:hAnsi="Times New Roman" w:cs="Times New Roman"/>
          <w:sz w:val="24"/>
          <w:szCs w:val="24"/>
          <w:lang w:eastAsia="fr-FR"/>
        </w:rPr>
        <w:t>C</w:t>
      </w:r>
      <w:r w:rsidRPr="00447CCF">
        <w:rPr>
          <w:rFonts w:ascii="Times New Roman" w:eastAsia="Times New Roman" w:hAnsi="Times New Roman" w:cs="Times New Roman"/>
          <w:sz w:val="24"/>
          <w:szCs w:val="24"/>
          <w:lang w:eastAsia="fr-FR"/>
        </w:rPr>
        <w:t>HU de Lille, Lille, France</w:t>
      </w:r>
      <w:hyperlink r:id="rId13" w:history="1">
        <w:r w:rsidRPr="00447CCF">
          <w:rPr>
            <w:rFonts w:ascii="Times New Roman" w:eastAsia="Times New Roman" w:hAnsi="Times New Roman" w:cs="Times New Roman"/>
            <w:b/>
            <w:bCs/>
            <w:sz w:val="24"/>
            <w:szCs w:val="24"/>
            <w:lang w:eastAsia="fr-FR"/>
          </w:rPr>
          <w:t>ericvanbelle@aol.com</w:t>
        </w:r>
      </w:hyperlink>
      <w:r w:rsidR="00905EF0">
        <w:rPr>
          <w:rFonts w:ascii="Times New Roman" w:eastAsia="Times New Roman" w:hAnsi="Times New Roman" w:cs="Times New Roman"/>
          <w:b/>
          <w:bCs/>
          <w:sz w:val="24"/>
          <w:szCs w:val="24"/>
          <w:lang w:eastAsia="fr-FR"/>
        </w:rPr>
        <w:t xml:space="preserve"> </w:t>
      </w:r>
    </w:p>
    <w:p w14:paraId="293EDDF3" w14:textId="23195EF9" w:rsidR="000D27A8" w:rsidRPr="00447CCF" w:rsidRDefault="000D27A8" w:rsidP="00447CCF">
      <w:pPr>
        <w:spacing w:before="300" w:after="0" w:line="360" w:lineRule="auto"/>
        <w:jc w:val="both"/>
        <w:textAlignment w:val="baseline"/>
        <w:rPr>
          <w:rFonts w:ascii="Times New Roman" w:eastAsia="Times New Roman" w:hAnsi="Times New Roman" w:cs="Times New Roman"/>
          <w:sz w:val="24"/>
          <w:szCs w:val="24"/>
          <w:lang w:val="en-GB" w:eastAsia="fr-FR"/>
        </w:rPr>
      </w:pPr>
      <w:proofErr w:type="spellStart"/>
      <w:r w:rsidRPr="00447CCF">
        <w:rPr>
          <w:rFonts w:ascii="Times New Roman" w:eastAsia="Times New Roman" w:hAnsi="Times New Roman" w:cs="Times New Roman"/>
          <w:sz w:val="24"/>
          <w:szCs w:val="24"/>
          <w:lang w:val="en-GB" w:eastAsia="fr-FR"/>
        </w:rPr>
        <w:t>Manesh</w:t>
      </w:r>
      <w:proofErr w:type="spellEnd"/>
      <w:r w:rsidRPr="00447CCF">
        <w:rPr>
          <w:rFonts w:ascii="Times New Roman" w:eastAsia="Times New Roman" w:hAnsi="Times New Roman" w:cs="Times New Roman"/>
          <w:sz w:val="24"/>
          <w:szCs w:val="24"/>
          <w:lang w:val="en-GB" w:eastAsia="fr-FR"/>
        </w:rPr>
        <w:t xml:space="preserve"> Patel, M.D.</w:t>
      </w:r>
      <w:r w:rsidR="00905EF0">
        <w:rPr>
          <w:rFonts w:ascii="Times New Roman" w:eastAsia="Times New Roman" w:hAnsi="Times New Roman" w:cs="Times New Roman"/>
          <w:sz w:val="24"/>
          <w:szCs w:val="24"/>
          <w:lang w:val="en-GB" w:eastAsia="fr-FR"/>
        </w:rPr>
        <w:t xml:space="preserve"> </w:t>
      </w:r>
      <w:r w:rsidRPr="00447CCF">
        <w:rPr>
          <w:rFonts w:ascii="Times New Roman" w:eastAsia="Times New Roman" w:hAnsi="Times New Roman" w:cs="Times New Roman"/>
          <w:sz w:val="24"/>
          <w:szCs w:val="24"/>
          <w:lang w:val="en-GB" w:eastAsia="fr-FR"/>
        </w:rPr>
        <w:t>Duke University Hospital, Durham, NC</w:t>
      </w:r>
    </w:p>
    <w:p w14:paraId="6BD58373" w14:textId="556ED85D" w:rsidR="000D27A8" w:rsidRPr="00447CCF" w:rsidRDefault="000D27A8" w:rsidP="00447CCF">
      <w:pPr>
        <w:spacing w:before="300" w:after="0" w:line="360" w:lineRule="auto"/>
        <w:jc w:val="both"/>
        <w:textAlignment w:val="baseline"/>
        <w:rPr>
          <w:rFonts w:ascii="Times New Roman" w:eastAsia="Times New Roman" w:hAnsi="Times New Roman" w:cs="Times New Roman"/>
          <w:sz w:val="24"/>
          <w:szCs w:val="24"/>
          <w:lang w:val="en-GB" w:eastAsia="fr-FR"/>
        </w:rPr>
      </w:pPr>
      <w:r w:rsidRPr="00447CCF">
        <w:rPr>
          <w:rFonts w:ascii="Times New Roman" w:eastAsia="Times New Roman" w:hAnsi="Times New Roman" w:cs="Times New Roman"/>
          <w:sz w:val="24"/>
          <w:szCs w:val="24"/>
          <w:lang w:val="en-GB" w:eastAsia="fr-FR"/>
        </w:rPr>
        <w:t>Justin Davies, M.D.</w:t>
      </w:r>
      <w:r w:rsidR="00905EF0">
        <w:rPr>
          <w:rFonts w:ascii="Times New Roman" w:eastAsia="Times New Roman" w:hAnsi="Times New Roman" w:cs="Times New Roman"/>
          <w:sz w:val="24"/>
          <w:szCs w:val="24"/>
          <w:lang w:val="en-GB" w:eastAsia="fr-FR"/>
        </w:rPr>
        <w:t xml:space="preserve"> </w:t>
      </w:r>
      <w:r w:rsidRPr="00447CCF">
        <w:rPr>
          <w:rFonts w:ascii="Times New Roman" w:eastAsia="Times New Roman" w:hAnsi="Times New Roman" w:cs="Times New Roman"/>
          <w:sz w:val="24"/>
          <w:szCs w:val="24"/>
          <w:lang w:val="en-GB" w:eastAsia="fr-FR"/>
        </w:rPr>
        <w:t>Imperial College London, London, United Kingdom</w:t>
      </w:r>
    </w:p>
    <w:p w14:paraId="7920BA40" w14:textId="77777777" w:rsidR="000D27A8" w:rsidRPr="00447CCF" w:rsidRDefault="000D27A8" w:rsidP="00447CCF">
      <w:pPr>
        <w:spacing w:before="300" w:after="0" w:line="360" w:lineRule="auto"/>
        <w:jc w:val="both"/>
        <w:textAlignment w:val="baseline"/>
        <w:rPr>
          <w:rFonts w:ascii="Times New Roman" w:eastAsia="Times New Roman" w:hAnsi="Times New Roman" w:cs="Times New Roman"/>
          <w:sz w:val="24"/>
          <w:szCs w:val="24"/>
          <w:lang w:val="en-GB" w:eastAsia="fr-FR"/>
        </w:rPr>
      </w:pPr>
      <w:proofErr w:type="spellStart"/>
      <w:r w:rsidRPr="00447CCF">
        <w:rPr>
          <w:rFonts w:ascii="Times New Roman" w:eastAsia="Times New Roman" w:hAnsi="Times New Roman" w:cs="Times New Roman"/>
          <w:sz w:val="24"/>
          <w:szCs w:val="24"/>
          <w:lang w:val="en-GB" w:eastAsia="fr-FR"/>
        </w:rPr>
        <w:t>Dr.</w:t>
      </w:r>
      <w:proofErr w:type="spellEnd"/>
      <w:r w:rsidRPr="00447CCF">
        <w:rPr>
          <w:rFonts w:ascii="Times New Roman" w:eastAsia="Times New Roman" w:hAnsi="Times New Roman" w:cs="Times New Roman"/>
          <w:sz w:val="24"/>
          <w:szCs w:val="24"/>
          <w:lang w:val="en-GB" w:eastAsia="fr-FR"/>
        </w:rPr>
        <w:t xml:space="preserve"> Patel reports receiving research grants and consulting fees from Bayer, Janssen, Phillips, and </w:t>
      </w:r>
      <w:proofErr w:type="spellStart"/>
      <w:r w:rsidRPr="00447CCF">
        <w:rPr>
          <w:rFonts w:ascii="Times New Roman" w:eastAsia="Times New Roman" w:hAnsi="Times New Roman" w:cs="Times New Roman"/>
          <w:sz w:val="24"/>
          <w:szCs w:val="24"/>
          <w:lang w:val="en-GB" w:eastAsia="fr-FR"/>
        </w:rPr>
        <w:t>Heartflow</w:t>
      </w:r>
      <w:proofErr w:type="spellEnd"/>
      <w:r w:rsidRPr="00447CCF">
        <w:rPr>
          <w:rFonts w:ascii="Times New Roman" w:eastAsia="Times New Roman" w:hAnsi="Times New Roman" w:cs="Times New Roman"/>
          <w:sz w:val="24"/>
          <w:szCs w:val="24"/>
          <w:lang w:val="en-GB" w:eastAsia="fr-FR"/>
        </w:rPr>
        <w:t>. No other potential conflict of interest relevant to this letter was reported.</w:t>
      </w:r>
    </w:p>
    <w:p w14:paraId="7796239B" w14:textId="77777777" w:rsidR="000D27A8" w:rsidRPr="00447CCF" w:rsidRDefault="000D27A8" w:rsidP="00447CCF">
      <w:pPr>
        <w:spacing w:after="0" w:line="360" w:lineRule="auto"/>
        <w:jc w:val="both"/>
        <w:textAlignment w:val="baseline"/>
        <w:rPr>
          <w:rFonts w:ascii="Times New Roman" w:eastAsia="Times New Roman" w:hAnsi="Times New Roman" w:cs="Times New Roman"/>
          <w:sz w:val="24"/>
          <w:szCs w:val="24"/>
          <w:lang w:eastAsia="fr-FR"/>
        </w:rPr>
      </w:pPr>
      <w:r w:rsidRPr="00447CCF">
        <w:rPr>
          <w:rFonts w:ascii="Times New Roman" w:eastAsia="Times New Roman" w:hAnsi="Times New Roman" w:cs="Times New Roman"/>
          <w:sz w:val="24"/>
          <w:szCs w:val="24"/>
          <w:lang w:eastAsia="fr-FR"/>
        </w:rPr>
        <w:t xml:space="preserve">5 </w:t>
      </w:r>
      <w:proofErr w:type="spellStart"/>
      <w:r w:rsidRPr="00447CCF">
        <w:rPr>
          <w:rFonts w:ascii="Times New Roman" w:eastAsia="Times New Roman" w:hAnsi="Times New Roman" w:cs="Times New Roman"/>
          <w:sz w:val="24"/>
          <w:szCs w:val="24"/>
          <w:lang w:eastAsia="fr-FR"/>
        </w:rPr>
        <w:t>References</w:t>
      </w:r>
      <w:proofErr w:type="spellEnd"/>
    </w:p>
    <w:p w14:paraId="55E0E2F9" w14:textId="55F4A72B" w:rsidR="000D27A8" w:rsidRPr="00447CCF" w:rsidRDefault="000D27A8" w:rsidP="00447CCF">
      <w:pPr>
        <w:numPr>
          <w:ilvl w:val="0"/>
          <w:numId w:val="8"/>
        </w:numPr>
        <w:spacing w:after="0" w:line="360" w:lineRule="auto"/>
        <w:ind w:left="0"/>
        <w:jc w:val="both"/>
        <w:textAlignment w:val="baseline"/>
        <w:rPr>
          <w:rFonts w:ascii="Times New Roman" w:eastAsia="Times New Roman" w:hAnsi="Times New Roman" w:cs="Times New Roman"/>
          <w:sz w:val="24"/>
          <w:szCs w:val="24"/>
          <w:lang w:eastAsia="fr-FR"/>
        </w:rPr>
      </w:pPr>
      <w:proofErr w:type="gramStart"/>
      <w:r w:rsidRPr="00447CCF">
        <w:rPr>
          <w:rFonts w:ascii="Times New Roman" w:eastAsia="Times New Roman" w:hAnsi="Times New Roman" w:cs="Times New Roman"/>
          <w:b/>
          <w:bCs/>
          <w:sz w:val="24"/>
          <w:szCs w:val="24"/>
          <w:bdr w:val="none" w:sz="0" w:space="0" w:color="auto" w:frame="1"/>
          <w:lang w:eastAsia="fr-FR"/>
        </w:rPr>
        <w:lastRenderedPageBreak/>
        <w:t>.</w:t>
      </w:r>
      <w:proofErr w:type="spellStart"/>
      <w:r w:rsidRPr="00447CCF">
        <w:rPr>
          <w:rFonts w:ascii="Times New Roman" w:eastAsia="Times New Roman" w:hAnsi="Times New Roman" w:cs="Times New Roman"/>
          <w:sz w:val="24"/>
          <w:szCs w:val="24"/>
          <w:bdr w:val="none" w:sz="0" w:space="0" w:color="auto" w:frame="1"/>
          <w:lang w:eastAsia="fr-FR"/>
        </w:rPr>
        <w:t>Fearon</w:t>
      </w:r>
      <w:proofErr w:type="spellEnd"/>
      <w:proofErr w:type="gramEnd"/>
      <w:r w:rsidRPr="00447CCF">
        <w:rPr>
          <w:rFonts w:ascii="Times New Roman" w:eastAsia="Times New Roman" w:hAnsi="Times New Roman" w:cs="Times New Roman"/>
          <w:sz w:val="24"/>
          <w:szCs w:val="24"/>
          <w:bdr w:val="none" w:sz="0" w:space="0" w:color="auto" w:frame="1"/>
          <w:lang w:eastAsia="fr-FR"/>
        </w:rPr>
        <w:t xml:space="preserve"> WF</w:t>
      </w:r>
      <w:r w:rsidRPr="00447CCF">
        <w:rPr>
          <w:rFonts w:ascii="Times New Roman" w:eastAsia="Times New Roman" w:hAnsi="Times New Roman" w:cs="Times New Roman"/>
          <w:sz w:val="24"/>
          <w:szCs w:val="24"/>
          <w:lang w:eastAsia="fr-FR"/>
        </w:rPr>
        <w:t>, </w:t>
      </w:r>
      <w:r w:rsidRPr="00447CCF">
        <w:rPr>
          <w:rFonts w:ascii="Times New Roman" w:eastAsia="Times New Roman" w:hAnsi="Times New Roman" w:cs="Times New Roman"/>
          <w:sz w:val="24"/>
          <w:szCs w:val="24"/>
          <w:bdr w:val="none" w:sz="0" w:space="0" w:color="auto" w:frame="1"/>
          <w:lang w:eastAsia="fr-FR"/>
        </w:rPr>
        <w:t>Zimmermann FM</w:t>
      </w:r>
      <w:r w:rsidRPr="00447CCF">
        <w:rPr>
          <w:rFonts w:ascii="Times New Roman" w:eastAsia="Times New Roman" w:hAnsi="Times New Roman" w:cs="Times New Roman"/>
          <w:sz w:val="24"/>
          <w:szCs w:val="24"/>
          <w:lang w:eastAsia="fr-FR"/>
        </w:rPr>
        <w:t>, </w:t>
      </w:r>
      <w:r w:rsidRPr="00447CCF">
        <w:rPr>
          <w:rFonts w:ascii="Times New Roman" w:eastAsia="Times New Roman" w:hAnsi="Times New Roman" w:cs="Times New Roman"/>
          <w:sz w:val="24"/>
          <w:szCs w:val="24"/>
          <w:bdr w:val="none" w:sz="0" w:space="0" w:color="auto" w:frame="1"/>
          <w:lang w:eastAsia="fr-FR"/>
        </w:rPr>
        <w:t xml:space="preserve">De </w:t>
      </w:r>
      <w:proofErr w:type="spellStart"/>
      <w:r w:rsidRPr="00447CCF">
        <w:rPr>
          <w:rFonts w:ascii="Times New Roman" w:eastAsia="Times New Roman" w:hAnsi="Times New Roman" w:cs="Times New Roman"/>
          <w:sz w:val="24"/>
          <w:szCs w:val="24"/>
          <w:bdr w:val="none" w:sz="0" w:space="0" w:color="auto" w:frame="1"/>
          <w:lang w:eastAsia="fr-FR"/>
        </w:rPr>
        <w:t>Bruyne</w:t>
      </w:r>
      <w:proofErr w:type="spellEnd"/>
      <w:r w:rsidRPr="00447CCF">
        <w:rPr>
          <w:rFonts w:ascii="Times New Roman" w:eastAsia="Times New Roman" w:hAnsi="Times New Roman" w:cs="Times New Roman"/>
          <w:sz w:val="24"/>
          <w:szCs w:val="24"/>
          <w:bdr w:val="none" w:sz="0" w:space="0" w:color="auto" w:frame="1"/>
          <w:lang w:eastAsia="fr-FR"/>
        </w:rPr>
        <w:t xml:space="preserve"> B</w:t>
      </w:r>
      <w:r w:rsidRPr="00447CCF">
        <w:rPr>
          <w:rFonts w:ascii="Times New Roman" w:eastAsia="Times New Roman" w:hAnsi="Times New Roman" w:cs="Times New Roman"/>
          <w:sz w:val="24"/>
          <w:szCs w:val="24"/>
          <w:lang w:eastAsia="fr-FR"/>
        </w:rPr>
        <w:t xml:space="preserve">, et al. </w:t>
      </w:r>
      <w:r w:rsidRPr="00447CCF">
        <w:rPr>
          <w:rFonts w:ascii="Times New Roman" w:eastAsia="Times New Roman" w:hAnsi="Times New Roman" w:cs="Times New Roman"/>
          <w:sz w:val="24"/>
          <w:szCs w:val="24"/>
          <w:lang w:val="en-GB" w:eastAsia="fr-FR"/>
        </w:rPr>
        <w:t xml:space="preserve">Fractional flow reserve-guided PCI as compared with coronary bypass surgery. </w:t>
      </w:r>
      <w:r w:rsidRPr="00447CCF">
        <w:rPr>
          <w:rFonts w:ascii="Times New Roman" w:eastAsia="Times New Roman" w:hAnsi="Times New Roman" w:cs="Times New Roman"/>
          <w:sz w:val="24"/>
          <w:szCs w:val="24"/>
          <w:lang w:eastAsia="fr-FR"/>
        </w:rPr>
        <w:t xml:space="preserve">N </w:t>
      </w:r>
      <w:proofErr w:type="spellStart"/>
      <w:r w:rsidRPr="00447CCF">
        <w:rPr>
          <w:rFonts w:ascii="Times New Roman" w:eastAsia="Times New Roman" w:hAnsi="Times New Roman" w:cs="Times New Roman"/>
          <w:sz w:val="24"/>
          <w:szCs w:val="24"/>
          <w:lang w:eastAsia="fr-FR"/>
        </w:rPr>
        <w:t>Engl</w:t>
      </w:r>
      <w:proofErr w:type="spellEnd"/>
      <w:r w:rsidRPr="00447CCF">
        <w:rPr>
          <w:rFonts w:ascii="Times New Roman" w:eastAsia="Times New Roman" w:hAnsi="Times New Roman" w:cs="Times New Roman"/>
          <w:sz w:val="24"/>
          <w:szCs w:val="24"/>
          <w:lang w:eastAsia="fr-FR"/>
        </w:rPr>
        <w:t xml:space="preserve"> J Med </w:t>
      </w:r>
      <w:proofErr w:type="gramStart"/>
      <w:r w:rsidRPr="00447CCF">
        <w:rPr>
          <w:rFonts w:ascii="Times New Roman" w:eastAsia="Times New Roman" w:hAnsi="Times New Roman" w:cs="Times New Roman"/>
          <w:sz w:val="24"/>
          <w:szCs w:val="24"/>
          <w:bdr w:val="none" w:sz="0" w:space="0" w:color="auto" w:frame="1"/>
          <w:lang w:eastAsia="fr-FR"/>
        </w:rPr>
        <w:t>2022</w:t>
      </w:r>
      <w:r w:rsidRPr="00447CCF">
        <w:rPr>
          <w:rFonts w:ascii="Times New Roman" w:eastAsia="Times New Roman" w:hAnsi="Times New Roman" w:cs="Times New Roman"/>
          <w:sz w:val="24"/>
          <w:szCs w:val="24"/>
          <w:lang w:eastAsia="fr-FR"/>
        </w:rPr>
        <w:t>;</w:t>
      </w:r>
      <w:proofErr w:type="gramEnd"/>
      <w:r w:rsidRPr="00447CCF">
        <w:rPr>
          <w:rFonts w:ascii="Times New Roman" w:eastAsia="Times New Roman" w:hAnsi="Times New Roman" w:cs="Times New Roman"/>
          <w:sz w:val="24"/>
          <w:szCs w:val="24"/>
          <w:lang w:eastAsia="fr-FR"/>
        </w:rPr>
        <w:t>386:</w:t>
      </w:r>
      <w:r w:rsidRPr="00447CCF">
        <w:rPr>
          <w:rFonts w:ascii="Times New Roman" w:eastAsia="Times New Roman" w:hAnsi="Times New Roman" w:cs="Times New Roman"/>
          <w:sz w:val="24"/>
          <w:szCs w:val="24"/>
          <w:bdr w:val="none" w:sz="0" w:space="0" w:color="auto" w:frame="1"/>
          <w:lang w:eastAsia="fr-FR"/>
        </w:rPr>
        <w:t>128</w:t>
      </w:r>
      <w:r w:rsidRPr="00447CCF">
        <w:rPr>
          <w:rFonts w:ascii="Times New Roman" w:eastAsia="Times New Roman" w:hAnsi="Times New Roman" w:cs="Times New Roman"/>
          <w:sz w:val="24"/>
          <w:szCs w:val="24"/>
          <w:lang w:eastAsia="fr-FR"/>
        </w:rPr>
        <w:t>-</w:t>
      </w:r>
      <w:r w:rsidRPr="00447CCF">
        <w:rPr>
          <w:rFonts w:ascii="Times New Roman" w:eastAsia="Times New Roman" w:hAnsi="Times New Roman" w:cs="Times New Roman"/>
          <w:sz w:val="24"/>
          <w:szCs w:val="24"/>
          <w:bdr w:val="none" w:sz="0" w:space="0" w:color="auto" w:frame="1"/>
          <w:lang w:eastAsia="fr-FR"/>
        </w:rPr>
        <w:t>137</w:t>
      </w:r>
      <w:r w:rsidRPr="00447CCF">
        <w:rPr>
          <w:rFonts w:ascii="Times New Roman" w:eastAsia="Times New Roman" w:hAnsi="Times New Roman" w:cs="Times New Roman"/>
          <w:sz w:val="24"/>
          <w:szCs w:val="24"/>
          <w:lang w:eastAsia="fr-FR"/>
        </w:rPr>
        <w:t>.</w:t>
      </w:r>
    </w:p>
    <w:p w14:paraId="6BBF3FD4" w14:textId="77777777" w:rsidR="00905EF0" w:rsidRDefault="000D27A8" w:rsidP="00905EF0">
      <w:pPr>
        <w:numPr>
          <w:ilvl w:val="0"/>
          <w:numId w:val="8"/>
        </w:numPr>
        <w:spacing w:after="0" w:line="360" w:lineRule="auto"/>
        <w:ind w:left="0"/>
        <w:jc w:val="both"/>
        <w:textAlignment w:val="baseline"/>
        <w:rPr>
          <w:rFonts w:ascii="Times New Roman" w:eastAsia="Times New Roman" w:hAnsi="Times New Roman" w:cs="Times New Roman"/>
          <w:sz w:val="24"/>
          <w:szCs w:val="24"/>
          <w:lang w:eastAsia="fr-FR"/>
        </w:rPr>
      </w:pPr>
      <w:r w:rsidRPr="00447CCF">
        <w:rPr>
          <w:rFonts w:ascii="Times New Roman" w:eastAsia="Times New Roman" w:hAnsi="Times New Roman" w:cs="Times New Roman"/>
          <w:sz w:val="24"/>
          <w:szCs w:val="24"/>
          <w:bdr w:val="none" w:sz="0" w:space="0" w:color="auto" w:frame="1"/>
          <w:lang w:eastAsia="fr-FR"/>
        </w:rPr>
        <w:t>Van Belle E</w:t>
      </w:r>
      <w:r w:rsidRPr="00447CCF">
        <w:rPr>
          <w:rFonts w:ascii="Times New Roman" w:eastAsia="Times New Roman" w:hAnsi="Times New Roman" w:cs="Times New Roman"/>
          <w:sz w:val="24"/>
          <w:szCs w:val="24"/>
          <w:lang w:eastAsia="fr-FR"/>
        </w:rPr>
        <w:t>, </w:t>
      </w:r>
      <w:proofErr w:type="spellStart"/>
      <w:r w:rsidRPr="00447CCF">
        <w:rPr>
          <w:rFonts w:ascii="Times New Roman" w:eastAsia="Times New Roman" w:hAnsi="Times New Roman" w:cs="Times New Roman"/>
          <w:sz w:val="24"/>
          <w:szCs w:val="24"/>
          <w:bdr w:val="none" w:sz="0" w:space="0" w:color="auto" w:frame="1"/>
          <w:lang w:eastAsia="fr-FR"/>
        </w:rPr>
        <w:t>Rioufol</w:t>
      </w:r>
      <w:proofErr w:type="spellEnd"/>
      <w:r w:rsidRPr="00447CCF">
        <w:rPr>
          <w:rFonts w:ascii="Times New Roman" w:eastAsia="Times New Roman" w:hAnsi="Times New Roman" w:cs="Times New Roman"/>
          <w:sz w:val="24"/>
          <w:szCs w:val="24"/>
          <w:bdr w:val="none" w:sz="0" w:space="0" w:color="auto" w:frame="1"/>
          <w:lang w:eastAsia="fr-FR"/>
        </w:rPr>
        <w:t xml:space="preserve"> G</w:t>
      </w:r>
      <w:r w:rsidRPr="00447CCF">
        <w:rPr>
          <w:rFonts w:ascii="Times New Roman" w:eastAsia="Times New Roman" w:hAnsi="Times New Roman" w:cs="Times New Roman"/>
          <w:sz w:val="24"/>
          <w:szCs w:val="24"/>
          <w:lang w:eastAsia="fr-FR"/>
        </w:rPr>
        <w:t>, </w:t>
      </w:r>
      <w:r w:rsidRPr="00447CCF">
        <w:rPr>
          <w:rFonts w:ascii="Times New Roman" w:eastAsia="Times New Roman" w:hAnsi="Times New Roman" w:cs="Times New Roman"/>
          <w:sz w:val="24"/>
          <w:szCs w:val="24"/>
          <w:bdr w:val="none" w:sz="0" w:space="0" w:color="auto" w:frame="1"/>
          <w:lang w:eastAsia="fr-FR"/>
        </w:rPr>
        <w:t>Pouillot C</w:t>
      </w:r>
      <w:r w:rsidRPr="00447CCF">
        <w:rPr>
          <w:rFonts w:ascii="Times New Roman" w:eastAsia="Times New Roman" w:hAnsi="Times New Roman" w:cs="Times New Roman"/>
          <w:sz w:val="24"/>
          <w:szCs w:val="24"/>
          <w:lang w:eastAsia="fr-FR"/>
        </w:rPr>
        <w:t xml:space="preserve">, et al. </w:t>
      </w:r>
      <w:r w:rsidRPr="00447CCF">
        <w:rPr>
          <w:rFonts w:ascii="Times New Roman" w:eastAsia="Times New Roman" w:hAnsi="Times New Roman" w:cs="Times New Roman"/>
          <w:sz w:val="24"/>
          <w:szCs w:val="24"/>
          <w:lang w:val="en-GB" w:eastAsia="fr-FR"/>
        </w:rPr>
        <w:t xml:space="preserve">Outcome impact of coronary revascularization strategy reclassification with fractional flow reserve at time of diagnostic angiography: insights from a large French </w:t>
      </w:r>
      <w:proofErr w:type="spellStart"/>
      <w:r w:rsidRPr="00447CCF">
        <w:rPr>
          <w:rFonts w:ascii="Times New Roman" w:eastAsia="Times New Roman" w:hAnsi="Times New Roman" w:cs="Times New Roman"/>
          <w:sz w:val="24"/>
          <w:szCs w:val="24"/>
          <w:lang w:val="en-GB" w:eastAsia="fr-FR"/>
        </w:rPr>
        <w:t>multicenter</w:t>
      </w:r>
      <w:proofErr w:type="spellEnd"/>
      <w:r w:rsidRPr="00447CCF">
        <w:rPr>
          <w:rFonts w:ascii="Times New Roman" w:eastAsia="Times New Roman" w:hAnsi="Times New Roman" w:cs="Times New Roman"/>
          <w:sz w:val="24"/>
          <w:szCs w:val="24"/>
          <w:lang w:val="en-GB" w:eastAsia="fr-FR"/>
        </w:rPr>
        <w:t xml:space="preserve"> fractional flow reserve registry. </w:t>
      </w:r>
      <w:r w:rsidRPr="00447CCF">
        <w:rPr>
          <w:rFonts w:ascii="Times New Roman" w:eastAsia="Times New Roman" w:hAnsi="Times New Roman" w:cs="Times New Roman"/>
          <w:sz w:val="24"/>
          <w:szCs w:val="24"/>
          <w:lang w:eastAsia="fr-FR"/>
        </w:rPr>
        <w:t>Circulation </w:t>
      </w:r>
      <w:proofErr w:type="gramStart"/>
      <w:r w:rsidRPr="00447CCF">
        <w:rPr>
          <w:rFonts w:ascii="Times New Roman" w:eastAsia="Times New Roman" w:hAnsi="Times New Roman" w:cs="Times New Roman"/>
          <w:sz w:val="24"/>
          <w:szCs w:val="24"/>
          <w:bdr w:val="none" w:sz="0" w:space="0" w:color="auto" w:frame="1"/>
          <w:lang w:eastAsia="fr-FR"/>
        </w:rPr>
        <w:t>2014</w:t>
      </w:r>
      <w:r w:rsidRPr="00447CCF">
        <w:rPr>
          <w:rFonts w:ascii="Times New Roman" w:eastAsia="Times New Roman" w:hAnsi="Times New Roman" w:cs="Times New Roman"/>
          <w:sz w:val="24"/>
          <w:szCs w:val="24"/>
          <w:lang w:eastAsia="fr-FR"/>
        </w:rPr>
        <w:t>;</w:t>
      </w:r>
      <w:proofErr w:type="gramEnd"/>
      <w:r w:rsidRPr="00447CCF">
        <w:rPr>
          <w:rFonts w:ascii="Times New Roman" w:eastAsia="Times New Roman" w:hAnsi="Times New Roman" w:cs="Times New Roman"/>
          <w:sz w:val="24"/>
          <w:szCs w:val="24"/>
          <w:lang w:eastAsia="fr-FR"/>
        </w:rPr>
        <w:t>129:</w:t>
      </w:r>
      <w:r w:rsidRPr="00447CCF">
        <w:rPr>
          <w:rFonts w:ascii="Times New Roman" w:eastAsia="Times New Roman" w:hAnsi="Times New Roman" w:cs="Times New Roman"/>
          <w:sz w:val="24"/>
          <w:szCs w:val="24"/>
          <w:bdr w:val="none" w:sz="0" w:space="0" w:color="auto" w:frame="1"/>
          <w:lang w:eastAsia="fr-FR"/>
        </w:rPr>
        <w:t>173</w:t>
      </w:r>
      <w:r w:rsidRPr="00447CCF">
        <w:rPr>
          <w:rFonts w:ascii="Times New Roman" w:eastAsia="Times New Roman" w:hAnsi="Times New Roman" w:cs="Times New Roman"/>
          <w:sz w:val="24"/>
          <w:szCs w:val="24"/>
          <w:lang w:eastAsia="fr-FR"/>
        </w:rPr>
        <w:t>-</w:t>
      </w:r>
      <w:r w:rsidRPr="00447CCF">
        <w:rPr>
          <w:rFonts w:ascii="Times New Roman" w:eastAsia="Times New Roman" w:hAnsi="Times New Roman" w:cs="Times New Roman"/>
          <w:sz w:val="24"/>
          <w:szCs w:val="24"/>
          <w:bdr w:val="none" w:sz="0" w:space="0" w:color="auto" w:frame="1"/>
          <w:lang w:eastAsia="fr-FR"/>
        </w:rPr>
        <w:t>185</w:t>
      </w:r>
      <w:r w:rsidRPr="00447CCF">
        <w:rPr>
          <w:rFonts w:ascii="Times New Roman" w:eastAsia="Times New Roman" w:hAnsi="Times New Roman" w:cs="Times New Roman"/>
          <w:sz w:val="24"/>
          <w:szCs w:val="24"/>
          <w:lang w:eastAsia="fr-FR"/>
        </w:rPr>
        <w:t>.</w:t>
      </w:r>
    </w:p>
    <w:p w14:paraId="1B80E339" w14:textId="6B451DE2" w:rsidR="000D27A8" w:rsidRPr="00905EF0" w:rsidRDefault="000D27A8" w:rsidP="00905EF0">
      <w:pPr>
        <w:numPr>
          <w:ilvl w:val="0"/>
          <w:numId w:val="8"/>
        </w:numPr>
        <w:spacing w:after="0" w:line="360" w:lineRule="auto"/>
        <w:ind w:left="0"/>
        <w:jc w:val="both"/>
        <w:textAlignment w:val="baseline"/>
        <w:rPr>
          <w:rFonts w:ascii="Times New Roman" w:eastAsia="Times New Roman" w:hAnsi="Times New Roman" w:cs="Times New Roman"/>
          <w:sz w:val="24"/>
          <w:szCs w:val="24"/>
          <w:lang w:eastAsia="fr-FR"/>
        </w:rPr>
      </w:pPr>
      <w:r w:rsidRPr="00905EF0">
        <w:rPr>
          <w:rFonts w:ascii="Times New Roman" w:eastAsia="Times New Roman" w:hAnsi="Times New Roman" w:cs="Times New Roman"/>
          <w:sz w:val="24"/>
          <w:szCs w:val="24"/>
          <w:bdr w:val="none" w:sz="0" w:space="0" w:color="auto" w:frame="1"/>
          <w:lang w:val="en-GB" w:eastAsia="fr-FR"/>
        </w:rPr>
        <w:t>Lee JM</w:t>
      </w:r>
      <w:r w:rsidRPr="00905EF0">
        <w:rPr>
          <w:rFonts w:ascii="Times New Roman" w:eastAsia="Times New Roman" w:hAnsi="Times New Roman" w:cs="Times New Roman"/>
          <w:sz w:val="24"/>
          <w:szCs w:val="24"/>
          <w:lang w:val="en-GB" w:eastAsia="fr-FR"/>
        </w:rPr>
        <w:t>, </w:t>
      </w:r>
      <w:r w:rsidRPr="00905EF0">
        <w:rPr>
          <w:rFonts w:ascii="Times New Roman" w:eastAsia="Times New Roman" w:hAnsi="Times New Roman" w:cs="Times New Roman"/>
          <w:sz w:val="24"/>
          <w:szCs w:val="24"/>
          <w:bdr w:val="none" w:sz="0" w:space="0" w:color="auto" w:frame="1"/>
          <w:lang w:val="en-GB" w:eastAsia="fr-FR"/>
        </w:rPr>
        <w:t>Hwang D</w:t>
      </w:r>
      <w:r w:rsidRPr="00905EF0">
        <w:rPr>
          <w:rFonts w:ascii="Times New Roman" w:eastAsia="Times New Roman" w:hAnsi="Times New Roman" w:cs="Times New Roman"/>
          <w:sz w:val="24"/>
          <w:szCs w:val="24"/>
          <w:lang w:val="en-GB" w:eastAsia="fr-FR"/>
        </w:rPr>
        <w:t>, </w:t>
      </w:r>
      <w:r w:rsidRPr="00905EF0">
        <w:rPr>
          <w:rFonts w:ascii="Times New Roman" w:eastAsia="Times New Roman" w:hAnsi="Times New Roman" w:cs="Times New Roman"/>
          <w:sz w:val="24"/>
          <w:szCs w:val="24"/>
          <w:bdr w:val="none" w:sz="0" w:space="0" w:color="auto" w:frame="1"/>
          <w:lang w:val="en-GB" w:eastAsia="fr-FR"/>
        </w:rPr>
        <w:t>Choi KH</w:t>
      </w:r>
      <w:r w:rsidRPr="00905EF0">
        <w:rPr>
          <w:rFonts w:ascii="Times New Roman" w:eastAsia="Times New Roman" w:hAnsi="Times New Roman" w:cs="Times New Roman"/>
          <w:sz w:val="24"/>
          <w:szCs w:val="24"/>
          <w:lang w:val="en-GB" w:eastAsia="fr-FR"/>
        </w:rPr>
        <w:t xml:space="preserve">, et al. Prognostic implications of relative increase and final fractional flow reserve in patients with stent implantation. </w:t>
      </w:r>
      <w:r w:rsidRPr="00905EF0">
        <w:rPr>
          <w:rFonts w:ascii="Times New Roman" w:eastAsia="Times New Roman" w:hAnsi="Times New Roman" w:cs="Times New Roman"/>
          <w:sz w:val="24"/>
          <w:szCs w:val="24"/>
          <w:lang w:eastAsia="fr-FR"/>
        </w:rPr>
        <w:t xml:space="preserve">JACC </w:t>
      </w:r>
      <w:proofErr w:type="spellStart"/>
      <w:r w:rsidRPr="00905EF0">
        <w:rPr>
          <w:rFonts w:ascii="Times New Roman" w:eastAsia="Times New Roman" w:hAnsi="Times New Roman" w:cs="Times New Roman"/>
          <w:sz w:val="24"/>
          <w:szCs w:val="24"/>
          <w:lang w:eastAsia="fr-FR"/>
        </w:rPr>
        <w:t>Cardiovasc</w:t>
      </w:r>
      <w:proofErr w:type="spellEnd"/>
      <w:r w:rsidRPr="00905EF0">
        <w:rPr>
          <w:rFonts w:ascii="Times New Roman" w:eastAsia="Times New Roman" w:hAnsi="Times New Roman" w:cs="Times New Roman"/>
          <w:sz w:val="24"/>
          <w:szCs w:val="24"/>
          <w:lang w:eastAsia="fr-FR"/>
        </w:rPr>
        <w:t xml:space="preserve"> </w:t>
      </w:r>
      <w:proofErr w:type="spellStart"/>
      <w:r w:rsidRPr="00905EF0">
        <w:rPr>
          <w:rFonts w:ascii="Times New Roman" w:eastAsia="Times New Roman" w:hAnsi="Times New Roman" w:cs="Times New Roman"/>
          <w:sz w:val="24"/>
          <w:szCs w:val="24"/>
          <w:lang w:eastAsia="fr-FR"/>
        </w:rPr>
        <w:t>Interv</w:t>
      </w:r>
      <w:proofErr w:type="spellEnd"/>
      <w:r w:rsidRPr="00905EF0">
        <w:rPr>
          <w:rFonts w:ascii="Times New Roman" w:eastAsia="Times New Roman" w:hAnsi="Times New Roman" w:cs="Times New Roman"/>
          <w:sz w:val="24"/>
          <w:szCs w:val="24"/>
          <w:lang w:eastAsia="fr-FR"/>
        </w:rPr>
        <w:t> </w:t>
      </w:r>
      <w:proofErr w:type="gramStart"/>
      <w:r w:rsidRPr="00905EF0">
        <w:rPr>
          <w:rFonts w:ascii="Times New Roman" w:eastAsia="Times New Roman" w:hAnsi="Times New Roman" w:cs="Times New Roman"/>
          <w:sz w:val="24"/>
          <w:szCs w:val="24"/>
          <w:bdr w:val="none" w:sz="0" w:space="0" w:color="auto" w:frame="1"/>
          <w:lang w:eastAsia="fr-FR"/>
        </w:rPr>
        <w:t>2018</w:t>
      </w:r>
      <w:r w:rsidRPr="00905EF0">
        <w:rPr>
          <w:rFonts w:ascii="Times New Roman" w:eastAsia="Times New Roman" w:hAnsi="Times New Roman" w:cs="Times New Roman"/>
          <w:sz w:val="24"/>
          <w:szCs w:val="24"/>
          <w:lang w:eastAsia="fr-FR"/>
        </w:rPr>
        <w:t>;</w:t>
      </w:r>
      <w:proofErr w:type="gramEnd"/>
      <w:r w:rsidRPr="00905EF0">
        <w:rPr>
          <w:rFonts w:ascii="Times New Roman" w:eastAsia="Times New Roman" w:hAnsi="Times New Roman" w:cs="Times New Roman"/>
          <w:sz w:val="24"/>
          <w:szCs w:val="24"/>
          <w:lang w:eastAsia="fr-FR"/>
        </w:rPr>
        <w:t>11:</w:t>
      </w:r>
      <w:r w:rsidRPr="00905EF0">
        <w:rPr>
          <w:rFonts w:ascii="Times New Roman" w:eastAsia="Times New Roman" w:hAnsi="Times New Roman" w:cs="Times New Roman"/>
          <w:sz w:val="24"/>
          <w:szCs w:val="24"/>
          <w:bdr w:val="none" w:sz="0" w:space="0" w:color="auto" w:frame="1"/>
          <w:lang w:eastAsia="fr-FR"/>
        </w:rPr>
        <w:t>2099</w:t>
      </w:r>
      <w:r w:rsidRPr="00905EF0">
        <w:rPr>
          <w:rFonts w:ascii="Times New Roman" w:eastAsia="Times New Roman" w:hAnsi="Times New Roman" w:cs="Times New Roman"/>
          <w:sz w:val="24"/>
          <w:szCs w:val="24"/>
          <w:lang w:eastAsia="fr-FR"/>
        </w:rPr>
        <w:t>-</w:t>
      </w:r>
      <w:r w:rsidRPr="00905EF0">
        <w:rPr>
          <w:rFonts w:ascii="Times New Roman" w:eastAsia="Times New Roman" w:hAnsi="Times New Roman" w:cs="Times New Roman"/>
          <w:sz w:val="24"/>
          <w:szCs w:val="24"/>
          <w:bdr w:val="none" w:sz="0" w:space="0" w:color="auto" w:frame="1"/>
          <w:lang w:eastAsia="fr-FR"/>
        </w:rPr>
        <w:t>2109</w:t>
      </w:r>
      <w:r w:rsidRPr="00905EF0">
        <w:rPr>
          <w:rFonts w:ascii="Times New Roman" w:eastAsia="Times New Roman" w:hAnsi="Times New Roman" w:cs="Times New Roman"/>
          <w:sz w:val="24"/>
          <w:szCs w:val="24"/>
          <w:lang w:eastAsia="fr-FR"/>
        </w:rPr>
        <w:t>.</w:t>
      </w:r>
    </w:p>
    <w:p w14:paraId="6B37DA86" w14:textId="59389DA9" w:rsidR="000D27A8" w:rsidRPr="00447CCF" w:rsidRDefault="000D27A8" w:rsidP="00447CCF">
      <w:pPr>
        <w:numPr>
          <w:ilvl w:val="0"/>
          <w:numId w:val="8"/>
        </w:numPr>
        <w:spacing w:after="0" w:line="360" w:lineRule="auto"/>
        <w:ind w:left="0"/>
        <w:jc w:val="both"/>
        <w:textAlignment w:val="baseline"/>
        <w:rPr>
          <w:rFonts w:ascii="Times New Roman" w:eastAsia="Times New Roman" w:hAnsi="Times New Roman" w:cs="Times New Roman"/>
          <w:sz w:val="24"/>
          <w:szCs w:val="24"/>
          <w:lang w:eastAsia="fr-FR"/>
        </w:rPr>
      </w:pPr>
      <w:proofErr w:type="spellStart"/>
      <w:r w:rsidRPr="00447CCF">
        <w:rPr>
          <w:rFonts w:ascii="Times New Roman" w:eastAsia="Times New Roman" w:hAnsi="Times New Roman" w:cs="Times New Roman"/>
          <w:sz w:val="24"/>
          <w:szCs w:val="24"/>
          <w:bdr w:val="none" w:sz="0" w:space="0" w:color="auto" w:frame="1"/>
          <w:lang w:eastAsia="fr-FR"/>
        </w:rPr>
        <w:t>Jeremias</w:t>
      </w:r>
      <w:proofErr w:type="spellEnd"/>
      <w:r w:rsidRPr="00447CCF">
        <w:rPr>
          <w:rFonts w:ascii="Times New Roman" w:eastAsia="Times New Roman" w:hAnsi="Times New Roman" w:cs="Times New Roman"/>
          <w:sz w:val="24"/>
          <w:szCs w:val="24"/>
          <w:bdr w:val="none" w:sz="0" w:space="0" w:color="auto" w:frame="1"/>
          <w:lang w:eastAsia="fr-FR"/>
        </w:rPr>
        <w:t xml:space="preserve"> A</w:t>
      </w:r>
      <w:r w:rsidRPr="00447CCF">
        <w:rPr>
          <w:rFonts w:ascii="Times New Roman" w:eastAsia="Times New Roman" w:hAnsi="Times New Roman" w:cs="Times New Roman"/>
          <w:sz w:val="24"/>
          <w:szCs w:val="24"/>
          <w:lang w:eastAsia="fr-FR"/>
        </w:rPr>
        <w:t>, </w:t>
      </w:r>
      <w:r w:rsidRPr="00447CCF">
        <w:rPr>
          <w:rFonts w:ascii="Times New Roman" w:eastAsia="Times New Roman" w:hAnsi="Times New Roman" w:cs="Times New Roman"/>
          <w:sz w:val="24"/>
          <w:szCs w:val="24"/>
          <w:bdr w:val="none" w:sz="0" w:space="0" w:color="auto" w:frame="1"/>
          <w:lang w:eastAsia="fr-FR"/>
        </w:rPr>
        <w:t>Davies JE</w:t>
      </w:r>
      <w:r w:rsidRPr="00447CCF">
        <w:rPr>
          <w:rFonts w:ascii="Times New Roman" w:eastAsia="Times New Roman" w:hAnsi="Times New Roman" w:cs="Times New Roman"/>
          <w:sz w:val="24"/>
          <w:szCs w:val="24"/>
          <w:lang w:eastAsia="fr-FR"/>
        </w:rPr>
        <w:t>, </w:t>
      </w:r>
      <w:proofErr w:type="spellStart"/>
      <w:r w:rsidRPr="00447CCF">
        <w:rPr>
          <w:rFonts w:ascii="Times New Roman" w:eastAsia="Times New Roman" w:hAnsi="Times New Roman" w:cs="Times New Roman"/>
          <w:sz w:val="24"/>
          <w:szCs w:val="24"/>
          <w:bdr w:val="none" w:sz="0" w:space="0" w:color="auto" w:frame="1"/>
          <w:lang w:eastAsia="fr-FR"/>
        </w:rPr>
        <w:t>Maehara</w:t>
      </w:r>
      <w:proofErr w:type="spellEnd"/>
      <w:r w:rsidRPr="00447CCF">
        <w:rPr>
          <w:rFonts w:ascii="Times New Roman" w:eastAsia="Times New Roman" w:hAnsi="Times New Roman" w:cs="Times New Roman"/>
          <w:sz w:val="24"/>
          <w:szCs w:val="24"/>
          <w:bdr w:val="none" w:sz="0" w:space="0" w:color="auto" w:frame="1"/>
          <w:lang w:eastAsia="fr-FR"/>
        </w:rPr>
        <w:t xml:space="preserve"> A</w:t>
      </w:r>
      <w:r w:rsidRPr="00447CCF">
        <w:rPr>
          <w:rFonts w:ascii="Times New Roman" w:eastAsia="Times New Roman" w:hAnsi="Times New Roman" w:cs="Times New Roman"/>
          <w:sz w:val="24"/>
          <w:szCs w:val="24"/>
          <w:lang w:eastAsia="fr-FR"/>
        </w:rPr>
        <w:t xml:space="preserve">, et al. </w:t>
      </w:r>
      <w:r w:rsidRPr="00447CCF">
        <w:rPr>
          <w:rFonts w:ascii="Times New Roman" w:eastAsia="Times New Roman" w:hAnsi="Times New Roman" w:cs="Times New Roman"/>
          <w:sz w:val="24"/>
          <w:szCs w:val="24"/>
          <w:lang w:val="en-GB" w:eastAsia="fr-FR"/>
        </w:rPr>
        <w:t xml:space="preserve">Blinded physiological assessment of residual ischemia after successful angiographic percutaneous coronary intervention: the DEFINE PCI study. </w:t>
      </w:r>
      <w:r w:rsidRPr="00447CCF">
        <w:rPr>
          <w:rFonts w:ascii="Times New Roman" w:eastAsia="Times New Roman" w:hAnsi="Times New Roman" w:cs="Times New Roman"/>
          <w:sz w:val="24"/>
          <w:szCs w:val="24"/>
          <w:lang w:eastAsia="fr-FR"/>
        </w:rPr>
        <w:t xml:space="preserve">JACC </w:t>
      </w:r>
      <w:proofErr w:type="spellStart"/>
      <w:r w:rsidRPr="00447CCF">
        <w:rPr>
          <w:rFonts w:ascii="Times New Roman" w:eastAsia="Times New Roman" w:hAnsi="Times New Roman" w:cs="Times New Roman"/>
          <w:sz w:val="24"/>
          <w:szCs w:val="24"/>
          <w:lang w:eastAsia="fr-FR"/>
        </w:rPr>
        <w:t>Cardiovasc</w:t>
      </w:r>
      <w:proofErr w:type="spellEnd"/>
      <w:r w:rsidRPr="00447CCF">
        <w:rPr>
          <w:rFonts w:ascii="Times New Roman" w:eastAsia="Times New Roman" w:hAnsi="Times New Roman" w:cs="Times New Roman"/>
          <w:sz w:val="24"/>
          <w:szCs w:val="24"/>
          <w:lang w:eastAsia="fr-FR"/>
        </w:rPr>
        <w:t xml:space="preserve"> </w:t>
      </w:r>
      <w:proofErr w:type="spellStart"/>
      <w:r w:rsidRPr="00447CCF">
        <w:rPr>
          <w:rFonts w:ascii="Times New Roman" w:eastAsia="Times New Roman" w:hAnsi="Times New Roman" w:cs="Times New Roman"/>
          <w:sz w:val="24"/>
          <w:szCs w:val="24"/>
          <w:lang w:eastAsia="fr-FR"/>
        </w:rPr>
        <w:t>Interv</w:t>
      </w:r>
      <w:proofErr w:type="spellEnd"/>
      <w:r w:rsidRPr="00447CCF">
        <w:rPr>
          <w:rFonts w:ascii="Times New Roman" w:eastAsia="Times New Roman" w:hAnsi="Times New Roman" w:cs="Times New Roman"/>
          <w:sz w:val="24"/>
          <w:szCs w:val="24"/>
          <w:lang w:eastAsia="fr-FR"/>
        </w:rPr>
        <w:t> </w:t>
      </w:r>
      <w:proofErr w:type="gramStart"/>
      <w:r w:rsidRPr="00447CCF">
        <w:rPr>
          <w:rFonts w:ascii="Times New Roman" w:eastAsia="Times New Roman" w:hAnsi="Times New Roman" w:cs="Times New Roman"/>
          <w:sz w:val="24"/>
          <w:szCs w:val="24"/>
          <w:bdr w:val="none" w:sz="0" w:space="0" w:color="auto" w:frame="1"/>
          <w:lang w:eastAsia="fr-FR"/>
        </w:rPr>
        <w:t>2019</w:t>
      </w:r>
      <w:r w:rsidRPr="00447CCF">
        <w:rPr>
          <w:rFonts w:ascii="Times New Roman" w:eastAsia="Times New Roman" w:hAnsi="Times New Roman" w:cs="Times New Roman"/>
          <w:sz w:val="24"/>
          <w:szCs w:val="24"/>
          <w:lang w:eastAsia="fr-FR"/>
        </w:rPr>
        <w:t>;</w:t>
      </w:r>
      <w:proofErr w:type="gramEnd"/>
      <w:r w:rsidRPr="00447CCF">
        <w:rPr>
          <w:rFonts w:ascii="Times New Roman" w:eastAsia="Times New Roman" w:hAnsi="Times New Roman" w:cs="Times New Roman"/>
          <w:sz w:val="24"/>
          <w:szCs w:val="24"/>
          <w:lang w:eastAsia="fr-FR"/>
        </w:rPr>
        <w:t>12:</w:t>
      </w:r>
      <w:r w:rsidRPr="00447CCF">
        <w:rPr>
          <w:rFonts w:ascii="Times New Roman" w:eastAsia="Times New Roman" w:hAnsi="Times New Roman" w:cs="Times New Roman"/>
          <w:sz w:val="24"/>
          <w:szCs w:val="24"/>
          <w:bdr w:val="none" w:sz="0" w:space="0" w:color="auto" w:frame="1"/>
          <w:lang w:eastAsia="fr-FR"/>
        </w:rPr>
        <w:t>1991</w:t>
      </w:r>
      <w:r w:rsidRPr="00447CCF">
        <w:rPr>
          <w:rFonts w:ascii="Times New Roman" w:eastAsia="Times New Roman" w:hAnsi="Times New Roman" w:cs="Times New Roman"/>
          <w:sz w:val="24"/>
          <w:szCs w:val="24"/>
          <w:lang w:eastAsia="fr-FR"/>
        </w:rPr>
        <w:t>-</w:t>
      </w:r>
      <w:r w:rsidRPr="00447CCF">
        <w:rPr>
          <w:rFonts w:ascii="Times New Roman" w:eastAsia="Times New Roman" w:hAnsi="Times New Roman" w:cs="Times New Roman"/>
          <w:sz w:val="24"/>
          <w:szCs w:val="24"/>
          <w:bdr w:val="none" w:sz="0" w:space="0" w:color="auto" w:frame="1"/>
          <w:lang w:eastAsia="fr-FR"/>
        </w:rPr>
        <w:t>2001</w:t>
      </w:r>
      <w:r w:rsidRPr="00447CCF">
        <w:rPr>
          <w:rFonts w:ascii="Times New Roman" w:eastAsia="Times New Roman" w:hAnsi="Times New Roman" w:cs="Times New Roman"/>
          <w:sz w:val="24"/>
          <w:szCs w:val="24"/>
          <w:lang w:eastAsia="fr-FR"/>
        </w:rPr>
        <w:t>.</w:t>
      </w:r>
    </w:p>
    <w:p w14:paraId="23B3F94F" w14:textId="40DB0D7C" w:rsidR="000D27A8" w:rsidRPr="00447CCF" w:rsidRDefault="000D27A8" w:rsidP="00447CCF">
      <w:pPr>
        <w:numPr>
          <w:ilvl w:val="0"/>
          <w:numId w:val="8"/>
        </w:numPr>
        <w:spacing w:after="0" w:line="360" w:lineRule="auto"/>
        <w:ind w:left="0"/>
        <w:jc w:val="both"/>
        <w:textAlignment w:val="baseline"/>
        <w:rPr>
          <w:rFonts w:ascii="Times New Roman" w:eastAsia="Times New Roman" w:hAnsi="Times New Roman" w:cs="Times New Roman"/>
          <w:sz w:val="24"/>
          <w:szCs w:val="24"/>
          <w:lang w:eastAsia="fr-FR"/>
        </w:rPr>
      </w:pPr>
      <w:proofErr w:type="spellStart"/>
      <w:r w:rsidRPr="00447CCF">
        <w:rPr>
          <w:rFonts w:ascii="Times New Roman" w:eastAsia="Times New Roman" w:hAnsi="Times New Roman" w:cs="Times New Roman"/>
          <w:sz w:val="24"/>
          <w:szCs w:val="24"/>
          <w:bdr w:val="none" w:sz="0" w:space="0" w:color="auto" w:frame="1"/>
          <w:lang w:eastAsia="fr-FR"/>
        </w:rPr>
        <w:t>Collison</w:t>
      </w:r>
      <w:proofErr w:type="spellEnd"/>
      <w:r w:rsidRPr="00447CCF">
        <w:rPr>
          <w:rFonts w:ascii="Times New Roman" w:eastAsia="Times New Roman" w:hAnsi="Times New Roman" w:cs="Times New Roman"/>
          <w:sz w:val="24"/>
          <w:szCs w:val="24"/>
          <w:bdr w:val="none" w:sz="0" w:space="0" w:color="auto" w:frame="1"/>
          <w:lang w:eastAsia="fr-FR"/>
        </w:rPr>
        <w:t xml:space="preserve"> D</w:t>
      </w:r>
      <w:r w:rsidRPr="00447CCF">
        <w:rPr>
          <w:rFonts w:ascii="Times New Roman" w:eastAsia="Times New Roman" w:hAnsi="Times New Roman" w:cs="Times New Roman"/>
          <w:sz w:val="24"/>
          <w:szCs w:val="24"/>
          <w:lang w:eastAsia="fr-FR"/>
        </w:rPr>
        <w:t>, </w:t>
      </w:r>
      <w:proofErr w:type="spellStart"/>
      <w:r w:rsidRPr="00447CCF">
        <w:rPr>
          <w:rFonts w:ascii="Times New Roman" w:eastAsia="Times New Roman" w:hAnsi="Times New Roman" w:cs="Times New Roman"/>
          <w:sz w:val="24"/>
          <w:szCs w:val="24"/>
          <w:bdr w:val="none" w:sz="0" w:space="0" w:color="auto" w:frame="1"/>
          <w:lang w:eastAsia="fr-FR"/>
        </w:rPr>
        <w:t>Didagelos</w:t>
      </w:r>
      <w:proofErr w:type="spellEnd"/>
      <w:r w:rsidRPr="00447CCF">
        <w:rPr>
          <w:rFonts w:ascii="Times New Roman" w:eastAsia="Times New Roman" w:hAnsi="Times New Roman" w:cs="Times New Roman"/>
          <w:sz w:val="24"/>
          <w:szCs w:val="24"/>
          <w:bdr w:val="none" w:sz="0" w:space="0" w:color="auto" w:frame="1"/>
          <w:lang w:eastAsia="fr-FR"/>
        </w:rPr>
        <w:t xml:space="preserve"> M</w:t>
      </w:r>
      <w:r w:rsidRPr="00447CCF">
        <w:rPr>
          <w:rFonts w:ascii="Times New Roman" w:eastAsia="Times New Roman" w:hAnsi="Times New Roman" w:cs="Times New Roman"/>
          <w:sz w:val="24"/>
          <w:szCs w:val="24"/>
          <w:lang w:eastAsia="fr-FR"/>
        </w:rPr>
        <w:t>, </w:t>
      </w:r>
      <w:proofErr w:type="spellStart"/>
      <w:r w:rsidRPr="00447CCF">
        <w:rPr>
          <w:rFonts w:ascii="Times New Roman" w:eastAsia="Times New Roman" w:hAnsi="Times New Roman" w:cs="Times New Roman"/>
          <w:sz w:val="24"/>
          <w:szCs w:val="24"/>
          <w:bdr w:val="none" w:sz="0" w:space="0" w:color="auto" w:frame="1"/>
          <w:lang w:eastAsia="fr-FR"/>
        </w:rPr>
        <w:t>Aetesam</w:t>
      </w:r>
      <w:proofErr w:type="spellEnd"/>
      <w:r w:rsidRPr="00447CCF">
        <w:rPr>
          <w:rFonts w:ascii="Times New Roman" w:eastAsia="Times New Roman" w:hAnsi="Times New Roman" w:cs="Times New Roman"/>
          <w:sz w:val="24"/>
          <w:szCs w:val="24"/>
          <w:bdr w:val="none" w:sz="0" w:space="0" w:color="auto" w:frame="1"/>
          <w:lang w:eastAsia="fr-FR"/>
        </w:rPr>
        <w:t>-Ur-Rahman M</w:t>
      </w:r>
      <w:r w:rsidRPr="00447CCF">
        <w:rPr>
          <w:rFonts w:ascii="Times New Roman" w:eastAsia="Times New Roman" w:hAnsi="Times New Roman" w:cs="Times New Roman"/>
          <w:sz w:val="24"/>
          <w:szCs w:val="24"/>
          <w:lang w:eastAsia="fr-FR"/>
        </w:rPr>
        <w:t xml:space="preserve">, et al. </w:t>
      </w:r>
      <w:r w:rsidRPr="00447CCF">
        <w:rPr>
          <w:rFonts w:ascii="Times New Roman" w:eastAsia="Times New Roman" w:hAnsi="Times New Roman" w:cs="Times New Roman"/>
          <w:sz w:val="24"/>
          <w:szCs w:val="24"/>
          <w:lang w:val="en-GB" w:eastAsia="fr-FR"/>
        </w:rPr>
        <w:t xml:space="preserve">Post-stenting fractional flow reserve vs coronary angiography for optimization of percutaneous coronary intervention (TARGET-FFR). </w:t>
      </w:r>
      <w:proofErr w:type="spellStart"/>
      <w:r w:rsidRPr="00447CCF">
        <w:rPr>
          <w:rFonts w:ascii="Times New Roman" w:eastAsia="Times New Roman" w:hAnsi="Times New Roman" w:cs="Times New Roman"/>
          <w:sz w:val="24"/>
          <w:szCs w:val="24"/>
          <w:lang w:eastAsia="fr-FR"/>
        </w:rPr>
        <w:t>Eur</w:t>
      </w:r>
      <w:proofErr w:type="spellEnd"/>
      <w:r w:rsidRPr="00447CCF">
        <w:rPr>
          <w:rFonts w:ascii="Times New Roman" w:eastAsia="Times New Roman" w:hAnsi="Times New Roman" w:cs="Times New Roman"/>
          <w:sz w:val="24"/>
          <w:szCs w:val="24"/>
          <w:lang w:eastAsia="fr-FR"/>
        </w:rPr>
        <w:t xml:space="preserve"> </w:t>
      </w:r>
      <w:proofErr w:type="spellStart"/>
      <w:r w:rsidRPr="00447CCF">
        <w:rPr>
          <w:rFonts w:ascii="Times New Roman" w:eastAsia="Times New Roman" w:hAnsi="Times New Roman" w:cs="Times New Roman"/>
          <w:sz w:val="24"/>
          <w:szCs w:val="24"/>
          <w:lang w:eastAsia="fr-FR"/>
        </w:rPr>
        <w:t>Heart</w:t>
      </w:r>
      <w:proofErr w:type="spellEnd"/>
      <w:r w:rsidRPr="00447CCF">
        <w:rPr>
          <w:rFonts w:ascii="Times New Roman" w:eastAsia="Times New Roman" w:hAnsi="Times New Roman" w:cs="Times New Roman"/>
          <w:sz w:val="24"/>
          <w:szCs w:val="24"/>
          <w:lang w:eastAsia="fr-FR"/>
        </w:rPr>
        <w:t xml:space="preserve"> J </w:t>
      </w:r>
      <w:proofErr w:type="gramStart"/>
      <w:r w:rsidRPr="00447CCF">
        <w:rPr>
          <w:rFonts w:ascii="Times New Roman" w:eastAsia="Times New Roman" w:hAnsi="Times New Roman" w:cs="Times New Roman"/>
          <w:sz w:val="24"/>
          <w:szCs w:val="24"/>
          <w:bdr w:val="none" w:sz="0" w:space="0" w:color="auto" w:frame="1"/>
          <w:lang w:eastAsia="fr-FR"/>
        </w:rPr>
        <w:t>2021</w:t>
      </w:r>
      <w:r w:rsidRPr="00447CCF">
        <w:rPr>
          <w:rFonts w:ascii="Times New Roman" w:eastAsia="Times New Roman" w:hAnsi="Times New Roman" w:cs="Times New Roman"/>
          <w:sz w:val="24"/>
          <w:szCs w:val="24"/>
          <w:lang w:eastAsia="fr-FR"/>
        </w:rPr>
        <w:t>;</w:t>
      </w:r>
      <w:proofErr w:type="gramEnd"/>
      <w:r w:rsidRPr="00447CCF">
        <w:rPr>
          <w:rFonts w:ascii="Times New Roman" w:eastAsia="Times New Roman" w:hAnsi="Times New Roman" w:cs="Times New Roman"/>
          <w:sz w:val="24"/>
          <w:szCs w:val="24"/>
          <w:lang w:eastAsia="fr-FR"/>
        </w:rPr>
        <w:t>42:</w:t>
      </w:r>
      <w:r w:rsidRPr="00447CCF">
        <w:rPr>
          <w:rFonts w:ascii="Times New Roman" w:eastAsia="Times New Roman" w:hAnsi="Times New Roman" w:cs="Times New Roman"/>
          <w:sz w:val="24"/>
          <w:szCs w:val="24"/>
          <w:bdr w:val="none" w:sz="0" w:space="0" w:color="auto" w:frame="1"/>
          <w:lang w:eastAsia="fr-FR"/>
        </w:rPr>
        <w:t>4656</w:t>
      </w:r>
      <w:r w:rsidRPr="00447CCF">
        <w:rPr>
          <w:rFonts w:ascii="Times New Roman" w:eastAsia="Times New Roman" w:hAnsi="Times New Roman" w:cs="Times New Roman"/>
          <w:sz w:val="24"/>
          <w:szCs w:val="24"/>
          <w:lang w:eastAsia="fr-FR"/>
        </w:rPr>
        <w:t>-</w:t>
      </w:r>
      <w:r w:rsidRPr="00447CCF">
        <w:rPr>
          <w:rFonts w:ascii="Times New Roman" w:eastAsia="Times New Roman" w:hAnsi="Times New Roman" w:cs="Times New Roman"/>
          <w:sz w:val="24"/>
          <w:szCs w:val="24"/>
          <w:bdr w:val="none" w:sz="0" w:space="0" w:color="auto" w:frame="1"/>
          <w:lang w:eastAsia="fr-FR"/>
        </w:rPr>
        <w:t>4668</w:t>
      </w:r>
      <w:r w:rsidRPr="00447CCF">
        <w:rPr>
          <w:rFonts w:ascii="Times New Roman" w:eastAsia="Times New Roman" w:hAnsi="Times New Roman" w:cs="Times New Roman"/>
          <w:sz w:val="24"/>
          <w:szCs w:val="24"/>
          <w:lang w:eastAsia="fr-FR"/>
        </w:rPr>
        <w:t>.</w:t>
      </w:r>
    </w:p>
    <w:sectPr w:rsidR="000D27A8" w:rsidRPr="00447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61D"/>
    <w:multiLevelType w:val="multilevel"/>
    <w:tmpl w:val="BE4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44F1A"/>
    <w:multiLevelType w:val="multilevel"/>
    <w:tmpl w:val="CAF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85EFC"/>
    <w:multiLevelType w:val="multilevel"/>
    <w:tmpl w:val="7FE8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35B61"/>
    <w:multiLevelType w:val="multilevel"/>
    <w:tmpl w:val="AC02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E7C7B"/>
    <w:multiLevelType w:val="multilevel"/>
    <w:tmpl w:val="8F6A6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35E06"/>
    <w:multiLevelType w:val="multilevel"/>
    <w:tmpl w:val="C8F8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26658"/>
    <w:multiLevelType w:val="multilevel"/>
    <w:tmpl w:val="FCD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F721D"/>
    <w:multiLevelType w:val="multilevel"/>
    <w:tmpl w:val="2066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E5B81"/>
    <w:multiLevelType w:val="multilevel"/>
    <w:tmpl w:val="7D82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477F6"/>
    <w:multiLevelType w:val="multilevel"/>
    <w:tmpl w:val="B5CC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72743"/>
    <w:multiLevelType w:val="multilevel"/>
    <w:tmpl w:val="D458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C0E75"/>
    <w:multiLevelType w:val="multilevel"/>
    <w:tmpl w:val="8666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B53A4"/>
    <w:multiLevelType w:val="multilevel"/>
    <w:tmpl w:val="F948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12715"/>
    <w:multiLevelType w:val="multilevel"/>
    <w:tmpl w:val="FE0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F4CA9"/>
    <w:multiLevelType w:val="multilevel"/>
    <w:tmpl w:val="5296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B2B26"/>
    <w:multiLevelType w:val="multilevel"/>
    <w:tmpl w:val="2DAC7C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5A1FA1"/>
    <w:multiLevelType w:val="multilevel"/>
    <w:tmpl w:val="5746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B65EC"/>
    <w:multiLevelType w:val="multilevel"/>
    <w:tmpl w:val="C7C42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820BBD"/>
    <w:multiLevelType w:val="multilevel"/>
    <w:tmpl w:val="05EA58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E9073E"/>
    <w:multiLevelType w:val="multilevel"/>
    <w:tmpl w:val="F5FA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E28B1"/>
    <w:multiLevelType w:val="multilevel"/>
    <w:tmpl w:val="A96A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45A7C"/>
    <w:multiLevelType w:val="multilevel"/>
    <w:tmpl w:val="32BA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F28AF"/>
    <w:multiLevelType w:val="multilevel"/>
    <w:tmpl w:val="EECC9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B1308"/>
    <w:multiLevelType w:val="multilevel"/>
    <w:tmpl w:val="A8CE5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D12A5"/>
    <w:multiLevelType w:val="multilevel"/>
    <w:tmpl w:val="F554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DA363B"/>
    <w:multiLevelType w:val="multilevel"/>
    <w:tmpl w:val="4D24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01569"/>
    <w:multiLevelType w:val="multilevel"/>
    <w:tmpl w:val="259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6"/>
  </w:num>
  <w:num w:numId="3">
    <w:abstractNumId w:val="20"/>
  </w:num>
  <w:num w:numId="4">
    <w:abstractNumId w:val="23"/>
  </w:num>
  <w:num w:numId="5">
    <w:abstractNumId w:val="13"/>
  </w:num>
  <w:num w:numId="6">
    <w:abstractNumId w:val="16"/>
  </w:num>
  <w:num w:numId="7">
    <w:abstractNumId w:val="6"/>
  </w:num>
  <w:num w:numId="8">
    <w:abstractNumId w:val="17"/>
  </w:num>
  <w:num w:numId="9">
    <w:abstractNumId w:val="15"/>
  </w:num>
  <w:num w:numId="10">
    <w:abstractNumId w:val="4"/>
  </w:num>
  <w:num w:numId="11">
    <w:abstractNumId w:val="22"/>
  </w:num>
  <w:num w:numId="12">
    <w:abstractNumId w:val="18"/>
  </w:num>
  <w:num w:numId="13">
    <w:abstractNumId w:val="8"/>
  </w:num>
  <w:num w:numId="14">
    <w:abstractNumId w:val="1"/>
  </w:num>
  <w:num w:numId="15">
    <w:abstractNumId w:val="24"/>
  </w:num>
  <w:num w:numId="16">
    <w:abstractNumId w:val="21"/>
  </w:num>
  <w:num w:numId="17">
    <w:abstractNumId w:val="11"/>
  </w:num>
  <w:num w:numId="18">
    <w:abstractNumId w:val="2"/>
  </w:num>
  <w:num w:numId="19">
    <w:abstractNumId w:val="9"/>
  </w:num>
  <w:num w:numId="20">
    <w:abstractNumId w:val="10"/>
  </w:num>
  <w:num w:numId="21">
    <w:abstractNumId w:val="19"/>
  </w:num>
  <w:num w:numId="22">
    <w:abstractNumId w:val="0"/>
  </w:num>
  <w:num w:numId="23">
    <w:abstractNumId w:val="25"/>
  </w:num>
  <w:num w:numId="24">
    <w:abstractNumId w:val="5"/>
  </w:num>
  <w:num w:numId="25">
    <w:abstractNumId w:val="12"/>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A8"/>
    <w:rsid w:val="000D27A8"/>
    <w:rsid w:val="002C5771"/>
    <w:rsid w:val="00447CCF"/>
    <w:rsid w:val="00451012"/>
    <w:rsid w:val="00905EF0"/>
    <w:rsid w:val="00E75857"/>
    <w:rsid w:val="00EB5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DEB3FB"/>
  <w15:chartTrackingRefBased/>
  <w15:docId w15:val="{A90A0A19-467E-469B-AA55-5F5E52EB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D27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D27A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0D27A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27A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D27A8"/>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0D27A8"/>
    <w:rPr>
      <w:rFonts w:ascii="Times New Roman" w:eastAsia="Times New Roman" w:hAnsi="Times New Roman" w:cs="Times New Roman"/>
      <w:b/>
      <w:bCs/>
      <w:sz w:val="24"/>
      <w:szCs w:val="24"/>
      <w:lang w:eastAsia="fr-FR"/>
    </w:rPr>
  </w:style>
  <w:style w:type="paragraph" w:customStyle="1" w:styleId="msonormal0">
    <w:name w:val="msonormal"/>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D27A8"/>
    <w:rPr>
      <w:color w:val="0000FF"/>
      <w:u w:val="single"/>
    </w:rPr>
  </w:style>
  <w:style w:type="character" w:styleId="Lienhypertextesuivivisit">
    <w:name w:val="FollowedHyperlink"/>
    <w:basedOn w:val="Policepardfaut"/>
    <w:uiPriority w:val="99"/>
    <w:semiHidden/>
    <w:unhideWhenUsed/>
    <w:rsid w:val="000D27A8"/>
    <w:rPr>
      <w:color w:val="800080"/>
      <w:u w:val="single"/>
    </w:rPr>
  </w:style>
  <w:style w:type="paragraph" w:customStyle="1" w:styleId="f-ui">
    <w:name w:val="f-ui"/>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dropdown">
    <w:name w:val="a-dropdown"/>
    <w:basedOn w:val="Policepardfaut"/>
    <w:rsid w:val="000D27A8"/>
  </w:style>
  <w:style w:type="character" w:styleId="lev">
    <w:name w:val="Strong"/>
    <w:basedOn w:val="Policepardfaut"/>
    <w:uiPriority w:val="22"/>
    <w:qFormat/>
    <w:rsid w:val="000D27A8"/>
    <w:rPr>
      <w:b/>
      <w:bCs/>
    </w:rPr>
  </w:style>
  <w:style w:type="character" w:customStyle="1" w:styleId="a-user-icon">
    <w:name w:val="a-user-icon"/>
    <w:basedOn w:val="Policepardfaut"/>
    <w:rsid w:val="000D27A8"/>
  </w:style>
  <w:style w:type="paragraph" w:customStyle="1" w:styleId="g-nejm-groupuser-tool-secondary">
    <w:name w:val="g-nejm-group__user-tool-secondary"/>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nejm-groupuser-tool-primary">
    <w:name w:val="g-nejm-group__user-tool-primary"/>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headersite-tools-search">
    <w:name w:val="g-header__site-tools-search"/>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headersite-tools-menu">
    <w:name w:val="g-header__site-tools-menu"/>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0D27A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D27A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D27A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D27A8"/>
    <w:rPr>
      <w:rFonts w:ascii="Arial" w:eastAsia="Times New Roman" w:hAnsi="Arial" w:cs="Arial"/>
      <w:vanish/>
      <w:sz w:val="16"/>
      <w:szCs w:val="16"/>
      <w:lang w:eastAsia="fr-FR"/>
    </w:rPr>
  </w:style>
  <w:style w:type="paragraph" w:customStyle="1" w:styleId="g-navprimary-item">
    <w:name w:val="g-nav__primary-ite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navsecondary-item">
    <w:name w:val="g-nav__secondary-ite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s-multi-searchlayout8item">
    <w:name w:val="os-multi-search_layout8_ite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D27A8"/>
    <w:rPr>
      <w:i/>
      <w:iCs/>
    </w:rPr>
  </w:style>
  <w:style w:type="paragraph" w:customStyle="1" w:styleId="g-navtertiary-item">
    <w:name w:val="g-nav__tertiary-ite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imple-listing-item">
    <w:name w:val="m-simple-listing-ite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imple-listing-itemtype">
    <w:name w:val="m-simple-listing-item__type"/>
    <w:basedOn w:val="Policepardfaut"/>
    <w:rsid w:val="000D27A8"/>
  </w:style>
  <w:style w:type="character" w:customStyle="1" w:styleId="m-simple-listing-itemimg">
    <w:name w:val="m-simple-listing-item__img"/>
    <w:basedOn w:val="Policepardfaut"/>
    <w:rsid w:val="000D27A8"/>
  </w:style>
  <w:style w:type="paragraph" w:customStyle="1" w:styleId="o-traveling-homepager-next">
    <w:name w:val="o-traveling-home__pager-next"/>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traveling-homepager-prev">
    <w:name w:val="o-traveling-home__pager-prev"/>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ticle-headertype">
    <w:name w:val="m-article-header__type"/>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default">
    <w:name w:val="title_default"/>
    <w:basedOn w:val="Policepardfaut"/>
    <w:rsid w:val="000D27A8"/>
  </w:style>
  <w:style w:type="paragraph" w:customStyle="1" w:styleId="m-quick-linksitem">
    <w:name w:val="m-quick-links__ite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body">
    <w:name w:val="f-body"/>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0D27A8"/>
  </w:style>
  <w:style w:type="paragraph" w:customStyle="1" w:styleId="f-body--sm">
    <w:name w:val="f-body--s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ticle-referencesitem">
    <w:name w:val="m-article-references__ite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lmstring-name">
    <w:name w:val="nlm_string-name"/>
    <w:basedOn w:val="Policepardfaut"/>
    <w:rsid w:val="000D27A8"/>
  </w:style>
  <w:style w:type="character" w:customStyle="1" w:styleId="nlmyear">
    <w:name w:val="nlm_year"/>
    <w:basedOn w:val="Policepardfaut"/>
    <w:rsid w:val="000D27A8"/>
  </w:style>
  <w:style w:type="character" w:customStyle="1" w:styleId="nlmfpage">
    <w:name w:val="nlm_fpage"/>
    <w:basedOn w:val="Policepardfaut"/>
    <w:rsid w:val="000D27A8"/>
  </w:style>
  <w:style w:type="character" w:customStyle="1" w:styleId="nlmlpage">
    <w:name w:val="nlm_lpage"/>
    <w:basedOn w:val="Policepardfaut"/>
    <w:rsid w:val="000D27A8"/>
  </w:style>
  <w:style w:type="paragraph" w:customStyle="1" w:styleId="o-article-bodycollapsible-close-link">
    <w:name w:val="o-article-body__collapsible-close-link"/>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ticle-toolsnav-item">
    <w:name w:val="m-article-tools__nav-item"/>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imple-tabsaction">
    <w:name w:val="m-simple-tabs__action"/>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ranslationlinks">
    <w:name w:val="translationlinks"/>
    <w:basedOn w:val="Policepardfaut"/>
    <w:rsid w:val="000D27A8"/>
  </w:style>
  <w:style w:type="paragraph" w:customStyle="1" w:styleId="a-subtitle">
    <w:name w:val="a-subtitle"/>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col">
    <w:name w:val="o-col"/>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imple-listing-itemmeta">
    <w:name w:val="m-simple-listing-item__meta"/>
    <w:basedOn w:val="Policepardfaut"/>
    <w:rsid w:val="000D27A8"/>
  </w:style>
  <w:style w:type="character" w:customStyle="1" w:styleId="m-simple-listing-itemdate">
    <w:name w:val="m-simple-listing-item__date"/>
    <w:basedOn w:val="Policepardfaut"/>
    <w:rsid w:val="000D27A8"/>
  </w:style>
  <w:style w:type="character" w:customStyle="1" w:styleId="u-hidexsmall">
    <w:name w:val="u-hide@xsmall"/>
    <w:basedOn w:val="Policepardfaut"/>
    <w:rsid w:val="000D27A8"/>
  </w:style>
  <w:style w:type="paragraph" w:customStyle="1" w:styleId="o-listing-full-widthpager-next">
    <w:name w:val="o-listing-full-width__pager-next"/>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listing-full-widthpager-prev">
    <w:name w:val="o-listing-full-width__pager-prev"/>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cta-subscribetitle">
    <w:name w:val="g-cta-subscribe__title"/>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cta-subscribeactions-primary">
    <w:name w:val="g-cta-subscribe__actions-primary"/>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cta-subscribelogin">
    <w:name w:val="g-cta-subscribe__login"/>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footerback-to-top">
    <w:name w:val="g-footer__back-to-top"/>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idden-xs">
    <w:name w:val="hidden-xs"/>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footerlegals--bordered">
    <w:name w:val="g-footer__legals--bordered"/>
    <w:basedOn w:val="Normal"/>
    <w:rsid w:val="000D27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32106">
      <w:bodyDiv w:val="1"/>
      <w:marLeft w:val="0"/>
      <w:marRight w:val="0"/>
      <w:marTop w:val="0"/>
      <w:marBottom w:val="0"/>
      <w:divBdr>
        <w:top w:val="none" w:sz="0" w:space="0" w:color="auto"/>
        <w:left w:val="none" w:sz="0" w:space="0" w:color="auto"/>
        <w:bottom w:val="none" w:sz="0" w:space="0" w:color="auto"/>
        <w:right w:val="none" w:sz="0" w:space="0" w:color="auto"/>
      </w:divBdr>
      <w:divsChild>
        <w:div w:id="525486271">
          <w:marLeft w:val="0"/>
          <w:marRight w:val="0"/>
          <w:marTop w:val="100"/>
          <w:marBottom w:val="100"/>
          <w:divBdr>
            <w:top w:val="none" w:sz="0" w:space="0" w:color="auto"/>
            <w:left w:val="none" w:sz="0" w:space="0" w:color="auto"/>
            <w:bottom w:val="none" w:sz="0" w:space="0" w:color="auto"/>
            <w:right w:val="none" w:sz="0" w:space="0" w:color="auto"/>
          </w:divBdr>
          <w:divsChild>
            <w:div w:id="1273513669">
              <w:marLeft w:val="0"/>
              <w:marRight w:val="0"/>
              <w:marTop w:val="0"/>
              <w:marBottom w:val="0"/>
              <w:divBdr>
                <w:top w:val="none" w:sz="0" w:space="0" w:color="auto"/>
                <w:left w:val="none" w:sz="0" w:space="0" w:color="auto"/>
                <w:bottom w:val="none" w:sz="0" w:space="0" w:color="auto"/>
                <w:right w:val="none" w:sz="0" w:space="0" w:color="auto"/>
              </w:divBdr>
              <w:divsChild>
                <w:div w:id="163204590">
                  <w:marLeft w:val="0"/>
                  <w:marRight w:val="0"/>
                  <w:marTop w:val="0"/>
                  <w:marBottom w:val="0"/>
                  <w:divBdr>
                    <w:top w:val="none" w:sz="0" w:space="0" w:color="auto"/>
                    <w:left w:val="none" w:sz="0" w:space="0" w:color="auto"/>
                    <w:bottom w:val="none" w:sz="0" w:space="0" w:color="auto"/>
                    <w:right w:val="none" w:sz="0" w:space="0" w:color="auto"/>
                  </w:divBdr>
                  <w:divsChild>
                    <w:div w:id="1770932069">
                      <w:marLeft w:val="0"/>
                      <w:marRight w:val="0"/>
                      <w:marTop w:val="0"/>
                      <w:marBottom w:val="0"/>
                      <w:divBdr>
                        <w:top w:val="none" w:sz="0" w:space="0" w:color="auto"/>
                        <w:left w:val="none" w:sz="0" w:space="0" w:color="auto"/>
                        <w:bottom w:val="none" w:sz="0" w:space="0" w:color="auto"/>
                        <w:right w:val="none" w:sz="0" w:space="0" w:color="auto"/>
                      </w:divBdr>
                      <w:divsChild>
                        <w:div w:id="207111403">
                          <w:marLeft w:val="0"/>
                          <w:marRight w:val="0"/>
                          <w:marTop w:val="0"/>
                          <w:marBottom w:val="0"/>
                          <w:divBdr>
                            <w:top w:val="none" w:sz="0" w:space="0" w:color="auto"/>
                            <w:left w:val="none" w:sz="0" w:space="0" w:color="auto"/>
                            <w:bottom w:val="none" w:sz="0" w:space="0" w:color="auto"/>
                            <w:right w:val="none" w:sz="0" w:space="0" w:color="auto"/>
                          </w:divBdr>
                          <w:divsChild>
                            <w:div w:id="58526454">
                              <w:marLeft w:val="0"/>
                              <w:marRight w:val="0"/>
                              <w:marTop w:val="0"/>
                              <w:marBottom w:val="0"/>
                              <w:divBdr>
                                <w:top w:val="none" w:sz="0" w:space="0" w:color="auto"/>
                                <w:left w:val="none" w:sz="0" w:space="0" w:color="auto"/>
                                <w:bottom w:val="none" w:sz="0" w:space="0" w:color="auto"/>
                                <w:right w:val="none" w:sz="0" w:space="0" w:color="auto"/>
                              </w:divBdr>
                              <w:divsChild>
                                <w:div w:id="927032911">
                                  <w:marLeft w:val="0"/>
                                  <w:marRight w:val="0"/>
                                  <w:marTop w:val="0"/>
                                  <w:marBottom w:val="0"/>
                                  <w:divBdr>
                                    <w:top w:val="none" w:sz="0" w:space="0" w:color="auto"/>
                                    <w:left w:val="none" w:sz="0" w:space="0" w:color="auto"/>
                                    <w:bottom w:val="none" w:sz="0" w:space="0" w:color="auto"/>
                                    <w:right w:val="none" w:sz="0" w:space="0" w:color="auto"/>
                                  </w:divBdr>
                                  <w:divsChild>
                                    <w:div w:id="1510490128">
                                      <w:marLeft w:val="0"/>
                                      <w:marRight w:val="0"/>
                                      <w:marTop w:val="0"/>
                                      <w:marBottom w:val="0"/>
                                      <w:divBdr>
                                        <w:top w:val="none" w:sz="0" w:space="0" w:color="auto"/>
                                        <w:left w:val="none" w:sz="0" w:space="0" w:color="auto"/>
                                        <w:bottom w:val="none" w:sz="0" w:space="0" w:color="auto"/>
                                        <w:right w:val="none" w:sz="0" w:space="0" w:color="auto"/>
                                      </w:divBdr>
                                      <w:divsChild>
                                        <w:div w:id="603994986">
                                          <w:marLeft w:val="0"/>
                                          <w:marRight w:val="0"/>
                                          <w:marTop w:val="0"/>
                                          <w:marBottom w:val="0"/>
                                          <w:divBdr>
                                            <w:top w:val="none" w:sz="0" w:space="0" w:color="auto"/>
                                            <w:left w:val="none" w:sz="0" w:space="0" w:color="auto"/>
                                            <w:bottom w:val="none" w:sz="0" w:space="0" w:color="auto"/>
                                            <w:right w:val="none" w:sz="0" w:space="0" w:color="auto"/>
                                          </w:divBdr>
                                          <w:divsChild>
                                            <w:div w:id="1043361754">
                                              <w:marLeft w:val="0"/>
                                              <w:marRight w:val="0"/>
                                              <w:marTop w:val="0"/>
                                              <w:marBottom w:val="0"/>
                                              <w:divBdr>
                                                <w:top w:val="none" w:sz="0" w:space="0" w:color="auto"/>
                                                <w:left w:val="none" w:sz="0" w:space="0" w:color="auto"/>
                                                <w:bottom w:val="none" w:sz="0" w:space="0" w:color="auto"/>
                                                <w:right w:val="none" w:sz="0" w:space="0" w:color="auto"/>
                                              </w:divBdr>
                                              <w:divsChild>
                                                <w:div w:id="1062555542">
                                                  <w:marLeft w:val="0"/>
                                                  <w:marRight w:val="0"/>
                                                  <w:marTop w:val="0"/>
                                                  <w:marBottom w:val="0"/>
                                                  <w:divBdr>
                                                    <w:top w:val="none" w:sz="0" w:space="0" w:color="auto"/>
                                                    <w:left w:val="none" w:sz="0" w:space="0" w:color="auto"/>
                                                    <w:bottom w:val="none" w:sz="0" w:space="0" w:color="auto"/>
                                                    <w:right w:val="none" w:sz="0" w:space="0" w:color="auto"/>
                                                  </w:divBdr>
                                                  <w:divsChild>
                                                    <w:div w:id="636880687">
                                                      <w:marLeft w:val="0"/>
                                                      <w:marRight w:val="0"/>
                                                      <w:marTop w:val="0"/>
                                                      <w:marBottom w:val="0"/>
                                                      <w:divBdr>
                                                        <w:top w:val="none" w:sz="0" w:space="0" w:color="auto"/>
                                                        <w:left w:val="none" w:sz="0" w:space="0" w:color="auto"/>
                                                        <w:bottom w:val="none" w:sz="0" w:space="0" w:color="auto"/>
                                                        <w:right w:val="none" w:sz="0" w:space="0" w:color="auto"/>
                                                      </w:divBdr>
                                                    </w:div>
                                                    <w:div w:id="471286550">
                                                      <w:marLeft w:val="0"/>
                                                      <w:marRight w:val="0"/>
                                                      <w:marTop w:val="0"/>
                                                      <w:marBottom w:val="0"/>
                                                      <w:divBdr>
                                                        <w:top w:val="none" w:sz="0" w:space="0" w:color="auto"/>
                                                        <w:left w:val="none" w:sz="0" w:space="0" w:color="auto"/>
                                                        <w:bottom w:val="none" w:sz="0" w:space="0" w:color="auto"/>
                                                        <w:right w:val="none" w:sz="0" w:space="0" w:color="auto"/>
                                                      </w:divBdr>
                                                      <w:divsChild>
                                                        <w:div w:id="226384806">
                                                          <w:marLeft w:val="0"/>
                                                          <w:marRight w:val="0"/>
                                                          <w:marTop w:val="0"/>
                                                          <w:marBottom w:val="0"/>
                                                          <w:divBdr>
                                                            <w:top w:val="none" w:sz="0" w:space="0" w:color="auto"/>
                                                            <w:left w:val="none" w:sz="0" w:space="0" w:color="auto"/>
                                                            <w:bottom w:val="none" w:sz="0" w:space="0" w:color="auto"/>
                                                            <w:right w:val="none" w:sz="0" w:space="0" w:color="auto"/>
                                                          </w:divBdr>
                                                          <w:divsChild>
                                                            <w:div w:id="1265724090">
                                                              <w:marLeft w:val="0"/>
                                                              <w:marRight w:val="0"/>
                                                              <w:marTop w:val="0"/>
                                                              <w:marBottom w:val="0"/>
                                                              <w:divBdr>
                                                                <w:top w:val="none" w:sz="0" w:space="0" w:color="auto"/>
                                                                <w:left w:val="none" w:sz="0" w:space="0" w:color="auto"/>
                                                                <w:bottom w:val="none" w:sz="0" w:space="0" w:color="auto"/>
                                                                <w:right w:val="none" w:sz="0" w:space="0" w:color="auto"/>
                                                              </w:divBdr>
                                                              <w:divsChild>
                                                                <w:div w:id="855079359">
                                                                  <w:marLeft w:val="0"/>
                                                                  <w:marRight w:val="0"/>
                                                                  <w:marTop w:val="0"/>
                                                                  <w:marBottom w:val="0"/>
                                                                  <w:divBdr>
                                                                    <w:top w:val="none" w:sz="0" w:space="0" w:color="auto"/>
                                                                    <w:left w:val="none" w:sz="0" w:space="0" w:color="auto"/>
                                                                    <w:bottom w:val="none" w:sz="0" w:space="0" w:color="auto"/>
                                                                    <w:right w:val="none" w:sz="0" w:space="0" w:color="auto"/>
                                                                  </w:divBdr>
                                                                  <w:divsChild>
                                                                    <w:div w:id="3646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350956">
                          <w:marLeft w:val="0"/>
                          <w:marRight w:val="0"/>
                          <w:marTop w:val="0"/>
                          <w:marBottom w:val="0"/>
                          <w:divBdr>
                            <w:top w:val="none" w:sz="0" w:space="0" w:color="auto"/>
                            <w:left w:val="none" w:sz="0" w:space="0" w:color="auto"/>
                            <w:bottom w:val="none" w:sz="0" w:space="0" w:color="auto"/>
                            <w:right w:val="none" w:sz="0" w:space="0" w:color="auto"/>
                          </w:divBdr>
                          <w:divsChild>
                            <w:div w:id="645889875">
                              <w:marLeft w:val="0"/>
                              <w:marRight w:val="0"/>
                              <w:marTop w:val="0"/>
                              <w:marBottom w:val="0"/>
                              <w:divBdr>
                                <w:top w:val="none" w:sz="0" w:space="0" w:color="auto"/>
                                <w:left w:val="none" w:sz="0" w:space="0" w:color="auto"/>
                                <w:bottom w:val="none" w:sz="0" w:space="0" w:color="auto"/>
                                <w:right w:val="none" w:sz="0" w:space="0" w:color="auto"/>
                              </w:divBdr>
                              <w:divsChild>
                                <w:div w:id="1034963871">
                                  <w:marLeft w:val="0"/>
                                  <w:marRight w:val="0"/>
                                  <w:marTop w:val="0"/>
                                  <w:marBottom w:val="0"/>
                                  <w:divBdr>
                                    <w:top w:val="none" w:sz="0" w:space="0" w:color="auto"/>
                                    <w:left w:val="none" w:sz="0" w:space="0" w:color="auto"/>
                                    <w:bottom w:val="none" w:sz="0" w:space="0" w:color="auto"/>
                                    <w:right w:val="none" w:sz="0" w:space="0" w:color="auto"/>
                                  </w:divBdr>
                                  <w:divsChild>
                                    <w:div w:id="45810114">
                                      <w:marLeft w:val="0"/>
                                      <w:marRight w:val="0"/>
                                      <w:marTop w:val="0"/>
                                      <w:marBottom w:val="0"/>
                                      <w:divBdr>
                                        <w:top w:val="none" w:sz="0" w:space="0" w:color="auto"/>
                                        <w:left w:val="none" w:sz="0" w:space="0" w:color="auto"/>
                                        <w:bottom w:val="none" w:sz="0" w:space="0" w:color="auto"/>
                                        <w:right w:val="none" w:sz="0" w:space="0" w:color="auto"/>
                                      </w:divBdr>
                                    </w:div>
                                    <w:div w:id="766661700">
                                      <w:marLeft w:val="0"/>
                                      <w:marRight w:val="0"/>
                                      <w:marTop w:val="0"/>
                                      <w:marBottom w:val="0"/>
                                      <w:divBdr>
                                        <w:top w:val="none" w:sz="0" w:space="0" w:color="auto"/>
                                        <w:left w:val="none" w:sz="0" w:space="0" w:color="auto"/>
                                        <w:bottom w:val="none" w:sz="0" w:space="0" w:color="auto"/>
                                        <w:right w:val="none" w:sz="0" w:space="0" w:color="auto"/>
                                      </w:divBdr>
                                      <w:divsChild>
                                        <w:div w:id="546184058">
                                          <w:marLeft w:val="0"/>
                                          <w:marRight w:val="0"/>
                                          <w:marTop w:val="0"/>
                                          <w:marBottom w:val="0"/>
                                          <w:divBdr>
                                            <w:top w:val="single" w:sz="6" w:space="7" w:color="E2E2E2"/>
                                            <w:left w:val="none" w:sz="0" w:space="0" w:color="auto"/>
                                            <w:bottom w:val="none" w:sz="0" w:space="0" w:color="auto"/>
                                            <w:right w:val="none" w:sz="0" w:space="0" w:color="auto"/>
                                          </w:divBdr>
                                        </w:div>
                                      </w:divsChild>
                                    </w:div>
                                    <w:div w:id="344555119">
                                      <w:marLeft w:val="0"/>
                                      <w:marRight w:val="0"/>
                                      <w:marTop w:val="0"/>
                                      <w:marBottom w:val="0"/>
                                      <w:divBdr>
                                        <w:top w:val="none" w:sz="0" w:space="0" w:color="auto"/>
                                        <w:left w:val="none" w:sz="0" w:space="0" w:color="auto"/>
                                        <w:bottom w:val="none" w:sz="0" w:space="0" w:color="auto"/>
                                        <w:right w:val="none" w:sz="0" w:space="0" w:color="auto"/>
                                      </w:divBdr>
                                      <w:divsChild>
                                        <w:div w:id="1698314501">
                                          <w:marLeft w:val="0"/>
                                          <w:marRight w:val="0"/>
                                          <w:marTop w:val="0"/>
                                          <w:marBottom w:val="0"/>
                                          <w:divBdr>
                                            <w:top w:val="single" w:sz="6" w:space="7" w:color="E2E2E2"/>
                                            <w:left w:val="none" w:sz="0" w:space="0" w:color="auto"/>
                                            <w:bottom w:val="none" w:sz="0" w:space="0" w:color="auto"/>
                                            <w:right w:val="none" w:sz="0" w:space="0" w:color="auto"/>
                                          </w:divBdr>
                                        </w:div>
                                      </w:divsChild>
                                    </w:div>
                                    <w:div w:id="997877237">
                                      <w:marLeft w:val="0"/>
                                      <w:marRight w:val="0"/>
                                      <w:marTop w:val="0"/>
                                      <w:marBottom w:val="0"/>
                                      <w:divBdr>
                                        <w:top w:val="none" w:sz="0" w:space="0" w:color="auto"/>
                                        <w:left w:val="none" w:sz="0" w:space="0" w:color="auto"/>
                                        <w:bottom w:val="none" w:sz="0" w:space="0" w:color="auto"/>
                                        <w:right w:val="none" w:sz="0" w:space="0" w:color="auto"/>
                                      </w:divBdr>
                                      <w:divsChild>
                                        <w:div w:id="503012910">
                                          <w:marLeft w:val="0"/>
                                          <w:marRight w:val="0"/>
                                          <w:marTop w:val="0"/>
                                          <w:marBottom w:val="0"/>
                                          <w:divBdr>
                                            <w:top w:val="single" w:sz="6" w:space="7" w:color="E2E2E2"/>
                                            <w:left w:val="none" w:sz="0" w:space="0" w:color="auto"/>
                                            <w:bottom w:val="none" w:sz="0" w:space="0" w:color="auto"/>
                                            <w:right w:val="none" w:sz="0" w:space="0" w:color="auto"/>
                                          </w:divBdr>
                                          <w:divsChild>
                                            <w:div w:id="295648895">
                                              <w:marLeft w:val="0"/>
                                              <w:marRight w:val="0"/>
                                              <w:marTop w:val="0"/>
                                              <w:marBottom w:val="0"/>
                                              <w:divBdr>
                                                <w:top w:val="none" w:sz="0" w:space="0" w:color="auto"/>
                                                <w:left w:val="none" w:sz="0" w:space="0" w:color="auto"/>
                                                <w:bottom w:val="none" w:sz="0" w:space="0" w:color="auto"/>
                                                <w:right w:val="none" w:sz="0" w:space="0" w:color="auto"/>
                                              </w:divBdr>
                                              <w:divsChild>
                                                <w:div w:id="5302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71535">
                                      <w:marLeft w:val="0"/>
                                      <w:marRight w:val="0"/>
                                      <w:marTop w:val="0"/>
                                      <w:marBottom w:val="0"/>
                                      <w:divBdr>
                                        <w:top w:val="none" w:sz="0" w:space="0" w:color="auto"/>
                                        <w:left w:val="none" w:sz="0" w:space="0" w:color="auto"/>
                                        <w:bottom w:val="none" w:sz="0" w:space="0" w:color="auto"/>
                                        <w:right w:val="none" w:sz="0" w:space="0" w:color="auto"/>
                                      </w:divBdr>
                                      <w:divsChild>
                                        <w:div w:id="82576710">
                                          <w:marLeft w:val="0"/>
                                          <w:marRight w:val="0"/>
                                          <w:marTop w:val="0"/>
                                          <w:marBottom w:val="0"/>
                                          <w:divBdr>
                                            <w:top w:val="single" w:sz="6" w:space="7" w:color="E2E2E2"/>
                                            <w:left w:val="none" w:sz="0" w:space="0" w:color="auto"/>
                                            <w:bottom w:val="none" w:sz="0" w:space="0" w:color="auto"/>
                                            <w:right w:val="none" w:sz="0" w:space="0" w:color="auto"/>
                                          </w:divBdr>
                                        </w:div>
                                      </w:divsChild>
                                    </w:div>
                                    <w:div w:id="374547403">
                                      <w:marLeft w:val="0"/>
                                      <w:marRight w:val="0"/>
                                      <w:marTop w:val="0"/>
                                      <w:marBottom w:val="0"/>
                                      <w:divBdr>
                                        <w:top w:val="none" w:sz="0" w:space="0" w:color="auto"/>
                                        <w:left w:val="none" w:sz="0" w:space="0" w:color="auto"/>
                                        <w:bottom w:val="none" w:sz="0" w:space="0" w:color="auto"/>
                                        <w:right w:val="none" w:sz="0" w:space="0" w:color="auto"/>
                                      </w:divBdr>
                                      <w:divsChild>
                                        <w:div w:id="1705132794">
                                          <w:marLeft w:val="0"/>
                                          <w:marRight w:val="0"/>
                                          <w:marTop w:val="0"/>
                                          <w:marBottom w:val="0"/>
                                          <w:divBdr>
                                            <w:top w:val="single" w:sz="6" w:space="7" w:color="E2E2E2"/>
                                            <w:left w:val="none" w:sz="0" w:space="0" w:color="auto"/>
                                            <w:bottom w:val="none" w:sz="0" w:space="0" w:color="auto"/>
                                            <w:right w:val="none" w:sz="0" w:space="0" w:color="auto"/>
                                          </w:divBdr>
                                          <w:divsChild>
                                            <w:div w:id="2013338972">
                                              <w:marLeft w:val="0"/>
                                              <w:marRight w:val="0"/>
                                              <w:marTop w:val="0"/>
                                              <w:marBottom w:val="0"/>
                                              <w:divBdr>
                                                <w:top w:val="none" w:sz="0" w:space="0" w:color="auto"/>
                                                <w:left w:val="none" w:sz="0" w:space="0" w:color="auto"/>
                                                <w:bottom w:val="none" w:sz="0" w:space="0" w:color="auto"/>
                                                <w:right w:val="none" w:sz="0" w:space="0" w:color="auto"/>
                                              </w:divBdr>
                                              <w:divsChild>
                                                <w:div w:id="15442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55">
                                      <w:marLeft w:val="0"/>
                                      <w:marRight w:val="0"/>
                                      <w:marTop w:val="0"/>
                                      <w:marBottom w:val="0"/>
                                      <w:divBdr>
                                        <w:top w:val="none" w:sz="0" w:space="0" w:color="auto"/>
                                        <w:left w:val="none" w:sz="0" w:space="0" w:color="auto"/>
                                        <w:bottom w:val="none" w:sz="0" w:space="0" w:color="auto"/>
                                        <w:right w:val="none" w:sz="0" w:space="0" w:color="auto"/>
                                      </w:divBdr>
                                      <w:divsChild>
                                        <w:div w:id="1135290904">
                                          <w:marLeft w:val="0"/>
                                          <w:marRight w:val="0"/>
                                          <w:marTop w:val="0"/>
                                          <w:marBottom w:val="0"/>
                                          <w:divBdr>
                                            <w:top w:val="single" w:sz="18" w:space="7" w:color="FF3300"/>
                                            <w:left w:val="none" w:sz="0" w:space="0" w:color="auto"/>
                                            <w:bottom w:val="none" w:sz="0" w:space="0" w:color="auto"/>
                                            <w:right w:val="none" w:sz="0" w:space="0" w:color="auto"/>
                                          </w:divBdr>
                                        </w:div>
                                      </w:divsChild>
                                    </w:div>
                                  </w:divsChild>
                                </w:div>
                              </w:divsChild>
                            </w:div>
                          </w:divsChild>
                        </w:div>
                      </w:divsChild>
                    </w:div>
                  </w:divsChild>
                </w:div>
                <w:div w:id="845822047">
                  <w:marLeft w:val="0"/>
                  <w:marRight w:val="0"/>
                  <w:marTop w:val="0"/>
                  <w:marBottom w:val="0"/>
                  <w:divBdr>
                    <w:top w:val="none" w:sz="0" w:space="0" w:color="auto"/>
                    <w:left w:val="none" w:sz="0" w:space="0" w:color="auto"/>
                    <w:bottom w:val="none" w:sz="0" w:space="0" w:color="auto"/>
                    <w:right w:val="none" w:sz="0" w:space="0" w:color="auto"/>
                  </w:divBdr>
                  <w:divsChild>
                    <w:div w:id="838664810">
                      <w:marLeft w:val="0"/>
                      <w:marRight w:val="0"/>
                      <w:marTop w:val="0"/>
                      <w:marBottom w:val="0"/>
                      <w:divBdr>
                        <w:top w:val="none" w:sz="0" w:space="0" w:color="auto"/>
                        <w:left w:val="none" w:sz="0" w:space="0" w:color="auto"/>
                        <w:bottom w:val="none" w:sz="0" w:space="0" w:color="auto"/>
                        <w:right w:val="none" w:sz="0" w:space="0" w:color="auto"/>
                      </w:divBdr>
                      <w:divsChild>
                        <w:div w:id="1325359876">
                          <w:marLeft w:val="0"/>
                          <w:marRight w:val="0"/>
                          <w:marTop w:val="0"/>
                          <w:marBottom w:val="0"/>
                          <w:divBdr>
                            <w:top w:val="none" w:sz="0" w:space="0" w:color="auto"/>
                            <w:left w:val="none" w:sz="0" w:space="0" w:color="auto"/>
                            <w:bottom w:val="none" w:sz="0" w:space="0" w:color="auto"/>
                            <w:right w:val="none" w:sz="0" w:space="0" w:color="auto"/>
                          </w:divBdr>
                          <w:divsChild>
                            <w:div w:id="734399301">
                              <w:marLeft w:val="0"/>
                              <w:marRight w:val="0"/>
                              <w:marTop w:val="0"/>
                              <w:marBottom w:val="0"/>
                              <w:divBdr>
                                <w:top w:val="none" w:sz="0" w:space="0" w:color="auto"/>
                                <w:left w:val="none" w:sz="0" w:space="0" w:color="auto"/>
                                <w:bottom w:val="none" w:sz="0" w:space="0" w:color="auto"/>
                                <w:right w:val="none" w:sz="0" w:space="0" w:color="auto"/>
                              </w:divBdr>
                              <w:divsChild>
                                <w:div w:id="273362758">
                                  <w:marLeft w:val="0"/>
                                  <w:marRight w:val="0"/>
                                  <w:marTop w:val="0"/>
                                  <w:marBottom w:val="0"/>
                                  <w:divBdr>
                                    <w:top w:val="none" w:sz="0" w:space="0" w:color="auto"/>
                                    <w:left w:val="none" w:sz="0" w:space="0" w:color="auto"/>
                                    <w:bottom w:val="none" w:sz="0" w:space="0" w:color="auto"/>
                                    <w:right w:val="none" w:sz="0" w:space="0" w:color="auto"/>
                                  </w:divBdr>
                                  <w:divsChild>
                                    <w:div w:id="234048394">
                                      <w:marLeft w:val="0"/>
                                      <w:marRight w:val="0"/>
                                      <w:marTop w:val="0"/>
                                      <w:marBottom w:val="0"/>
                                      <w:divBdr>
                                        <w:top w:val="none" w:sz="0" w:space="0" w:color="auto"/>
                                        <w:left w:val="none" w:sz="0" w:space="0" w:color="auto"/>
                                        <w:bottom w:val="none" w:sz="0" w:space="0" w:color="auto"/>
                                        <w:right w:val="none" w:sz="0" w:space="0" w:color="auto"/>
                                      </w:divBdr>
                                      <w:divsChild>
                                        <w:div w:id="1593390243">
                                          <w:marLeft w:val="0"/>
                                          <w:marRight w:val="0"/>
                                          <w:marTop w:val="0"/>
                                          <w:marBottom w:val="0"/>
                                          <w:divBdr>
                                            <w:top w:val="none" w:sz="0" w:space="0" w:color="auto"/>
                                            <w:left w:val="none" w:sz="0" w:space="0" w:color="auto"/>
                                            <w:bottom w:val="none" w:sz="0" w:space="0" w:color="auto"/>
                                            <w:right w:val="none" w:sz="0" w:space="0" w:color="auto"/>
                                          </w:divBdr>
                                          <w:divsChild>
                                            <w:div w:id="845562190">
                                              <w:marLeft w:val="0"/>
                                              <w:marRight w:val="0"/>
                                              <w:marTop w:val="0"/>
                                              <w:marBottom w:val="0"/>
                                              <w:divBdr>
                                                <w:top w:val="none" w:sz="0" w:space="0" w:color="auto"/>
                                                <w:left w:val="none" w:sz="0" w:space="0" w:color="auto"/>
                                                <w:bottom w:val="none" w:sz="0" w:space="0" w:color="auto"/>
                                                <w:right w:val="none" w:sz="0" w:space="0" w:color="auto"/>
                                              </w:divBdr>
                                              <w:divsChild>
                                                <w:div w:id="1744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6214">
                                          <w:marLeft w:val="0"/>
                                          <w:marRight w:val="0"/>
                                          <w:marTop w:val="0"/>
                                          <w:marBottom w:val="0"/>
                                          <w:divBdr>
                                            <w:top w:val="none" w:sz="0" w:space="0" w:color="auto"/>
                                            <w:left w:val="none" w:sz="0" w:space="0" w:color="auto"/>
                                            <w:bottom w:val="none" w:sz="0" w:space="0" w:color="auto"/>
                                            <w:right w:val="none" w:sz="0" w:space="0" w:color="auto"/>
                                          </w:divBdr>
                                          <w:divsChild>
                                            <w:div w:id="1396010459">
                                              <w:marLeft w:val="0"/>
                                              <w:marRight w:val="0"/>
                                              <w:marTop w:val="0"/>
                                              <w:marBottom w:val="0"/>
                                              <w:divBdr>
                                                <w:top w:val="none" w:sz="0" w:space="0" w:color="auto"/>
                                                <w:left w:val="none" w:sz="0" w:space="0" w:color="auto"/>
                                                <w:bottom w:val="none" w:sz="0" w:space="0" w:color="auto"/>
                                                <w:right w:val="none" w:sz="0" w:space="0" w:color="auto"/>
                                              </w:divBdr>
                                              <w:divsChild>
                                                <w:div w:id="16915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6854">
                                          <w:marLeft w:val="0"/>
                                          <w:marRight w:val="0"/>
                                          <w:marTop w:val="0"/>
                                          <w:marBottom w:val="0"/>
                                          <w:divBdr>
                                            <w:top w:val="none" w:sz="0" w:space="0" w:color="auto"/>
                                            <w:left w:val="none" w:sz="0" w:space="0" w:color="auto"/>
                                            <w:bottom w:val="none" w:sz="0" w:space="0" w:color="auto"/>
                                            <w:right w:val="none" w:sz="0" w:space="0" w:color="auto"/>
                                          </w:divBdr>
                                          <w:divsChild>
                                            <w:div w:id="1038702294">
                                              <w:marLeft w:val="0"/>
                                              <w:marRight w:val="0"/>
                                              <w:marTop w:val="0"/>
                                              <w:marBottom w:val="0"/>
                                              <w:divBdr>
                                                <w:top w:val="none" w:sz="0" w:space="0" w:color="auto"/>
                                                <w:left w:val="none" w:sz="0" w:space="0" w:color="auto"/>
                                                <w:bottom w:val="none" w:sz="0" w:space="0" w:color="auto"/>
                                                <w:right w:val="none" w:sz="0" w:space="0" w:color="auto"/>
                                              </w:divBdr>
                                              <w:divsChild>
                                                <w:div w:id="2789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23046">
                          <w:marLeft w:val="0"/>
                          <w:marRight w:val="0"/>
                          <w:marTop w:val="0"/>
                          <w:marBottom w:val="0"/>
                          <w:divBdr>
                            <w:top w:val="none" w:sz="0" w:space="0" w:color="auto"/>
                            <w:left w:val="none" w:sz="0" w:space="0" w:color="auto"/>
                            <w:bottom w:val="none" w:sz="0" w:space="0" w:color="auto"/>
                            <w:right w:val="none" w:sz="0" w:space="0" w:color="auto"/>
                          </w:divBdr>
                          <w:divsChild>
                            <w:div w:id="1564831898">
                              <w:marLeft w:val="0"/>
                              <w:marRight w:val="0"/>
                              <w:marTop w:val="0"/>
                              <w:marBottom w:val="0"/>
                              <w:divBdr>
                                <w:top w:val="none" w:sz="0" w:space="0" w:color="auto"/>
                                <w:left w:val="none" w:sz="0" w:space="0" w:color="auto"/>
                                <w:bottom w:val="none" w:sz="0" w:space="0" w:color="auto"/>
                                <w:right w:val="none" w:sz="0" w:space="0" w:color="auto"/>
                              </w:divBdr>
                              <w:divsChild>
                                <w:div w:id="1525629145">
                                  <w:marLeft w:val="0"/>
                                  <w:marRight w:val="0"/>
                                  <w:marTop w:val="0"/>
                                  <w:marBottom w:val="0"/>
                                  <w:divBdr>
                                    <w:top w:val="none" w:sz="0" w:space="0" w:color="auto"/>
                                    <w:left w:val="none" w:sz="0" w:space="0" w:color="auto"/>
                                    <w:bottom w:val="none" w:sz="0" w:space="0" w:color="auto"/>
                                    <w:right w:val="none" w:sz="0" w:space="0" w:color="auto"/>
                                  </w:divBdr>
                                  <w:divsChild>
                                    <w:div w:id="1952663895">
                                      <w:marLeft w:val="0"/>
                                      <w:marRight w:val="0"/>
                                      <w:marTop w:val="0"/>
                                      <w:marBottom w:val="0"/>
                                      <w:divBdr>
                                        <w:top w:val="none" w:sz="0" w:space="0" w:color="auto"/>
                                        <w:left w:val="none" w:sz="0" w:space="0" w:color="auto"/>
                                        <w:bottom w:val="none" w:sz="0" w:space="0" w:color="auto"/>
                                        <w:right w:val="none" w:sz="0" w:space="0" w:color="auto"/>
                                      </w:divBdr>
                                      <w:divsChild>
                                        <w:div w:id="1691447290">
                                          <w:marLeft w:val="-600"/>
                                          <w:marRight w:val="-30"/>
                                          <w:marTop w:val="450"/>
                                          <w:marBottom w:val="0"/>
                                          <w:divBdr>
                                            <w:top w:val="none" w:sz="0" w:space="0" w:color="auto"/>
                                            <w:left w:val="none" w:sz="0" w:space="0" w:color="auto"/>
                                            <w:bottom w:val="none" w:sz="0" w:space="0" w:color="auto"/>
                                            <w:right w:val="none" w:sz="0" w:space="0" w:color="auto"/>
                                          </w:divBdr>
                                          <w:divsChild>
                                            <w:div w:id="2093768746">
                                              <w:marLeft w:val="600"/>
                                              <w:marRight w:val="0"/>
                                              <w:marTop w:val="0"/>
                                              <w:marBottom w:val="0"/>
                                              <w:divBdr>
                                                <w:top w:val="none" w:sz="0" w:space="0" w:color="auto"/>
                                                <w:left w:val="none" w:sz="0" w:space="0" w:color="auto"/>
                                                <w:bottom w:val="none" w:sz="0" w:space="0" w:color="auto"/>
                                                <w:right w:val="none" w:sz="0" w:space="0" w:color="auto"/>
                                              </w:divBdr>
                                              <w:divsChild>
                                                <w:div w:id="1715158150">
                                                  <w:marLeft w:val="0"/>
                                                  <w:marRight w:val="0"/>
                                                  <w:marTop w:val="0"/>
                                                  <w:marBottom w:val="0"/>
                                                  <w:divBdr>
                                                    <w:top w:val="none" w:sz="0" w:space="0" w:color="auto"/>
                                                    <w:left w:val="none" w:sz="0" w:space="0" w:color="auto"/>
                                                    <w:bottom w:val="none" w:sz="0" w:space="0" w:color="auto"/>
                                                    <w:right w:val="none" w:sz="0" w:space="0" w:color="auto"/>
                                                  </w:divBdr>
                                                  <w:divsChild>
                                                    <w:div w:id="1733651531">
                                                      <w:marLeft w:val="0"/>
                                                      <w:marRight w:val="0"/>
                                                      <w:marTop w:val="0"/>
                                                      <w:marBottom w:val="0"/>
                                                      <w:divBdr>
                                                        <w:top w:val="none" w:sz="0" w:space="0" w:color="auto"/>
                                                        <w:left w:val="none" w:sz="0" w:space="0" w:color="auto"/>
                                                        <w:bottom w:val="none" w:sz="0" w:space="0" w:color="auto"/>
                                                        <w:right w:val="none" w:sz="0" w:space="0" w:color="auto"/>
                                                      </w:divBdr>
                                                      <w:divsChild>
                                                        <w:div w:id="381250318">
                                                          <w:marLeft w:val="0"/>
                                                          <w:marRight w:val="0"/>
                                                          <w:marTop w:val="0"/>
                                                          <w:marBottom w:val="0"/>
                                                          <w:divBdr>
                                                            <w:top w:val="none" w:sz="0" w:space="0" w:color="auto"/>
                                                            <w:left w:val="none" w:sz="0" w:space="0" w:color="auto"/>
                                                            <w:bottom w:val="none" w:sz="0" w:space="0" w:color="auto"/>
                                                            <w:right w:val="none" w:sz="0" w:space="0" w:color="auto"/>
                                                          </w:divBdr>
                                                          <w:divsChild>
                                                            <w:div w:id="1472403490">
                                                              <w:marLeft w:val="0"/>
                                                              <w:marRight w:val="0"/>
                                                              <w:marTop w:val="0"/>
                                                              <w:marBottom w:val="0"/>
                                                              <w:divBdr>
                                                                <w:top w:val="none" w:sz="0" w:space="0" w:color="auto"/>
                                                                <w:left w:val="none" w:sz="0" w:space="0" w:color="auto"/>
                                                                <w:bottom w:val="none" w:sz="0" w:space="0" w:color="auto"/>
                                                                <w:right w:val="none" w:sz="0" w:space="0" w:color="auto"/>
                                                              </w:divBdr>
                                                              <w:divsChild>
                                                                <w:div w:id="1664964973">
                                                                  <w:marLeft w:val="0"/>
                                                                  <w:marRight w:val="0"/>
                                                                  <w:marTop w:val="0"/>
                                                                  <w:marBottom w:val="0"/>
                                                                  <w:divBdr>
                                                                    <w:top w:val="none" w:sz="0" w:space="0" w:color="auto"/>
                                                                    <w:left w:val="none" w:sz="0" w:space="0" w:color="auto"/>
                                                                    <w:bottom w:val="none" w:sz="0" w:space="0" w:color="auto"/>
                                                                    <w:right w:val="none" w:sz="0" w:space="0" w:color="auto"/>
                                                                  </w:divBdr>
                                                                </w:div>
                                                              </w:divsChild>
                                                            </w:div>
                                                            <w:div w:id="1744527507">
                                                              <w:marLeft w:val="0"/>
                                                              <w:marRight w:val="0"/>
                                                              <w:marTop w:val="360"/>
                                                              <w:marBottom w:val="0"/>
                                                              <w:divBdr>
                                                                <w:top w:val="none" w:sz="0" w:space="0" w:color="auto"/>
                                                                <w:left w:val="none" w:sz="0" w:space="0" w:color="auto"/>
                                                                <w:bottom w:val="none" w:sz="0" w:space="0" w:color="auto"/>
                                                                <w:right w:val="none" w:sz="0" w:space="0" w:color="auto"/>
                                                              </w:divBdr>
                                                              <w:divsChild>
                                                                <w:div w:id="1724257424">
                                                                  <w:marLeft w:val="0"/>
                                                                  <w:marRight w:val="0"/>
                                                                  <w:marTop w:val="0"/>
                                                                  <w:marBottom w:val="0"/>
                                                                  <w:divBdr>
                                                                    <w:top w:val="none" w:sz="0" w:space="0" w:color="auto"/>
                                                                    <w:left w:val="none" w:sz="0" w:space="0" w:color="auto"/>
                                                                    <w:bottom w:val="none" w:sz="0" w:space="0" w:color="auto"/>
                                                                    <w:right w:val="none" w:sz="0" w:space="0" w:color="auto"/>
                                                                  </w:divBdr>
                                                                  <w:divsChild>
                                                                    <w:div w:id="18838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64904">
                                                          <w:marLeft w:val="0"/>
                                                          <w:marRight w:val="0"/>
                                                          <w:marTop w:val="420"/>
                                                          <w:marBottom w:val="0"/>
                                                          <w:divBdr>
                                                            <w:top w:val="none" w:sz="0" w:space="0" w:color="auto"/>
                                                            <w:left w:val="none" w:sz="0" w:space="0" w:color="auto"/>
                                                            <w:bottom w:val="none" w:sz="0" w:space="0" w:color="auto"/>
                                                            <w:right w:val="none" w:sz="0" w:space="0" w:color="auto"/>
                                                          </w:divBdr>
                                                          <w:divsChild>
                                                            <w:div w:id="1626236394">
                                                              <w:marLeft w:val="0"/>
                                                              <w:marRight w:val="0"/>
                                                              <w:marTop w:val="0"/>
                                                              <w:marBottom w:val="0"/>
                                                              <w:divBdr>
                                                                <w:top w:val="none" w:sz="0" w:space="0" w:color="auto"/>
                                                                <w:left w:val="none" w:sz="0" w:space="0" w:color="auto"/>
                                                                <w:bottom w:val="none" w:sz="0" w:space="0" w:color="auto"/>
                                                                <w:right w:val="none" w:sz="0" w:space="0" w:color="auto"/>
                                                              </w:divBdr>
                                                              <w:divsChild>
                                                                <w:div w:id="438527446">
                                                                  <w:marLeft w:val="0"/>
                                                                  <w:marRight w:val="0"/>
                                                                  <w:marTop w:val="0"/>
                                                                  <w:marBottom w:val="0"/>
                                                                  <w:divBdr>
                                                                    <w:top w:val="none" w:sz="0" w:space="0" w:color="auto"/>
                                                                    <w:left w:val="none" w:sz="0" w:space="0" w:color="auto"/>
                                                                    <w:bottom w:val="none" w:sz="0" w:space="0" w:color="auto"/>
                                                                    <w:right w:val="none" w:sz="0" w:space="0" w:color="auto"/>
                                                                  </w:divBdr>
                                                                </w:div>
                                                              </w:divsChild>
                                                            </w:div>
                                                            <w:div w:id="1754008141">
                                                              <w:marLeft w:val="0"/>
                                                              <w:marRight w:val="0"/>
                                                              <w:marTop w:val="360"/>
                                                              <w:marBottom w:val="0"/>
                                                              <w:divBdr>
                                                                <w:top w:val="none" w:sz="0" w:space="0" w:color="auto"/>
                                                                <w:left w:val="none" w:sz="0" w:space="0" w:color="auto"/>
                                                                <w:bottom w:val="none" w:sz="0" w:space="0" w:color="auto"/>
                                                                <w:right w:val="none" w:sz="0" w:space="0" w:color="auto"/>
                                                              </w:divBdr>
                                                              <w:divsChild>
                                                                <w:div w:id="293024514">
                                                                  <w:marLeft w:val="0"/>
                                                                  <w:marRight w:val="0"/>
                                                                  <w:marTop w:val="0"/>
                                                                  <w:marBottom w:val="0"/>
                                                                  <w:divBdr>
                                                                    <w:top w:val="none" w:sz="0" w:space="0" w:color="auto"/>
                                                                    <w:left w:val="none" w:sz="0" w:space="0" w:color="auto"/>
                                                                    <w:bottom w:val="none" w:sz="0" w:space="0" w:color="auto"/>
                                                                    <w:right w:val="none" w:sz="0" w:space="0" w:color="auto"/>
                                                                  </w:divBdr>
                                                                  <w:divsChild>
                                                                    <w:div w:id="11401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5020">
                                                          <w:marLeft w:val="0"/>
                                                          <w:marRight w:val="0"/>
                                                          <w:marTop w:val="420"/>
                                                          <w:marBottom w:val="0"/>
                                                          <w:divBdr>
                                                            <w:top w:val="none" w:sz="0" w:space="0" w:color="auto"/>
                                                            <w:left w:val="none" w:sz="0" w:space="0" w:color="auto"/>
                                                            <w:bottom w:val="none" w:sz="0" w:space="0" w:color="auto"/>
                                                            <w:right w:val="none" w:sz="0" w:space="0" w:color="auto"/>
                                                          </w:divBdr>
                                                          <w:divsChild>
                                                            <w:div w:id="1964771312">
                                                              <w:marLeft w:val="0"/>
                                                              <w:marRight w:val="0"/>
                                                              <w:marTop w:val="0"/>
                                                              <w:marBottom w:val="0"/>
                                                              <w:divBdr>
                                                                <w:top w:val="none" w:sz="0" w:space="0" w:color="auto"/>
                                                                <w:left w:val="none" w:sz="0" w:space="0" w:color="auto"/>
                                                                <w:bottom w:val="none" w:sz="0" w:space="0" w:color="auto"/>
                                                                <w:right w:val="none" w:sz="0" w:space="0" w:color="auto"/>
                                                              </w:divBdr>
                                                              <w:divsChild>
                                                                <w:div w:id="1921405317">
                                                                  <w:marLeft w:val="0"/>
                                                                  <w:marRight w:val="0"/>
                                                                  <w:marTop w:val="0"/>
                                                                  <w:marBottom w:val="0"/>
                                                                  <w:divBdr>
                                                                    <w:top w:val="none" w:sz="0" w:space="0" w:color="auto"/>
                                                                    <w:left w:val="none" w:sz="0" w:space="0" w:color="auto"/>
                                                                    <w:bottom w:val="none" w:sz="0" w:space="0" w:color="auto"/>
                                                                    <w:right w:val="none" w:sz="0" w:space="0" w:color="auto"/>
                                                                  </w:divBdr>
                                                                </w:div>
                                                              </w:divsChild>
                                                            </w:div>
                                                            <w:div w:id="1444880554">
                                                              <w:marLeft w:val="0"/>
                                                              <w:marRight w:val="0"/>
                                                              <w:marTop w:val="360"/>
                                                              <w:marBottom w:val="0"/>
                                                              <w:divBdr>
                                                                <w:top w:val="none" w:sz="0" w:space="0" w:color="auto"/>
                                                                <w:left w:val="none" w:sz="0" w:space="0" w:color="auto"/>
                                                                <w:bottom w:val="none" w:sz="0" w:space="0" w:color="auto"/>
                                                                <w:right w:val="none" w:sz="0" w:space="0" w:color="auto"/>
                                                              </w:divBdr>
                                                              <w:divsChild>
                                                                <w:div w:id="1489633926">
                                                                  <w:marLeft w:val="0"/>
                                                                  <w:marRight w:val="0"/>
                                                                  <w:marTop w:val="0"/>
                                                                  <w:marBottom w:val="0"/>
                                                                  <w:divBdr>
                                                                    <w:top w:val="none" w:sz="0" w:space="0" w:color="auto"/>
                                                                    <w:left w:val="none" w:sz="0" w:space="0" w:color="auto"/>
                                                                    <w:bottom w:val="none" w:sz="0" w:space="0" w:color="auto"/>
                                                                    <w:right w:val="none" w:sz="0" w:space="0" w:color="auto"/>
                                                                  </w:divBdr>
                                                                  <w:divsChild>
                                                                    <w:div w:id="15659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9633">
                                                          <w:marLeft w:val="0"/>
                                                          <w:marRight w:val="0"/>
                                                          <w:marTop w:val="420"/>
                                                          <w:marBottom w:val="0"/>
                                                          <w:divBdr>
                                                            <w:top w:val="none" w:sz="0" w:space="0" w:color="auto"/>
                                                            <w:left w:val="none" w:sz="0" w:space="0" w:color="auto"/>
                                                            <w:bottom w:val="none" w:sz="0" w:space="0" w:color="auto"/>
                                                            <w:right w:val="none" w:sz="0" w:space="0" w:color="auto"/>
                                                          </w:divBdr>
                                                          <w:divsChild>
                                                            <w:div w:id="293828095">
                                                              <w:marLeft w:val="0"/>
                                                              <w:marRight w:val="0"/>
                                                              <w:marTop w:val="0"/>
                                                              <w:marBottom w:val="0"/>
                                                              <w:divBdr>
                                                                <w:top w:val="none" w:sz="0" w:space="0" w:color="auto"/>
                                                                <w:left w:val="none" w:sz="0" w:space="0" w:color="auto"/>
                                                                <w:bottom w:val="none" w:sz="0" w:space="0" w:color="auto"/>
                                                                <w:right w:val="none" w:sz="0" w:space="0" w:color="auto"/>
                                                              </w:divBdr>
                                                              <w:divsChild>
                                                                <w:div w:id="621154305">
                                                                  <w:marLeft w:val="0"/>
                                                                  <w:marRight w:val="0"/>
                                                                  <w:marTop w:val="0"/>
                                                                  <w:marBottom w:val="0"/>
                                                                  <w:divBdr>
                                                                    <w:top w:val="none" w:sz="0" w:space="0" w:color="auto"/>
                                                                    <w:left w:val="none" w:sz="0" w:space="0" w:color="auto"/>
                                                                    <w:bottom w:val="none" w:sz="0" w:space="0" w:color="auto"/>
                                                                    <w:right w:val="none" w:sz="0" w:space="0" w:color="auto"/>
                                                                  </w:divBdr>
                                                                </w:div>
                                                              </w:divsChild>
                                                            </w:div>
                                                            <w:div w:id="136725357">
                                                              <w:marLeft w:val="0"/>
                                                              <w:marRight w:val="0"/>
                                                              <w:marTop w:val="360"/>
                                                              <w:marBottom w:val="0"/>
                                                              <w:divBdr>
                                                                <w:top w:val="none" w:sz="0" w:space="0" w:color="auto"/>
                                                                <w:left w:val="none" w:sz="0" w:space="0" w:color="auto"/>
                                                                <w:bottom w:val="none" w:sz="0" w:space="0" w:color="auto"/>
                                                                <w:right w:val="none" w:sz="0" w:space="0" w:color="auto"/>
                                                              </w:divBdr>
                                                              <w:divsChild>
                                                                <w:div w:id="1575238523">
                                                                  <w:marLeft w:val="0"/>
                                                                  <w:marRight w:val="0"/>
                                                                  <w:marTop w:val="0"/>
                                                                  <w:marBottom w:val="0"/>
                                                                  <w:divBdr>
                                                                    <w:top w:val="none" w:sz="0" w:space="0" w:color="auto"/>
                                                                    <w:left w:val="none" w:sz="0" w:space="0" w:color="auto"/>
                                                                    <w:bottom w:val="none" w:sz="0" w:space="0" w:color="auto"/>
                                                                    <w:right w:val="none" w:sz="0" w:space="0" w:color="auto"/>
                                                                  </w:divBdr>
                                                                  <w:divsChild>
                                                                    <w:div w:id="7836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02791">
                                                          <w:marLeft w:val="0"/>
                                                          <w:marRight w:val="0"/>
                                                          <w:marTop w:val="0"/>
                                                          <w:marBottom w:val="0"/>
                                                          <w:divBdr>
                                                            <w:top w:val="none" w:sz="0" w:space="0" w:color="auto"/>
                                                            <w:left w:val="none" w:sz="0" w:space="0" w:color="auto"/>
                                                            <w:bottom w:val="none" w:sz="0" w:space="0" w:color="auto"/>
                                                            <w:right w:val="none" w:sz="0" w:space="0" w:color="auto"/>
                                                          </w:divBdr>
                                                          <w:divsChild>
                                                            <w:div w:id="1674839181">
                                                              <w:marLeft w:val="0"/>
                                                              <w:marRight w:val="0"/>
                                                              <w:marTop w:val="0"/>
                                                              <w:marBottom w:val="0"/>
                                                              <w:divBdr>
                                                                <w:top w:val="none" w:sz="0" w:space="0" w:color="auto"/>
                                                                <w:left w:val="none" w:sz="0" w:space="0" w:color="auto"/>
                                                                <w:bottom w:val="none" w:sz="0" w:space="0" w:color="auto"/>
                                                                <w:right w:val="none" w:sz="0" w:space="0" w:color="auto"/>
                                                              </w:divBdr>
                                                            </w:div>
                                                          </w:divsChild>
                                                        </w:div>
                                                        <w:div w:id="1198201278">
                                                          <w:marLeft w:val="0"/>
                                                          <w:marRight w:val="0"/>
                                                          <w:marTop w:val="360"/>
                                                          <w:marBottom w:val="0"/>
                                                          <w:divBdr>
                                                            <w:top w:val="none" w:sz="0" w:space="0" w:color="auto"/>
                                                            <w:left w:val="none" w:sz="0" w:space="0" w:color="auto"/>
                                                            <w:bottom w:val="none" w:sz="0" w:space="0" w:color="auto"/>
                                                            <w:right w:val="none" w:sz="0" w:space="0" w:color="auto"/>
                                                          </w:divBdr>
                                                          <w:divsChild>
                                                            <w:div w:id="1550067063">
                                                              <w:marLeft w:val="0"/>
                                                              <w:marRight w:val="0"/>
                                                              <w:marTop w:val="0"/>
                                                              <w:marBottom w:val="0"/>
                                                              <w:divBdr>
                                                                <w:top w:val="none" w:sz="0" w:space="0" w:color="auto"/>
                                                                <w:left w:val="none" w:sz="0" w:space="0" w:color="auto"/>
                                                                <w:bottom w:val="none" w:sz="0" w:space="0" w:color="auto"/>
                                                                <w:right w:val="none" w:sz="0" w:space="0" w:color="auto"/>
                                                              </w:divBdr>
                                                              <w:divsChild>
                                                                <w:div w:id="13005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2025">
                                              <w:marLeft w:val="600"/>
                                              <w:marRight w:val="0"/>
                                              <w:marTop w:val="0"/>
                                              <w:marBottom w:val="0"/>
                                              <w:divBdr>
                                                <w:top w:val="none" w:sz="0" w:space="0" w:color="auto"/>
                                                <w:left w:val="none" w:sz="0" w:space="0" w:color="auto"/>
                                                <w:bottom w:val="none" w:sz="0" w:space="0" w:color="auto"/>
                                                <w:right w:val="none" w:sz="0" w:space="0" w:color="auto"/>
                                              </w:divBdr>
                                              <w:divsChild>
                                                <w:div w:id="1029178992">
                                                  <w:marLeft w:val="0"/>
                                                  <w:marRight w:val="0"/>
                                                  <w:marTop w:val="0"/>
                                                  <w:marBottom w:val="0"/>
                                                  <w:divBdr>
                                                    <w:top w:val="none" w:sz="0" w:space="0" w:color="auto"/>
                                                    <w:left w:val="none" w:sz="0" w:space="0" w:color="auto"/>
                                                    <w:bottom w:val="none" w:sz="0" w:space="0" w:color="auto"/>
                                                    <w:right w:val="none" w:sz="0" w:space="0" w:color="auto"/>
                                                  </w:divBdr>
                                                  <w:divsChild>
                                                    <w:div w:id="1363819993">
                                                      <w:marLeft w:val="0"/>
                                                      <w:marRight w:val="0"/>
                                                      <w:marTop w:val="0"/>
                                                      <w:marBottom w:val="0"/>
                                                      <w:divBdr>
                                                        <w:top w:val="none" w:sz="0" w:space="0" w:color="auto"/>
                                                        <w:left w:val="none" w:sz="0" w:space="0" w:color="auto"/>
                                                        <w:bottom w:val="none" w:sz="0" w:space="0" w:color="auto"/>
                                                        <w:right w:val="none" w:sz="0" w:space="0" w:color="auto"/>
                                                      </w:divBdr>
                                                    </w:div>
                                                  </w:divsChild>
                                                </w:div>
                                                <w:div w:id="1328167548">
                                                  <w:marLeft w:val="0"/>
                                                  <w:marRight w:val="0"/>
                                                  <w:marTop w:val="480"/>
                                                  <w:marBottom w:val="0"/>
                                                  <w:divBdr>
                                                    <w:top w:val="none" w:sz="0" w:space="0" w:color="auto"/>
                                                    <w:left w:val="none" w:sz="0" w:space="0" w:color="auto"/>
                                                    <w:bottom w:val="none" w:sz="0" w:space="0" w:color="auto"/>
                                                    <w:right w:val="none" w:sz="0" w:space="0" w:color="auto"/>
                                                  </w:divBdr>
                                                  <w:divsChild>
                                                    <w:div w:id="373776199">
                                                      <w:marLeft w:val="0"/>
                                                      <w:marRight w:val="0"/>
                                                      <w:marTop w:val="0"/>
                                                      <w:marBottom w:val="0"/>
                                                      <w:divBdr>
                                                        <w:top w:val="single" w:sz="6" w:space="11" w:color="FF3300"/>
                                                        <w:left w:val="none" w:sz="0" w:space="12" w:color="auto"/>
                                                        <w:bottom w:val="none" w:sz="0" w:space="13" w:color="auto"/>
                                                        <w:right w:val="none" w:sz="0" w:space="12" w:color="auto"/>
                                                      </w:divBdr>
                                                      <w:divsChild>
                                                        <w:div w:id="846213363">
                                                          <w:marLeft w:val="0"/>
                                                          <w:marRight w:val="0"/>
                                                          <w:marTop w:val="0"/>
                                                          <w:marBottom w:val="345"/>
                                                          <w:divBdr>
                                                            <w:top w:val="none" w:sz="0" w:space="0" w:color="auto"/>
                                                            <w:left w:val="none" w:sz="0" w:space="0" w:color="auto"/>
                                                            <w:bottom w:val="none" w:sz="0" w:space="0" w:color="auto"/>
                                                            <w:right w:val="none" w:sz="0" w:space="0" w:color="auto"/>
                                                          </w:divBdr>
                                                        </w:div>
                                                        <w:div w:id="1933539097">
                                                          <w:marLeft w:val="0"/>
                                                          <w:marRight w:val="0"/>
                                                          <w:marTop w:val="0"/>
                                                          <w:marBottom w:val="0"/>
                                                          <w:divBdr>
                                                            <w:top w:val="none" w:sz="0" w:space="0" w:color="auto"/>
                                                            <w:left w:val="none" w:sz="0" w:space="0" w:color="auto"/>
                                                            <w:bottom w:val="none" w:sz="0" w:space="0" w:color="auto"/>
                                                            <w:right w:val="none" w:sz="0" w:space="0" w:color="auto"/>
                                                          </w:divBdr>
                                                          <w:divsChild>
                                                            <w:div w:id="1650818270">
                                                              <w:marLeft w:val="-240"/>
                                                              <w:marRight w:val="0"/>
                                                              <w:marTop w:val="0"/>
                                                              <w:marBottom w:val="0"/>
                                                              <w:divBdr>
                                                                <w:top w:val="none" w:sz="0" w:space="0" w:color="auto"/>
                                                                <w:left w:val="none" w:sz="0" w:space="0" w:color="auto"/>
                                                                <w:bottom w:val="none" w:sz="0" w:space="0" w:color="auto"/>
                                                                <w:right w:val="none" w:sz="0" w:space="0" w:color="auto"/>
                                                              </w:divBdr>
                                                            </w:div>
                                                            <w:div w:id="40323218">
                                                              <w:marLeft w:val="0"/>
                                                              <w:marRight w:val="-240"/>
                                                              <w:marTop w:val="0"/>
                                                              <w:marBottom w:val="0"/>
                                                              <w:divBdr>
                                                                <w:top w:val="none" w:sz="0" w:space="0" w:color="auto"/>
                                                                <w:left w:val="none" w:sz="0" w:space="0" w:color="auto"/>
                                                                <w:bottom w:val="none" w:sz="0" w:space="0" w:color="auto"/>
                                                                <w:right w:val="none" w:sz="0" w:space="0" w:color="auto"/>
                                                              </w:divBdr>
                                                            </w:div>
                                                            <w:div w:id="535891661">
                                                              <w:marLeft w:val="0"/>
                                                              <w:marRight w:val="0"/>
                                                              <w:marTop w:val="285"/>
                                                              <w:marBottom w:val="180"/>
                                                              <w:divBdr>
                                                                <w:top w:val="none" w:sz="0" w:space="0" w:color="auto"/>
                                                                <w:left w:val="none" w:sz="0" w:space="0" w:color="auto"/>
                                                                <w:bottom w:val="single" w:sz="6" w:space="11" w:color="E5E5E5"/>
                                                                <w:right w:val="none" w:sz="0" w:space="0" w:color="auto"/>
                                                              </w:divBdr>
                                                              <w:divsChild>
                                                                <w:div w:id="891111873">
                                                                  <w:marLeft w:val="120"/>
                                                                  <w:marRight w:val="0"/>
                                                                  <w:marTop w:val="0"/>
                                                                  <w:marBottom w:val="0"/>
                                                                  <w:divBdr>
                                                                    <w:top w:val="none" w:sz="0" w:space="0" w:color="auto"/>
                                                                    <w:left w:val="none" w:sz="0" w:space="0" w:color="auto"/>
                                                                    <w:bottom w:val="none" w:sz="0" w:space="0" w:color="auto"/>
                                                                    <w:right w:val="none" w:sz="0" w:space="0" w:color="auto"/>
                                                                  </w:divBdr>
                                                                </w:div>
                                                                <w:div w:id="517935504">
                                                                  <w:marLeft w:val="0"/>
                                                                  <w:marRight w:val="0"/>
                                                                  <w:marTop w:val="0"/>
                                                                  <w:marBottom w:val="0"/>
                                                                  <w:divBdr>
                                                                    <w:top w:val="none" w:sz="0" w:space="0" w:color="auto"/>
                                                                    <w:left w:val="none" w:sz="0" w:space="0" w:color="auto"/>
                                                                    <w:bottom w:val="none" w:sz="0" w:space="0" w:color="auto"/>
                                                                    <w:right w:val="none" w:sz="0" w:space="0" w:color="auto"/>
                                                                  </w:divBdr>
                                                                </w:div>
                                                                <w:div w:id="1314137805">
                                                                  <w:marLeft w:val="0"/>
                                                                  <w:marRight w:val="0"/>
                                                                  <w:marTop w:val="0"/>
                                                                  <w:marBottom w:val="0"/>
                                                                  <w:divBdr>
                                                                    <w:top w:val="none" w:sz="0" w:space="0" w:color="auto"/>
                                                                    <w:left w:val="none" w:sz="0" w:space="0" w:color="auto"/>
                                                                    <w:bottom w:val="none" w:sz="0" w:space="0" w:color="auto"/>
                                                                    <w:right w:val="none" w:sz="0" w:space="0" w:color="auto"/>
                                                                  </w:divBdr>
                                                                </w:div>
                                                              </w:divsChild>
                                                            </w:div>
                                                            <w:div w:id="1894271252">
                                                              <w:marLeft w:val="0"/>
                                                              <w:marRight w:val="0"/>
                                                              <w:marTop w:val="0"/>
                                                              <w:marBottom w:val="180"/>
                                                              <w:divBdr>
                                                                <w:top w:val="none" w:sz="0" w:space="0" w:color="auto"/>
                                                                <w:left w:val="none" w:sz="0" w:space="0" w:color="auto"/>
                                                                <w:bottom w:val="single" w:sz="6" w:space="11" w:color="E5E5E5"/>
                                                                <w:right w:val="none" w:sz="0" w:space="0" w:color="auto"/>
                                                              </w:divBdr>
                                                              <w:divsChild>
                                                                <w:div w:id="1626963841">
                                                                  <w:marLeft w:val="120"/>
                                                                  <w:marRight w:val="0"/>
                                                                  <w:marTop w:val="0"/>
                                                                  <w:marBottom w:val="0"/>
                                                                  <w:divBdr>
                                                                    <w:top w:val="none" w:sz="0" w:space="0" w:color="auto"/>
                                                                    <w:left w:val="none" w:sz="0" w:space="0" w:color="auto"/>
                                                                    <w:bottom w:val="none" w:sz="0" w:space="0" w:color="auto"/>
                                                                    <w:right w:val="none" w:sz="0" w:space="0" w:color="auto"/>
                                                                  </w:divBdr>
                                                                </w:div>
                                                                <w:div w:id="463547390">
                                                                  <w:marLeft w:val="0"/>
                                                                  <w:marRight w:val="0"/>
                                                                  <w:marTop w:val="0"/>
                                                                  <w:marBottom w:val="0"/>
                                                                  <w:divBdr>
                                                                    <w:top w:val="none" w:sz="0" w:space="0" w:color="auto"/>
                                                                    <w:left w:val="none" w:sz="0" w:space="0" w:color="auto"/>
                                                                    <w:bottom w:val="none" w:sz="0" w:space="0" w:color="auto"/>
                                                                    <w:right w:val="none" w:sz="0" w:space="0" w:color="auto"/>
                                                                  </w:divBdr>
                                                                </w:div>
                                                                <w:div w:id="1190608943">
                                                                  <w:marLeft w:val="0"/>
                                                                  <w:marRight w:val="0"/>
                                                                  <w:marTop w:val="0"/>
                                                                  <w:marBottom w:val="0"/>
                                                                  <w:divBdr>
                                                                    <w:top w:val="none" w:sz="0" w:space="0" w:color="auto"/>
                                                                    <w:left w:val="none" w:sz="0" w:space="0" w:color="auto"/>
                                                                    <w:bottom w:val="none" w:sz="0" w:space="0" w:color="auto"/>
                                                                    <w:right w:val="none" w:sz="0" w:space="0" w:color="auto"/>
                                                                  </w:divBdr>
                                                                </w:div>
                                                              </w:divsChild>
                                                            </w:div>
                                                            <w:div w:id="1413359499">
                                                              <w:marLeft w:val="0"/>
                                                              <w:marRight w:val="0"/>
                                                              <w:marTop w:val="0"/>
                                                              <w:marBottom w:val="180"/>
                                                              <w:divBdr>
                                                                <w:top w:val="none" w:sz="0" w:space="0" w:color="auto"/>
                                                                <w:left w:val="none" w:sz="0" w:space="0" w:color="auto"/>
                                                                <w:bottom w:val="single" w:sz="6" w:space="11" w:color="E5E5E5"/>
                                                                <w:right w:val="none" w:sz="0" w:space="0" w:color="auto"/>
                                                              </w:divBdr>
                                                              <w:divsChild>
                                                                <w:div w:id="295525418">
                                                                  <w:marLeft w:val="120"/>
                                                                  <w:marRight w:val="0"/>
                                                                  <w:marTop w:val="0"/>
                                                                  <w:marBottom w:val="0"/>
                                                                  <w:divBdr>
                                                                    <w:top w:val="none" w:sz="0" w:space="0" w:color="auto"/>
                                                                    <w:left w:val="none" w:sz="0" w:space="0" w:color="auto"/>
                                                                    <w:bottom w:val="none" w:sz="0" w:space="0" w:color="auto"/>
                                                                    <w:right w:val="none" w:sz="0" w:space="0" w:color="auto"/>
                                                                  </w:divBdr>
                                                                </w:div>
                                                                <w:div w:id="1262490806">
                                                                  <w:marLeft w:val="0"/>
                                                                  <w:marRight w:val="0"/>
                                                                  <w:marTop w:val="0"/>
                                                                  <w:marBottom w:val="0"/>
                                                                  <w:divBdr>
                                                                    <w:top w:val="none" w:sz="0" w:space="0" w:color="auto"/>
                                                                    <w:left w:val="none" w:sz="0" w:space="0" w:color="auto"/>
                                                                    <w:bottom w:val="none" w:sz="0" w:space="0" w:color="auto"/>
                                                                    <w:right w:val="none" w:sz="0" w:space="0" w:color="auto"/>
                                                                  </w:divBdr>
                                                                </w:div>
                                                                <w:div w:id="394009751">
                                                                  <w:marLeft w:val="0"/>
                                                                  <w:marRight w:val="0"/>
                                                                  <w:marTop w:val="0"/>
                                                                  <w:marBottom w:val="0"/>
                                                                  <w:divBdr>
                                                                    <w:top w:val="none" w:sz="0" w:space="0" w:color="auto"/>
                                                                    <w:left w:val="none" w:sz="0" w:space="0" w:color="auto"/>
                                                                    <w:bottom w:val="none" w:sz="0" w:space="0" w:color="auto"/>
                                                                    <w:right w:val="none" w:sz="0" w:space="0" w:color="auto"/>
                                                                  </w:divBdr>
                                                                </w:div>
                                                              </w:divsChild>
                                                            </w:div>
                                                            <w:div w:id="482963950">
                                                              <w:marLeft w:val="0"/>
                                                              <w:marRight w:val="0"/>
                                                              <w:marTop w:val="0"/>
                                                              <w:marBottom w:val="180"/>
                                                              <w:divBdr>
                                                                <w:top w:val="none" w:sz="0" w:space="0" w:color="auto"/>
                                                                <w:left w:val="none" w:sz="0" w:space="0" w:color="auto"/>
                                                                <w:bottom w:val="single" w:sz="6" w:space="11" w:color="E5E5E5"/>
                                                                <w:right w:val="none" w:sz="0" w:space="0" w:color="auto"/>
                                                              </w:divBdr>
                                                              <w:divsChild>
                                                                <w:div w:id="274990168">
                                                                  <w:marLeft w:val="120"/>
                                                                  <w:marRight w:val="0"/>
                                                                  <w:marTop w:val="0"/>
                                                                  <w:marBottom w:val="0"/>
                                                                  <w:divBdr>
                                                                    <w:top w:val="none" w:sz="0" w:space="0" w:color="auto"/>
                                                                    <w:left w:val="none" w:sz="0" w:space="0" w:color="auto"/>
                                                                    <w:bottom w:val="none" w:sz="0" w:space="0" w:color="auto"/>
                                                                    <w:right w:val="none" w:sz="0" w:space="0" w:color="auto"/>
                                                                  </w:divBdr>
                                                                </w:div>
                                                                <w:div w:id="991298182">
                                                                  <w:marLeft w:val="0"/>
                                                                  <w:marRight w:val="0"/>
                                                                  <w:marTop w:val="0"/>
                                                                  <w:marBottom w:val="0"/>
                                                                  <w:divBdr>
                                                                    <w:top w:val="none" w:sz="0" w:space="0" w:color="auto"/>
                                                                    <w:left w:val="none" w:sz="0" w:space="0" w:color="auto"/>
                                                                    <w:bottom w:val="none" w:sz="0" w:space="0" w:color="auto"/>
                                                                    <w:right w:val="none" w:sz="0" w:space="0" w:color="auto"/>
                                                                  </w:divBdr>
                                                                </w:div>
                                                                <w:div w:id="1412774013">
                                                                  <w:marLeft w:val="0"/>
                                                                  <w:marRight w:val="0"/>
                                                                  <w:marTop w:val="0"/>
                                                                  <w:marBottom w:val="0"/>
                                                                  <w:divBdr>
                                                                    <w:top w:val="none" w:sz="0" w:space="0" w:color="auto"/>
                                                                    <w:left w:val="none" w:sz="0" w:space="0" w:color="auto"/>
                                                                    <w:bottom w:val="none" w:sz="0" w:space="0" w:color="auto"/>
                                                                    <w:right w:val="none" w:sz="0" w:space="0" w:color="auto"/>
                                                                  </w:divBdr>
                                                                </w:div>
                                                              </w:divsChild>
                                                            </w:div>
                                                            <w:div w:id="479612223">
                                                              <w:marLeft w:val="0"/>
                                                              <w:marRight w:val="0"/>
                                                              <w:marTop w:val="0"/>
                                                              <w:marBottom w:val="180"/>
                                                              <w:divBdr>
                                                                <w:top w:val="none" w:sz="0" w:space="0" w:color="auto"/>
                                                                <w:left w:val="none" w:sz="0" w:space="0" w:color="auto"/>
                                                                <w:bottom w:val="single" w:sz="6" w:space="11" w:color="E5E5E5"/>
                                                                <w:right w:val="none" w:sz="0" w:space="0" w:color="auto"/>
                                                              </w:divBdr>
                                                              <w:divsChild>
                                                                <w:div w:id="1437752426">
                                                                  <w:marLeft w:val="120"/>
                                                                  <w:marRight w:val="0"/>
                                                                  <w:marTop w:val="0"/>
                                                                  <w:marBottom w:val="0"/>
                                                                  <w:divBdr>
                                                                    <w:top w:val="none" w:sz="0" w:space="0" w:color="auto"/>
                                                                    <w:left w:val="none" w:sz="0" w:space="0" w:color="auto"/>
                                                                    <w:bottom w:val="none" w:sz="0" w:space="0" w:color="auto"/>
                                                                    <w:right w:val="none" w:sz="0" w:space="0" w:color="auto"/>
                                                                  </w:divBdr>
                                                                </w:div>
                                                                <w:div w:id="1916547046">
                                                                  <w:marLeft w:val="0"/>
                                                                  <w:marRight w:val="0"/>
                                                                  <w:marTop w:val="0"/>
                                                                  <w:marBottom w:val="0"/>
                                                                  <w:divBdr>
                                                                    <w:top w:val="none" w:sz="0" w:space="0" w:color="auto"/>
                                                                    <w:left w:val="none" w:sz="0" w:space="0" w:color="auto"/>
                                                                    <w:bottom w:val="none" w:sz="0" w:space="0" w:color="auto"/>
                                                                    <w:right w:val="none" w:sz="0" w:space="0" w:color="auto"/>
                                                                  </w:divBdr>
                                                                </w:div>
                                                                <w:div w:id="808128317">
                                                                  <w:marLeft w:val="0"/>
                                                                  <w:marRight w:val="0"/>
                                                                  <w:marTop w:val="0"/>
                                                                  <w:marBottom w:val="0"/>
                                                                  <w:divBdr>
                                                                    <w:top w:val="none" w:sz="0" w:space="0" w:color="auto"/>
                                                                    <w:left w:val="none" w:sz="0" w:space="0" w:color="auto"/>
                                                                    <w:bottom w:val="none" w:sz="0" w:space="0" w:color="auto"/>
                                                                    <w:right w:val="none" w:sz="0" w:space="0" w:color="auto"/>
                                                                  </w:divBdr>
                                                                </w:div>
                                                              </w:divsChild>
                                                            </w:div>
                                                            <w:div w:id="692732592">
                                                              <w:marLeft w:val="0"/>
                                                              <w:marRight w:val="0"/>
                                                              <w:marTop w:val="0"/>
                                                              <w:marBottom w:val="0"/>
                                                              <w:divBdr>
                                                                <w:top w:val="none" w:sz="0" w:space="0" w:color="auto"/>
                                                                <w:left w:val="none" w:sz="0" w:space="0" w:color="auto"/>
                                                                <w:bottom w:val="none" w:sz="0" w:space="0" w:color="auto"/>
                                                                <w:right w:val="none" w:sz="0" w:space="0" w:color="auto"/>
                                                              </w:divBdr>
                                                              <w:divsChild>
                                                                <w:div w:id="2034914354">
                                                                  <w:marLeft w:val="120"/>
                                                                  <w:marRight w:val="0"/>
                                                                  <w:marTop w:val="0"/>
                                                                  <w:marBottom w:val="0"/>
                                                                  <w:divBdr>
                                                                    <w:top w:val="none" w:sz="0" w:space="0" w:color="auto"/>
                                                                    <w:left w:val="none" w:sz="0" w:space="0" w:color="auto"/>
                                                                    <w:bottom w:val="none" w:sz="0" w:space="0" w:color="auto"/>
                                                                    <w:right w:val="none" w:sz="0" w:space="0" w:color="auto"/>
                                                                  </w:divBdr>
                                                                </w:div>
                                                                <w:div w:id="325714958">
                                                                  <w:marLeft w:val="0"/>
                                                                  <w:marRight w:val="0"/>
                                                                  <w:marTop w:val="0"/>
                                                                  <w:marBottom w:val="0"/>
                                                                  <w:divBdr>
                                                                    <w:top w:val="none" w:sz="0" w:space="0" w:color="auto"/>
                                                                    <w:left w:val="none" w:sz="0" w:space="0" w:color="auto"/>
                                                                    <w:bottom w:val="none" w:sz="0" w:space="0" w:color="auto"/>
                                                                    <w:right w:val="none" w:sz="0" w:space="0" w:color="auto"/>
                                                                  </w:divBdr>
                                                                </w:div>
                                                                <w:div w:id="4919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3932">
                                                  <w:marLeft w:val="0"/>
                                                  <w:marRight w:val="0"/>
                                                  <w:marTop w:val="480"/>
                                                  <w:marBottom w:val="0"/>
                                                  <w:divBdr>
                                                    <w:top w:val="none" w:sz="0" w:space="0" w:color="auto"/>
                                                    <w:left w:val="none" w:sz="0" w:space="0" w:color="auto"/>
                                                    <w:bottom w:val="none" w:sz="0" w:space="0" w:color="auto"/>
                                                    <w:right w:val="none" w:sz="0" w:space="0" w:color="auto"/>
                                                  </w:divBdr>
                                                  <w:divsChild>
                                                    <w:div w:id="852301654">
                                                      <w:marLeft w:val="0"/>
                                                      <w:marRight w:val="0"/>
                                                      <w:marTop w:val="0"/>
                                                      <w:marBottom w:val="0"/>
                                                      <w:divBdr>
                                                        <w:top w:val="none" w:sz="0" w:space="0" w:color="auto"/>
                                                        <w:left w:val="none" w:sz="0" w:space="0" w:color="auto"/>
                                                        <w:bottom w:val="none" w:sz="0" w:space="0" w:color="auto"/>
                                                        <w:right w:val="none" w:sz="0" w:space="0" w:color="auto"/>
                                                      </w:divBdr>
                                                    </w:div>
                                                  </w:divsChild>
                                                </w:div>
                                                <w:div w:id="1098066330">
                                                  <w:marLeft w:val="0"/>
                                                  <w:marRight w:val="0"/>
                                                  <w:marTop w:val="480"/>
                                                  <w:marBottom w:val="0"/>
                                                  <w:divBdr>
                                                    <w:top w:val="none" w:sz="0" w:space="0" w:color="auto"/>
                                                    <w:left w:val="none" w:sz="0" w:space="0" w:color="auto"/>
                                                    <w:bottom w:val="none" w:sz="0" w:space="0" w:color="auto"/>
                                                    <w:right w:val="none" w:sz="0" w:space="0" w:color="auto"/>
                                                  </w:divBdr>
                                                  <w:divsChild>
                                                    <w:div w:id="453519958">
                                                      <w:marLeft w:val="0"/>
                                                      <w:marRight w:val="-10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1081">
                                      <w:marLeft w:val="0"/>
                                      <w:marRight w:val="0"/>
                                      <w:marTop w:val="0"/>
                                      <w:marBottom w:val="0"/>
                                      <w:divBdr>
                                        <w:top w:val="none" w:sz="0" w:space="0" w:color="auto"/>
                                        <w:left w:val="none" w:sz="0" w:space="0" w:color="auto"/>
                                        <w:bottom w:val="none" w:sz="0" w:space="0" w:color="auto"/>
                                        <w:right w:val="none" w:sz="0" w:space="0" w:color="auto"/>
                                      </w:divBdr>
                                      <w:divsChild>
                                        <w:div w:id="52391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65113">
                  <w:marLeft w:val="0"/>
                  <w:marRight w:val="0"/>
                  <w:marTop w:val="0"/>
                  <w:marBottom w:val="0"/>
                  <w:divBdr>
                    <w:top w:val="none" w:sz="0" w:space="0" w:color="auto"/>
                    <w:left w:val="none" w:sz="0" w:space="0" w:color="auto"/>
                    <w:bottom w:val="none" w:sz="0" w:space="0" w:color="auto"/>
                    <w:right w:val="none" w:sz="0" w:space="0" w:color="auto"/>
                  </w:divBdr>
                  <w:divsChild>
                    <w:div w:id="1318072216">
                      <w:marLeft w:val="0"/>
                      <w:marRight w:val="0"/>
                      <w:marTop w:val="0"/>
                      <w:marBottom w:val="0"/>
                      <w:divBdr>
                        <w:top w:val="none" w:sz="0" w:space="0" w:color="auto"/>
                        <w:left w:val="none" w:sz="0" w:space="0" w:color="auto"/>
                        <w:bottom w:val="none" w:sz="0" w:space="0" w:color="auto"/>
                        <w:right w:val="none" w:sz="0" w:space="0" w:color="auto"/>
                      </w:divBdr>
                      <w:divsChild>
                        <w:div w:id="1006519963">
                          <w:marLeft w:val="0"/>
                          <w:marRight w:val="0"/>
                          <w:marTop w:val="0"/>
                          <w:marBottom w:val="0"/>
                          <w:divBdr>
                            <w:top w:val="none" w:sz="0" w:space="0" w:color="auto"/>
                            <w:left w:val="none" w:sz="0" w:space="0" w:color="auto"/>
                            <w:bottom w:val="none" w:sz="0" w:space="0" w:color="auto"/>
                            <w:right w:val="none" w:sz="0" w:space="0" w:color="auto"/>
                          </w:divBdr>
                          <w:divsChild>
                            <w:div w:id="262224027">
                              <w:marLeft w:val="0"/>
                              <w:marRight w:val="0"/>
                              <w:marTop w:val="0"/>
                              <w:marBottom w:val="0"/>
                              <w:divBdr>
                                <w:top w:val="none" w:sz="0" w:space="0" w:color="auto"/>
                                <w:left w:val="none" w:sz="0" w:space="0" w:color="auto"/>
                                <w:bottom w:val="none" w:sz="0" w:space="0" w:color="auto"/>
                                <w:right w:val="none" w:sz="0" w:space="0" w:color="auto"/>
                              </w:divBdr>
                              <w:divsChild>
                                <w:div w:id="1058865856">
                                  <w:marLeft w:val="0"/>
                                  <w:marRight w:val="0"/>
                                  <w:marTop w:val="840"/>
                                  <w:marBottom w:val="0"/>
                                  <w:divBdr>
                                    <w:top w:val="none" w:sz="0" w:space="0" w:color="auto"/>
                                    <w:left w:val="none" w:sz="0" w:space="0" w:color="auto"/>
                                    <w:bottom w:val="none" w:sz="0" w:space="0" w:color="auto"/>
                                    <w:right w:val="none" w:sz="0" w:space="0" w:color="auto"/>
                                  </w:divBdr>
                                  <w:divsChild>
                                    <w:div w:id="107362366">
                                      <w:marLeft w:val="0"/>
                                      <w:marRight w:val="0"/>
                                      <w:marTop w:val="0"/>
                                      <w:marBottom w:val="0"/>
                                      <w:divBdr>
                                        <w:top w:val="none" w:sz="0" w:space="0" w:color="auto"/>
                                        <w:left w:val="none" w:sz="0" w:space="0" w:color="auto"/>
                                        <w:bottom w:val="none" w:sz="0" w:space="0" w:color="auto"/>
                                        <w:right w:val="none" w:sz="0" w:space="0" w:color="auto"/>
                                      </w:divBdr>
                                      <w:divsChild>
                                        <w:div w:id="593711757">
                                          <w:marLeft w:val="0"/>
                                          <w:marRight w:val="0"/>
                                          <w:marTop w:val="0"/>
                                          <w:marBottom w:val="0"/>
                                          <w:divBdr>
                                            <w:top w:val="none" w:sz="0" w:space="0" w:color="auto"/>
                                            <w:left w:val="none" w:sz="0" w:space="0" w:color="auto"/>
                                            <w:bottom w:val="none" w:sz="0" w:space="0" w:color="auto"/>
                                            <w:right w:val="none" w:sz="0" w:space="0" w:color="auto"/>
                                          </w:divBdr>
                                          <w:divsChild>
                                            <w:div w:id="1621839395">
                                              <w:marLeft w:val="0"/>
                                              <w:marRight w:val="0"/>
                                              <w:marTop w:val="0"/>
                                              <w:marBottom w:val="0"/>
                                              <w:divBdr>
                                                <w:top w:val="none" w:sz="0" w:space="0" w:color="auto"/>
                                                <w:left w:val="none" w:sz="0" w:space="0" w:color="auto"/>
                                                <w:bottom w:val="none" w:sz="0" w:space="0" w:color="auto"/>
                                                <w:right w:val="none" w:sz="0" w:space="0" w:color="auto"/>
                                              </w:divBdr>
                                              <w:divsChild>
                                                <w:div w:id="1588270472">
                                                  <w:marLeft w:val="0"/>
                                                  <w:marRight w:val="0"/>
                                                  <w:marTop w:val="0"/>
                                                  <w:marBottom w:val="0"/>
                                                  <w:divBdr>
                                                    <w:top w:val="none" w:sz="0" w:space="0" w:color="auto"/>
                                                    <w:left w:val="none" w:sz="0" w:space="0" w:color="auto"/>
                                                    <w:bottom w:val="none" w:sz="0" w:space="0" w:color="auto"/>
                                                    <w:right w:val="none" w:sz="0" w:space="0" w:color="auto"/>
                                                  </w:divBdr>
                                                </w:div>
                                                <w:div w:id="4036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3967">
                  <w:marLeft w:val="0"/>
                  <w:marRight w:val="0"/>
                  <w:marTop w:val="0"/>
                  <w:marBottom w:val="0"/>
                  <w:divBdr>
                    <w:top w:val="none" w:sz="0" w:space="0" w:color="auto"/>
                    <w:left w:val="none" w:sz="0" w:space="0" w:color="auto"/>
                    <w:bottom w:val="none" w:sz="0" w:space="0" w:color="auto"/>
                    <w:right w:val="none" w:sz="0" w:space="0" w:color="auto"/>
                  </w:divBdr>
                  <w:divsChild>
                    <w:div w:id="1264192905">
                      <w:marLeft w:val="-600"/>
                      <w:marRight w:val="-90"/>
                      <w:marTop w:val="0"/>
                      <w:marBottom w:val="0"/>
                      <w:divBdr>
                        <w:top w:val="none" w:sz="0" w:space="0" w:color="auto"/>
                        <w:left w:val="none" w:sz="0" w:space="0" w:color="auto"/>
                        <w:bottom w:val="none" w:sz="0" w:space="0" w:color="auto"/>
                        <w:right w:val="none" w:sz="0" w:space="0" w:color="auto"/>
                      </w:divBdr>
                      <w:divsChild>
                        <w:div w:id="991641207">
                          <w:marLeft w:val="600"/>
                          <w:marRight w:val="0"/>
                          <w:marTop w:val="285"/>
                          <w:marBottom w:val="0"/>
                          <w:divBdr>
                            <w:top w:val="none" w:sz="0" w:space="0" w:color="auto"/>
                            <w:left w:val="none" w:sz="0" w:space="0" w:color="auto"/>
                            <w:bottom w:val="none" w:sz="0" w:space="0" w:color="auto"/>
                            <w:right w:val="none" w:sz="0" w:space="0" w:color="auto"/>
                          </w:divBdr>
                        </w:div>
                        <w:div w:id="788932441">
                          <w:marLeft w:val="600"/>
                          <w:marRight w:val="0"/>
                          <w:marTop w:val="285"/>
                          <w:marBottom w:val="0"/>
                          <w:divBdr>
                            <w:top w:val="none" w:sz="0" w:space="0" w:color="auto"/>
                            <w:left w:val="none" w:sz="0" w:space="0" w:color="auto"/>
                            <w:bottom w:val="none" w:sz="0" w:space="0" w:color="auto"/>
                            <w:right w:val="none" w:sz="0" w:space="0" w:color="auto"/>
                          </w:divBdr>
                        </w:div>
                        <w:div w:id="960526484">
                          <w:marLeft w:val="600"/>
                          <w:marRight w:val="0"/>
                          <w:marTop w:val="285"/>
                          <w:marBottom w:val="0"/>
                          <w:divBdr>
                            <w:top w:val="none" w:sz="0" w:space="0" w:color="auto"/>
                            <w:left w:val="none" w:sz="0" w:space="0" w:color="auto"/>
                            <w:bottom w:val="none" w:sz="0" w:space="0" w:color="auto"/>
                            <w:right w:val="none" w:sz="0" w:space="0" w:color="auto"/>
                          </w:divBdr>
                        </w:div>
                        <w:div w:id="783814905">
                          <w:marLeft w:val="600"/>
                          <w:marRight w:val="0"/>
                          <w:marTop w:val="285"/>
                          <w:marBottom w:val="0"/>
                          <w:divBdr>
                            <w:top w:val="none" w:sz="0" w:space="0" w:color="auto"/>
                            <w:left w:val="none" w:sz="0" w:space="0" w:color="auto"/>
                            <w:bottom w:val="none" w:sz="0" w:space="0" w:color="auto"/>
                            <w:right w:val="none" w:sz="0" w:space="0" w:color="auto"/>
                          </w:divBdr>
                        </w:div>
                        <w:div w:id="881793541">
                          <w:marLeft w:val="600"/>
                          <w:marRight w:val="0"/>
                          <w:marTop w:val="285"/>
                          <w:marBottom w:val="0"/>
                          <w:divBdr>
                            <w:top w:val="none" w:sz="0" w:space="0" w:color="auto"/>
                            <w:left w:val="none" w:sz="0" w:space="0" w:color="auto"/>
                            <w:bottom w:val="none" w:sz="0" w:space="0" w:color="auto"/>
                            <w:right w:val="none" w:sz="0" w:space="0" w:color="auto"/>
                          </w:divBdr>
                        </w:div>
                        <w:div w:id="975453887">
                          <w:marLeft w:val="600"/>
                          <w:marRight w:val="0"/>
                          <w:marTop w:val="285"/>
                          <w:marBottom w:val="0"/>
                          <w:divBdr>
                            <w:top w:val="none" w:sz="0" w:space="0" w:color="auto"/>
                            <w:left w:val="none" w:sz="0" w:space="0" w:color="auto"/>
                            <w:bottom w:val="none" w:sz="0" w:space="0" w:color="auto"/>
                            <w:right w:val="none" w:sz="0" w:space="0" w:color="auto"/>
                          </w:divBdr>
                        </w:div>
                      </w:divsChild>
                    </w:div>
                    <w:div w:id="168204816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58803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10.1056/NEJMc2202491?url_ver=Z39.88-2003&amp;rfr_id=ori:rid:crossref.org&amp;rfr_dat=cr_pub%20%200pubmed" TargetMode="External"/><Relationship Id="rId13" Type="http://schemas.openxmlformats.org/officeDocument/2006/relationships/hyperlink" Target="mailto:ericvanbelle@aol.com" TargetMode="External"/><Relationship Id="rId3" Type="http://schemas.openxmlformats.org/officeDocument/2006/relationships/settings" Target="settings.xml"/><Relationship Id="rId7" Type="http://schemas.openxmlformats.org/officeDocument/2006/relationships/hyperlink" Target="https://www.nejm.org/doi/10.1056/NEJMc2202491?url_ver=Z39.88-2003&amp;rfr_id=ori:rid:crossref.org&amp;rfr_dat=cr_pub%20%200pubmed" TargetMode="External"/><Relationship Id="rId12" Type="http://schemas.openxmlformats.org/officeDocument/2006/relationships/hyperlink" Target="http://clinicaltrials.gov/show/NCT04451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jm.org/doi/10.1056/NEJMc2202491?url_ver=Z39.88-2003&amp;rfr_id=ori:rid:crossref.org&amp;rfr_dat=cr_pub%20%200pubmed" TargetMode="External"/><Relationship Id="rId11" Type="http://schemas.openxmlformats.org/officeDocument/2006/relationships/hyperlink" Target="https://www.nejm.org/doi/10.1056/NEJMc2202491?url_ver=Z39.88-2003&amp;rfr_id=ori:rid:crossref.org&amp;rfr_dat=cr_pub%20%200pubmed" TargetMode="External"/><Relationship Id="rId5" Type="http://schemas.openxmlformats.org/officeDocument/2006/relationships/hyperlink" Target="https://www.nejm.org/doi/10.1056/NEJMc2202491?url_ver=Z39.88-2003&amp;rfr_id=ori:rid:crossref.org&amp;rfr_dat=cr_pub%20%200pubmed" TargetMode="External"/><Relationship Id="rId15" Type="http://schemas.openxmlformats.org/officeDocument/2006/relationships/theme" Target="theme/theme1.xml"/><Relationship Id="rId10" Type="http://schemas.openxmlformats.org/officeDocument/2006/relationships/hyperlink" Target="https://www.nejm.org/doi/10.1056/NEJMc2202491?url_ver=Z39.88-2003&amp;rfr_id=ori:rid:crossref.org&amp;rfr_dat=cr_pub%20%200pubmed" TargetMode="External"/><Relationship Id="rId4" Type="http://schemas.openxmlformats.org/officeDocument/2006/relationships/webSettings" Target="webSettings.xml"/><Relationship Id="rId9" Type="http://schemas.openxmlformats.org/officeDocument/2006/relationships/hyperlink" Target="https://www.nejm.org/doi/10.1056/NEJMc2202491?url_ver=Z39.88-2003&amp;rfr_id=ori:rid:crossref.org&amp;rfr_dat=cr_pub%20%200pubme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3853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CHU de LILLE</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Annabelle</dc:creator>
  <cp:keywords/>
  <dc:description/>
  <cp:lastModifiedBy>DUPONT Annabelle</cp:lastModifiedBy>
  <cp:revision>7</cp:revision>
  <dcterms:created xsi:type="dcterms:W3CDTF">2024-01-12T17:19:00Z</dcterms:created>
  <dcterms:modified xsi:type="dcterms:W3CDTF">2024-01-15T21:28:00Z</dcterms:modified>
</cp:coreProperties>
</file>