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9BFF7" w14:textId="77777777" w:rsidR="00086C5B" w:rsidRPr="00B50D8D" w:rsidRDefault="00086C5B" w:rsidP="00B50D8D">
      <w:pPr>
        <w:spacing w:after="0" w:line="240" w:lineRule="auto"/>
        <w:jc w:val="both"/>
        <w:outlineLvl w:val="0"/>
        <w:rPr>
          <w:rFonts w:ascii="Times New Roman" w:eastAsia="Times New Roman" w:hAnsi="Times New Roman" w:cs="Times New Roman"/>
          <w:kern w:val="36"/>
          <w:sz w:val="24"/>
          <w:szCs w:val="24"/>
          <w:lang w:val="en-GB" w:eastAsia="fr-FR"/>
        </w:rPr>
      </w:pPr>
      <w:r w:rsidRPr="00B50D8D">
        <w:rPr>
          <w:rFonts w:ascii="Times New Roman" w:eastAsia="Times New Roman" w:hAnsi="Times New Roman" w:cs="Times New Roman"/>
          <w:kern w:val="36"/>
          <w:sz w:val="24"/>
          <w:szCs w:val="24"/>
          <w:lang w:val="en-GB" w:eastAsia="fr-FR"/>
        </w:rPr>
        <w:t>Neutrophil extracellular traps (NETs) infiltrate haematoma and surrounding brain tissue after intracerebral haemorrhage: A post-mortem study</w:t>
      </w:r>
    </w:p>
    <w:p w14:paraId="2DFC1C92" w14:textId="79AFE81B" w:rsidR="00B50D8D" w:rsidRDefault="00B50D8D" w:rsidP="00B50D8D">
      <w:pPr>
        <w:spacing w:after="0" w:line="240" w:lineRule="auto"/>
        <w:jc w:val="both"/>
        <w:rPr>
          <w:rStyle w:val="authors-list-item"/>
          <w:rFonts w:ascii="Times New Roman" w:hAnsi="Times New Roman" w:cs="Times New Roman"/>
          <w:sz w:val="24"/>
          <w:szCs w:val="24"/>
          <w:shd w:val="clear" w:color="auto" w:fill="FFFFFF"/>
          <w:vertAlign w:val="superscript"/>
        </w:rPr>
      </w:pPr>
      <w:hyperlink r:id="rId5" w:history="1">
        <w:r w:rsidRPr="00B50D8D">
          <w:rPr>
            <w:rStyle w:val="Lienhypertexte"/>
            <w:rFonts w:ascii="Times New Roman" w:hAnsi="Times New Roman" w:cs="Times New Roman"/>
            <w:color w:val="auto"/>
            <w:sz w:val="24"/>
            <w:szCs w:val="24"/>
            <w:u w:val="none"/>
          </w:rPr>
          <w:t>Laurent Puy</w:t>
        </w:r>
      </w:hyperlink>
      <w:r w:rsidRPr="00B50D8D">
        <w:rPr>
          <w:rStyle w:val="author-sup-separator"/>
          <w:rFonts w:ascii="Times New Roman" w:hAnsi="Times New Roman" w:cs="Times New Roman"/>
          <w:sz w:val="24"/>
          <w:szCs w:val="24"/>
          <w:shd w:val="clear" w:color="auto" w:fill="FFFFFF"/>
          <w:vertAlign w:val="superscript"/>
        </w:rPr>
        <w:t> </w:t>
      </w:r>
      <w:hyperlink r:id="rId6" w:anchor="full-view-affiliation-1" w:tooltip="U1172-LilNCog-Lille Neuroscience &amp; Cognition, Univ. Lille, Inserm, CHU Lille, Lille, France." w:history="1">
        <w:r w:rsidRPr="00B50D8D">
          <w:rPr>
            <w:rStyle w:val="Lienhypertexte"/>
            <w:rFonts w:ascii="Times New Roman" w:hAnsi="Times New Roman" w:cs="Times New Roman"/>
            <w:color w:val="auto"/>
            <w:sz w:val="24"/>
            <w:szCs w:val="24"/>
            <w:u w:val="none"/>
            <w:shd w:val="clear" w:color="auto" w:fill="F1F1F1"/>
            <w:vertAlign w:val="superscript"/>
          </w:rPr>
          <w:t>1</w:t>
        </w:r>
      </w:hyperlink>
      <w:r w:rsidRPr="00B50D8D">
        <w:rPr>
          <w:rStyle w:val="comma"/>
          <w:rFonts w:ascii="Times New Roman" w:hAnsi="Times New Roman" w:cs="Times New Roman"/>
          <w:sz w:val="24"/>
          <w:szCs w:val="24"/>
          <w:shd w:val="clear" w:color="auto" w:fill="FFFFFF"/>
        </w:rPr>
        <w:t>, </w:t>
      </w:r>
      <w:hyperlink r:id="rId7" w:history="1">
        <w:r w:rsidRPr="00B50D8D">
          <w:rPr>
            <w:rStyle w:val="Lienhypertexte"/>
            <w:rFonts w:ascii="Times New Roman" w:hAnsi="Times New Roman" w:cs="Times New Roman"/>
            <w:color w:val="auto"/>
            <w:sz w:val="24"/>
            <w:szCs w:val="24"/>
            <w:u w:val="none"/>
          </w:rPr>
          <w:t>Delphine Corseaux</w:t>
        </w:r>
      </w:hyperlink>
      <w:r w:rsidRPr="00B50D8D">
        <w:rPr>
          <w:rStyle w:val="author-sup-separator"/>
          <w:rFonts w:ascii="Times New Roman" w:hAnsi="Times New Roman" w:cs="Times New Roman"/>
          <w:sz w:val="24"/>
          <w:szCs w:val="24"/>
          <w:shd w:val="clear" w:color="auto" w:fill="FFFFFF"/>
          <w:vertAlign w:val="superscript"/>
        </w:rPr>
        <w:t> </w:t>
      </w:r>
      <w:hyperlink r:id="rId8" w:anchor="full-view-affiliation-2" w:tooltip="Inserm, CHU Lille, Institut Pasteur de Lille, U1011- EGID, Univ. Lille, Lille, France." w:history="1">
        <w:r w:rsidRPr="00B50D8D">
          <w:rPr>
            <w:rStyle w:val="Lienhypertexte"/>
            <w:rFonts w:ascii="Times New Roman" w:hAnsi="Times New Roman" w:cs="Times New Roman"/>
            <w:color w:val="auto"/>
            <w:sz w:val="24"/>
            <w:szCs w:val="24"/>
            <w:u w:val="none"/>
            <w:shd w:val="clear" w:color="auto" w:fill="F1F1F1"/>
            <w:vertAlign w:val="superscript"/>
          </w:rPr>
          <w:t>2</w:t>
        </w:r>
      </w:hyperlink>
      <w:r w:rsidRPr="00B50D8D">
        <w:rPr>
          <w:rStyle w:val="comma"/>
          <w:rFonts w:ascii="Times New Roman" w:hAnsi="Times New Roman" w:cs="Times New Roman"/>
          <w:sz w:val="24"/>
          <w:szCs w:val="24"/>
          <w:shd w:val="clear" w:color="auto" w:fill="FFFFFF"/>
        </w:rPr>
        <w:t>, </w:t>
      </w:r>
      <w:hyperlink r:id="rId9" w:history="1">
        <w:r w:rsidRPr="00B50D8D">
          <w:rPr>
            <w:rStyle w:val="Lienhypertexte"/>
            <w:rFonts w:ascii="Times New Roman" w:hAnsi="Times New Roman" w:cs="Times New Roman"/>
            <w:color w:val="auto"/>
            <w:sz w:val="24"/>
            <w:szCs w:val="24"/>
            <w:u w:val="none"/>
          </w:rPr>
          <w:t>Romain Perbet</w:t>
        </w:r>
      </w:hyperlink>
      <w:r w:rsidRPr="00B50D8D">
        <w:rPr>
          <w:rStyle w:val="author-sup-separator"/>
          <w:rFonts w:ascii="Times New Roman" w:hAnsi="Times New Roman" w:cs="Times New Roman"/>
          <w:sz w:val="24"/>
          <w:szCs w:val="24"/>
          <w:shd w:val="clear" w:color="auto" w:fill="FFFFFF"/>
          <w:vertAlign w:val="superscript"/>
        </w:rPr>
        <w:t> </w:t>
      </w:r>
      <w:hyperlink r:id="rId10" w:anchor="full-view-affiliation-1" w:tooltip="U1172-LilNCog-Lille Neuroscience &amp; Cognition, Univ. Lille, Inserm, CHU Lille, Lille, France." w:history="1">
        <w:r w:rsidRPr="00B50D8D">
          <w:rPr>
            <w:rStyle w:val="Lienhypertexte"/>
            <w:rFonts w:ascii="Times New Roman" w:hAnsi="Times New Roman" w:cs="Times New Roman"/>
            <w:color w:val="auto"/>
            <w:sz w:val="24"/>
            <w:szCs w:val="24"/>
            <w:u w:val="none"/>
            <w:shd w:val="clear" w:color="auto" w:fill="F1F1F1"/>
            <w:vertAlign w:val="superscript"/>
          </w:rPr>
          <w:t>1</w:t>
        </w:r>
      </w:hyperlink>
      <w:r w:rsidRPr="00B50D8D">
        <w:rPr>
          <w:rStyle w:val="author-sup-separator"/>
          <w:rFonts w:ascii="Times New Roman" w:hAnsi="Times New Roman" w:cs="Times New Roman"/>
          <w:sz w:val="24"/>
          <w:szCs w:val="24"/>
          <w:shd w:val="clear" w:color="auto" w:fill="FFFFFF"/>
          <w:vertAlign w:val="superscript"/>
        </w:rPr>
        <w:t> </w:t>
      </w:r>
      <w:hyperlink r:id="rId11" w:anchor="full-view-affiliation-3" w:tooltip="Institute of Pathology, Centre de Biologie Pathologie, Lille University Hospital, Lille, France." w:history="1">
        <w:r w:rsidRPr="00B50D8D">
          <w:rPr>
            <w:rStyle w:val="Lienhypertexte"/>
            <w:rFonts w:ascii="Times New Roman" w:hAnsi="Times New Roman" w:cs="Times New Roman"/>
            <w:color w:val="auto"/>
            <w:sz w:val="24"/>
            <w:szCs w:val="24"/>
            <w:u w:val="none"/>
            <w:shd w:val="clear" w:color="auto" w:fill="F1F1F1"/>
            <w:vertAlign w:val="superscript"/>
          </w:rPr>
          <w:t>3</w:t>
        </w:r>
      </w:hyperlink>
      <w:r w:rsidRPr="00B50D8D">
        <w:rPr>
          <w:rStyle w:val="comma"/>
          <w:rFonts w:ascii="Times New Roman" w:hAnsi="Times New Roman" w:cs="Times New Roman"/>
          <w:sz w:val="24"/>
          <w:szCs w:val="24"/>
          <w:shd w:val="clear" w:color="auto" w:fill="FFFFFF"/>
        </w:rPr>
        <w:t>, </w:t>
      </w:r>
      <w:hyperlink r:id="rId12" w:history="1">
        <w:r w:rsidRPr="00B50D8D">
          <w:rPr>
            <w:rStyle w:val="Lienhypertexte"/>
            <w:rFonts w:ascii="Times New Roman" w:hAnsi="Times New Roman" w:cs="Times New Roman"/>
            <w:color w:val="auto"/>
            <w:sz w:val="24"/>
            <w:szCs w:val="24"/>
            <w:u w:val="none"/>
          </w:rPr>
          <w:t xml:space="preserve">Vincent </w:t>
        </w:r>
        <w:proofErr w:type="spellStart"/>
        <w:r w:rsidRPr="00B50D8D">
          <w:rPr>
            <w:rStyle w:val="Lienhypertexte"/>
            <w:rFonts w:ascii="Times New Roman" w:hAnsi="Times New Roman" w:cs="Times New Roman"/>
            <w:color w:val="auto"/>
            <w:sz w:val="24"/>
            <w:szCs w:val="24"/>
            <w:u w:val="none"/>
          </w:rPr>
          <w:t>Deramecourt</w:t>
        </w:r>
        <w:proofErr w:type="spellEnd"/>
      </w:hyperlink>
      <w:r w:rsidRPr="00B50D8D">
        <w:rPr>
          <w:rStyle w:val="author-sup-separator"/>
          <w:rFonts w:ascii="Times New Roman" w:hAnsi="Times New Roman" w:cs="Times New Roman"/>
          <w:sz w:val="24"/>
          <w:szCs w:val="24"/>
          <w:shd w:val="clear" w:color="auto" w:fill="FFFFFF"/>
          <w:vertAlign w:val="superscript"/>
        </w:rPr>
        <w:t> </w:t>
      </w:r>
      <w:hyperlink r:id="rId13" w:anchor="full-view-affiliation-1" w:tooltip="U1172-LilNCog-Lille Neuroscience &amp; Cognition, Univ. Lille, Inserm, CHU Lille, Lille, France." w:history="1">
        <w:r w:rsidRPr="00B50D8D">
          <w:rPr>
            <w:rStyle w:val="Lienhypertexte"/>
            <w:rFonts w:ascii="Times New Roman" w:hAnsi="Times New Roman" w:cs="Times New Roman"/>
            <w:color w:val="auto"/>
            <w:sz w:val="24"/>
            <w:szCs w:val="24"/>
            <w:u w:val="none"/>
            <w:shd w:val="clear" w:color="auto" w:fill="F1F1F1"/>
            <w:vertAlign w:val="superscript"/>
          </w:rPr>
          <w:t>1</w:t>
        </w:r>
      </w:hyperlink>
      <w:r w:rsidRPr="00B50D8D">
        <w:rPr>
          <w:rStyle w:val="author-sup-separator"/>
          <w:rFonts w:ascii="Times New Roman" w:hAnsi="Times New Roman" w:cs="Times New Roman"/>
          <w:sz w:val="24"/>
          <w:szCs w:val="24"/>
          <w:shd w:val="clear" w:color="auto" w:fill="FFFFFF"/>
          <w:vertAlign w:val="superscript"/>
        </w:rPr>
        <w:t> </w:t>
      </w:r>
      <w:hyperlink r:id="rId14" w:anchor="full-view-affiliation-3" w:tooltip="Institute of Pathology, Centre de Biologie Pathologie, Lille University Hospital, Lille, France." w:history="1">
        <w:r w:rsidRPr="00B50D8D">
          <w:rPr>
            <w:rStyle w:val="Lienhypertexte"/>
            <w:rFonts w:ascii="Times New Roman" w:hAnsi="Times New Roman" w:cs="Times New Roman"/>
            <w:color w:val="auto"/>
            <w:sz w:val="24"/>
            <w:szCs w:val="24"/>
            <w:u w:val="none"/>
            <w:shd w:val="clear" w:color="auto" w:fill="F1F1F1"/>
            <w:vertAlign w:val="superscript"/>
          </w:rPr>
          <w:t>3</w:t>
        </w:r>
      </w:hyperlink>
      <w:r w:rsidRPr="00B50D8D">
        <w:rPr>
          <w:rStyle w:val="comma"/>
          <w:rFonts w:ascii="Times New Roman" w:hAnsi="Times New Roman" w:cs="Times New Roman"/>
          <w:sz w:val="24"/>
          <w:szCs w:val="24"/>
          <w:shd w:val="clear" w:color="auto" w:fill="FFFFFF"/>
        </w:rPr>
        <w:t>, </w:t>
      </w:r>
      <w:hyperlink r:id="rId15" w:history="1">
        <w:r w:rsidRPr="00B50D8D">
          <w:rPr>
            <w:rStyle w:val="Lienhypertexte"/>
            <w:rFonts w:ascii="Times New Roman" w:hAnsi="Times New Roman" w:cs="Times New Roman"/>
            <w:color w:val="auto"/>
            <w:sz w:val="24"/>
            <w:szCs w:val="24"/>
            <w:u w:val="none"/>
          </w:rPr>
          <w:t>Charlotte Cordonnier</w:t>
        </w:r>
      </w:hyperlink>
      <w:r w:rsidRPr="00B50D8D">
        <w:rPr>
          <w:rStyle w:val="author-sup-separator"/>
          <w:rFonts w:ascii="Times New Roman" w:hAnsi="Times New Roman" w:cs="Times New Roman"/>
          <w:sz w:val="24"/>
          <w:szCs w:val="24"/>
          <w:shd w:val="clear" w:color="auto" w:fill="FFFFFF"/>
          <w:vertAlign w:val="superscript"/>
        </w:rPr>
        <w:t> </w:t>
      </w:r>
      <w:hyperlink r:id="rId16" w:anchor="full-view-affiliation-1" w:tooltip="U1172-LilNCog-Lille Neuroscience &amp; Cognition, Univ. Lille, Inserm, CHU Lille, Lille, France." w:history="1">
        <w:r w:rsidRPr="00B50D8D">
          <w:rPr>
            <w:rStyle w:val="Lienhypertexte"/>
            <w:rFonts w:ascii="Times New Roman" w:hAnsi="Times New Roman" w:cs="Times New Roman"/>
            <w:color w:val="auto"/>
            <w:sz w:val="24"/>
            <w:szCs w:val="24"/>
            <w:u w:val="none"/>
            <w:shd w:val="clear" w:color="auto" w:fill="F1F1F1"/>
            <w:vertAlign w:val="superscript"/>
          </w:rPr>
          <w:t>1</w:t>
        </w:r>
      </w:hyperlink>
      <w:r w:rsidRPr="00B50D8D">
        <w:rPr>
          <w:rStyle w:val="comma"/>
          <w:rFonts w:ascii="Times New Roman" w:hAnsi="Times New Roman" w:cs="Times New Roman"/>
          <w:sz w:val="24"/>
          <w:szCs w:val="24"/>
          <w:shd w:val="clear" w:color="auto" w:fill="FFFFFF"/>
        </w:rPr>
        <w:t>, </w:t>
      </w:r>
      <w:hyperlink r:id="rId17" w:history="1">
        <w:r w:rsidRPr="00B50D8D">
          <w:rPr>
            <w:rStyle w:val="Lienhypertexte"/>
            <w:rFonts w:ascii="Times New Roman" w:hAnsi="Times New Roman" w:cs="Times New Roman"/>
            <w:color w:val="auto"/>
            <w:sz w:val="24"/>
            <w:szCs w:val="24"/>
            <w:u w:val="none"/>
          </w:rPr>
          <w:t xml:space="preserve">Vincent </w:t>
        </w:r>
        <w:proofErr w:type="spellStart"/>
        <w:r w:rsidRPr="00B50D8D">
          <w:rPr>
            <w:rStyle w:val="Lienhypertexte"/>
            <w:rFonts w:ascii="Times New Roman" w:hAnsi="Times New Roman" w:cs="Times New Roman"/>
            <w:color w:val="auto"/>
            <w:sz w:val="24"/>
            <w:szCs w:val="24"/>
            <w:u w:val="none"/>
          </w:rPr>
          <w:t>Bérézowski</w:t>
        </w:r>
        <w:proofErr w:type="spellEnd"/>
      </w:hyperlink>
      <w:r w:rsidRPr="00B50D8D">
        <w:rPr>
          <w:rStyle w:val="author-sup-separator"/>
          <w:rFonts w:ascii="Times New Roman" w:hAnsi="Times New Roman" w:cs="Times New Roman"/>
          <w:sz w:val="24"/>
          <w:szCs w:val="24"/>
          <w:shd w:val="clear" w:color="auto" w:fill="FFFFFF"/>
          <w:vertAlign w:val="superscript"/>
        </w:rPr>
        <w:t> </w:t>
      </w:r>
      <w:hyperlink r:id="rId18" w:anchor="full-view-affiliation-1" w:tooltip="U1172-LilNCog-Lille Neuroscience &amp; Cognition, Univ. Lille, Inserm, CHU Lille, Lille, France." w:history="1">
        <w:r w:rsidRPr="00B50D8D">
          <w:rPr>
            <w:rStyle w:val="Lienhypertexte"/>
            <w:rFonts w:ascii="Times New Roman" w:hAnsi="Times New Roman" w:cs="Times New Roman"/>
            <w:color w:val="auto"/>
            <w:sz w:val="24"/>
            <w:szCs w:val="24"/>
            <w:u w:val="none"/>
            <w:shd w:val="clear" w:color="auto" w:fill="F1F1F1"/>
            <w:vertAlign w:val="superscript"/>
          </w:rPr>
          <w:t>1</w:t>
        </w:r>
      </w:hyperlink>
    </w:p>
    <w:p w14:paraId="6C685F3F" w14:textId="77777777" w:rsidR="00B50D8D" w:rsidRPr="00B50D8D" w:rsidRDefault="00B50D8D" w:rsidP="00B50D8D">
      <w:pPr>
        <w:spacing w:after="0" w:line="240" w:lineRule="auto"/>
        <w:jc w:val="both"/>
        <w:rPr>
          <w:rStyle w:val="authors-list-item"/>
          <w:rFonts w:ascii="Times New Roman" w:hAnsi="Times New Roman" w:cs="Times New Roman"/>
          <w:sz w:val="24"/>
          <w:szCs w:val="24"/>
          <w:shd w:val="clear" w:color="auto" w:fill="FFFFFF"/>
          <w:vertAlign w:val="superscript"/>
        </w:rPr>
      </w:pPr>
    </w:p>
    <w:p w14:paraId="698DC8A5" w14:textId="06EC300D" w:rsidR="00B50D8D" w:rsidRPr="00B50D8D" w:rsidRDefault="00B50D8D" w:rsidP="00B50D8D">
      <w:pPr>
        <w:spacing w:after="0" w:line="240" w:lineRule="auto"/>
        <w:jc w:val="both"/>
        <w:rPr>
          <w:rFonts w:ascii="Times New Roman" w:eastAsia="Times New Roman" w:hAnsi="Times New Roman" w:cs="Times New Roman"/>
          <w:sz w:val="24"/>
          <w:szCs w:val="24"/>
          <w:lang w:eastAsia="fr-FR"/>
        </w:rPr>
      </w:pPr>
      <w:r w:rsidRPr="00B50D8D">
        <w:rPr>
          <w:rFonts w:ascii="Times New Roman" w:eastAsia="Times New Roman" w:hAnsi="Times New Roman" w:cs="Times New Roman"/>
          <w:sz w:val="24"/>
          <w:szCs w:val="24"/>
          <w:vertAlign w:val="superscript"/>
          <w:lang w:eastAsia="fr-FR"/>
        </w:rPr>
        <w:t>1</w:t>
      </w:r>
      <w:r w:rsidRPr="00B50D8D">
        <w:rPr>
          <w:rFonts w:ascii="Times New Roman" w:eastAsia="Times New Roman" w:hAnsi="Times New Roman" w:cs="Times New Roman"/>
          <w:sz w:val="24"/>
          <w:szCs w:val="24"/>
          <w:lang w:eastAsia="fr-FR"/>
        </w:rPr>
        <w:t>U1172-LilNCog-Lille Neuroscience &amp; Cognition, Univ. Lille, Inserm, CHU Lille, Lille, France.</w:t>
      </w:r>
    </w:p>
    <w:p w14:paraId="7F57418C" w14:textId="35527FE9" w:rsidR="00B50D8D" w:rsidRPr="00B50D8D" w:rsidRDefault="00B50D8D" w:rsidP="00B50D8D">
      <w:pPr>
        <w:spacing w:after="0" w:line="240" w:lineRule="auto"/>
        <w:rPr>
          <w:rFonts w:ascii="Times New Roman" w:eastAsia="Times New Roman" w:hAnsi="Times New Roman" w:cs="Times New Roman"/>
          <w:sz w:val="24"/>
          <w:szCs w:val="24"/>
          <w:lang w:eastAsia="fr-FR"/>
        </w:rPr>
      </w:pPr>
      <w:r w:rsidRPr="00B50D8D">
        <w:rPr>
          <w:rFonts w:ascii="Times New Roman" w:eastAsia="Times New Roman" w:hAnsi="Times New Roman" w:cs="Times New Roman"/>
          <w:sz w:val="24"/>
          <w:szCs w:val="24"/>
          <w:vertAlign w:val="superscript"/>
          <w:lang w:eastAsia="fr-FR"/>
        </w:rPr>
        <w:t>2</w:t>
      </w:r>
      <w:r w:rsidRPr="00B50D8D">
        <w:rPr>
          <w:rFonts w:ascii="Times New Roman" w:eastAsia="Times New Roman" w:hAnsi="Times New Roman" w:cs="Times New Roman"/>
          <w:sz w:val="24"/>
          <w:szCs w:val="24"/>
          <w:lang w:eastAsia="fr-FR"/>
        </w:rPr>
        <w:t>Inserm, CHU Lille, Institut Pasteur de Lille, U1011- EGID, Univ. Lille, Lille, France.</w:t>
      </w:r>
    </w:p>
    <w:p w14:paraId="4919E3CC" w14:textId="77777777" w:rsidR="00B50D8D" w:rsidRDefault="00B50D8D" w:rsidP="00B50D8D">
      <w:pPr>
        <w:spacing w:after="0" w:line="240" w:lineRule="auto"/>
        <w:jc w:val="both"/>
        <w:rPr>
          <w:rFonts w:ascii="Times New Roman" w:eastAsia="Times New Roman" w:hAnsi="Times New Roman" w:cs="Times New Roman"/>
          <w:sz w:val="24"/>
          <w:szCs w:val="24"/>
          <w:lang w:eastAsia="fr-FR"/>
        </w:rPr>
      </w:pPr>
      <w:r w:rsidRPr="00B50D8D">
        <w:rPr>
          <w:rFonts w:ascii="Times New Roman" w:eastAsia="Times New Roman" w:hAnsi="Times New Roman" w:cs="Times New Roman"/>
          <w:sz w:val="24"/>
          <w:szCs w:val="24"/>
          <w:vertAlign w:val="superscript"/>
          <w:lang w:eastAsia="fr-FR"/>
        </w:rPr>
        <w:t>3</w:t>
      </w:r>
      <w:r w:rsidRPr="00B50D8D">
        <w:rPr>
          <w:rFonts w:ascii="Times New Roman" w:eastAsia="Times New Roman" w:hAnsi="Times New Roman" w:cs="Times New Roman"/>
          <w:sz w:val="24"/>
          <w:szCs w:val="24"/>
          <w:lang w:eastAsia="fr-FR"/>
        </w:rPr>
        <w:t xml:space="preserve">Institute of </w:t>
      </w:r>
      <w:proofErr w:type="spellStart"/>
      <w:r w:rsidRPr="00B50D8D">
        <w:rPr>
          <w:rFonts w:ascii="Times New Roman" w:eastAsia="Times New Roman" w:hAnsi="Times New Roman" w:cs="Times New Roman"/>
          <w:sz w:val="24"/>
          <w:szCs w:val="24"/>
          <w:lang w:eastAsia="fr-FR"/>
        </w:rPr>
        <w:t>Pathology</w:t>
      </w:r>
      <w:proofErr w:type="spellEnd"/>
      <w:r w:rsidRPr="00B50D8D">
        <w:rPr>
          <w:rFonts w:ascii="Times New Roman" w:eastAsia="Times New Roman" w:hAnsi="Times New Roman" w:cs="Times New Roman"/>
          <w:sz w:val="24"/>
          <w:szCs w:val="24"/>
          <w:lang w:eastAsia="fr-FR"/>
        </w:rPr>
        <w:t>, Centre de Biologie Pathologie, Lille University Hospital, Lille, France.</w:t>
      </w:r>
    </w:p>
    <w:p w14:paraId="73BC2253" w14:textId="32F2491A" w:rsidR="00086C5B" w:rsidRPr="00B50D8D" w:rsidRDefault="00086C5B" w:rsidP="00B50D8D">
      <w:pPr>
        <w:shd w:val="clear" w:color="auto" w:fill="FFFFFF"/>
        <w:spacing w:after="0" w:line="240" w:lineRule="auto"/>
        <w:jc w:val="both"/>
        <w:rPr>
          <w:rFonts w:ascii="Times New Roman" w:eastAsia="Times New Roman" w:hAnsi="Times New Roman" w:cs="Times New Roman"/>
          <w:sz w:val="24"/>
          <w:szCs w:val="24"/>
          <w:lang w:val="en-GB" w:eastAsia="fr-FR"/>
        </w:rPr>
      </w:pPr>
    </w:p>
    <w:p w14:paraId="137DC929" w14:textId="77777777" w:rsidR="00086C5B" w:rsidRPr="00B50D8D" w:rsidRDefault="00086C5B" w:rsidP="00B50D8D">
      <w:pPr>
        <w:spacing w:after="0" w:line="240" w:lineRule="auto"/>
        <w:jc w:val="both"/>
        <w:outlineLvl w:val="1"/>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Abstract</w:t>
      </w:r>
    </w:p>
    <w:p w14:paraId="5B9AD8E0" w14:textId="77777777" w:rsidR="00086C5B" w:rsidRPr="00B50D8D" w:rsidRDefault="00086C5B" w:rsidP="00B50D8D">
      <w:pPr>
        <w:spacing w:after="0" w:line="240" w:lineRule="auto"/>
        <w:jc w:val="both"/>
        <w:outlineLvl w:val="2"/>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Aims</w:t>
      </w:r>
    </w:p>
    <w:p w14:paraId="5E7EDEF1" w14:textId="77777777" w:rsidR="00086C5B" w:rsidRPr="00B50D8D" w:rsidRDefault="00086C5B" w:rsidP="00B50D8D">
      <w:pPr>
        <w:spacing w:after="0" w:line="240" w:lineRule="auto"/>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Because of their prothrombotic and neuroinflammatory effects, neutrophils and neutrophil extracellular traps (NETs) represent interesting therapeutic targets for spontaneous intracerebral haemorrhage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xml:space="preserve">). We investigated the presence, spatial and temporal distribution of NETs in a human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xml:space="preserve"> post-mortem study.</w:t>
      </w:r>
    </w:p>
    <w:p w14:paraId="443BAE06" w14:textId="77777777" w:rsidR="00086C5B" w:rsidRPr="00B50D8D" w:rsidRDefault="00086C5B" w:rsidP="00B50D8D">
      <w:pPr>
        <w:spacing w:after="0" w:line="240" w:lineRule="auto"/>
        <w:jc w:val="both"/>
        <w:outlineLvl w:val="2"/>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Methods</w:t>
      </w:r>
    </w:p>
    <w:p w14:paraId="408FFA4A" w14:textId="77777777" w:rsidR="00086C5B" w:rsidRPr="00B50D8D" w:rsidRDefault="00086C5B" w:rsidP="00B50D8D">
      <w:pPr>
        <w:spacing w:after="0" w:line="240" w:lineRule="auto"/>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 xml:space="preserve">From 2005 to 2019, all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xml:space="preserve"> patients who came to autopsy within the first month after stroke were included and grouped according to the timing of death: 72 h, 4–7 days, 8–15 days and &gt;15 days after ICH onset. Paraffin-embedded tissue was extracted from four strategic areas: haematoma, peri-</w:t>
      </w:r>
      <w:proofErr w:type="spellStart"/>
      <w:r w:rsidRPr="00B50D8D">
        <w:rPr>
          <w:rFonts w:ascii="Times New Roman" w:eastAsia="Times New Roman" w:hAnsi="Times New Roman" w:cs="Times New Roman"/>
          <w:sz w:val="24"/>
          <w:szCs w:val="24"/>
          <w:lang w:val="en-GB" w:eastAsia="fr-FR"/>
        </w:rPr>
        <w:t>haematomal</w:t>
      </w:r>
      <w:proofErr w:type="spellEnd"/>
      <w:r w:rsidRPr="00B50D8D">
        <w:rPr>
          <w:rFonts w:ascii="Times New Roman" w:eastAsia="Times New Roman" w:hAnsi="Times New Roman" w:cs="Times New Roman"/>
          <w:sz w:val="24"/>
          <w:szCs w:val="24"/>
          <w:lang w:val="en-GB" w:eastAsia="fr-FR"/>
        </w:rPr>
        <w:t xml:space="preserve"> area, ipsilateral surrounding brain tissue and a control contralateral area. Myeloperoxidase and histone H3 citrulline were immunolabelled to detect neutrophils and NETs respectively.</w:t>
      </w:r>
    </w:p>
    <w:p w14:paraId="6E81C81D" w14:textId="77777777" w:rsidR="00086C5B" w:rsidRPr="00B50D8D" w:rsidRDefault="00086C5B" w:rsidP="00B50D8D">
      <w:pPr>
        <w:spacing w:after="0" w:line="240" w:lineRule="auto"/>
        <w:jc w:val="both"/>
        <w:outlineLvl w:val="2"/>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Results</w:t>
      </w:r>
    </w:p>
    <w:p w14:paraId="03E6FB92" w14:textId="77777777" w:rsidR="00086C5B" w:rsidRPr="00B50D8D" w:rsidRDefault="00086C5B" w:rsidP="00B50D8D">
      <w:pPr>
        <w:spacing w:after="0" w:line="240" w:lineRule="auto"/>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Neutrophils were present in the brains of the 14 cases (4 men, median age: 78 years) and NETs were found in 7/14 cases. Both neutrophils and NETs were detected within the haematoma but also in the surrounding tissue. The appearance of neutrophils and NETs was time-dependent, following a two-wave pattern: during the first 72 h and between 8 and 15 days after ICH onset. Qualitative examination showed that neutrophils and NETs were mainly located around dense fibrin fibres within the haematoma.</w:t>
      </w:r>
    </w:p>
    <w:p w14:paraId="4F4DCD68" w14:textId="77777777" w:rsidR="00086C5B" w:rsidRPr="00B50D8D" w:rsidRDefault="00086C5B" w:rsidP="00B50D8D">
      <w:pPr>
        <w:spacing w:after="0" w:line="240" w:lineRule="auto"/>
        <w:jc w:val="both"/>
        <w:outlineLvl w:val="2"/>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Conclusions</w:t>
      </w:r>
    </w:p>
    <w:p w14:paraId="76CDDF8D" w14:textId="77777777" w:rsidR="00086C5B" w:rsidRPr="00B50D8D" w:rsidRDefault="00086C5B" w:rsidP="00B50D8D">
      <w:pPr>
        <w:spacing w:after="0" w:line="240" w:lineRule="auto"/>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 xml:space="preserve">These observations provide evidence for NETs infiltration in the brain of patients who die from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xml:space="preserve">. NETs might interact with early haemostasis within the haematoma core, and with the surrounding neuroinflammatory response. These findings open research perspectives for NETs in the treatment of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xml:space="preserve"> injuries.</w:t>
      </w:r>
    </w:p>
    <w:p w14:paraId="431A9C87" w14:textId="77777777" w:rsidR="00B50D8D" w:rsidRDefault="00B50D8D" w:rsidP="00B50D8D">
      <w:pPr>
        <w:spacing w:after="0" w:line="240" w:lineRule="auto"/>
        <w:jc w:val="both"/>
        <w:outlineLvl w:val="1"/>
        <w:rPr>
          <w:rFonts w:ascii="Times New Roman" w:eastAsia="Times New Roman" w:hAnsi="Times New Roman" w:cs="Times New Roman"/>
          <w:sz w:val="24"/>
          <w:szCs w:val="24"/>
          <w:lang w:val="en-GB" w:eastAsia="fr-FR"/>
        </w:rPr>
      </w:pPr>
    </w:p>
    <w:p w14:paraId="53061D15" w14:textId="13EB409E" w:rsidR="00086C5B" w:rsidRPr="00B50D8D" w:rsidRDefault="00086C5B" w:rsidP="00B50D8D">
      <w:pPr>
        <w:spacing w:after="0" w:line="240" w:lineRule="auto"/>
        <w:jc w:val="both"/>
        <w:outlineLvl w:val="1"/>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INTRODUCTION</w:t>
      </w:r>
    </w:p>
    <w:p w14:paraId="2C968805" w14:textId="77777777" w:rsidR="00086C5B" w:rsidRPr="00B50D8D" w:rsidRDefault="00086C5B" w:rsidP="00B50D8D">
      <w:pPr>
        <w:spacing w:after="0" w:line="240" w:lineRule="auto"/>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Spontaneous intracerebral haemorrhage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is the most feared cerebrovascular event because it is associated with a high rate of mortality and morbidity, and devoid of specific treatmen.</w:t>
      </w:r>
      <w:hyperlink r:id="rId19" w:anchor="nan12733-bib-0001" w:history="1">
        <w:r w:rsidRPr="00B50D8D">
          <w:rPr>
            <w:rFonts w:ascii="Times New Roman" w:eastAsia="Times New Roman" w:hAnsi="Times New Roman" w:cs="Times New Roman"/>
            <w:sz w:val="24"/>
            <w:szCs w:val="24"/>
            <w:vertAlign w:val="superscript"/>
            <w:lang w:val="en-GB" w:eastAsia="fr-FR"/>
          </w:rPr>
          <w:t>1</w:t>
        </w:r>
      </w:hyperlink>
      <w:r w:rsidRPr="00B50D8D">
        <w:rPr>
          <w:rFonts w:ascii="Times New Roman" w:eastAsia="Times New Roman" w:hAnsi="Times New Roman" w:cs="Times New Roman"/>
          <w:sz w:val="24"/>
          <w:szCs w:val="24"/>
          <w:lang w:val="en-GB" w:eastAsia="fr-FR"/>
        </w:rPr>
        <w:t> Unfortunately to date, interventions to enhance haematoma clearance using recombinant tissue-plasminogen activator (</w:t>
      </w:r>
      <w:proofErr w:type="spellStart"/>
      <w:r w:rsidRPr="00B50D8D">
        <w:rPr>
          <w:rFonts w:ascii="Times New Roman" w:eastAsia="Times New Roman" w:hAnsi="Times New Roman" w:cs="Times New Roman"/>
          <w:sz w:val="24"/>
          <w:szCs w:val="24"/>
          <w:lang w:val="en-GB" w:eastAsia="fr-FR"/>
        </w:rPr>
        <w:t>rtPA</w:t>
      </w:r>
      <w:proofErr w:type="spellEnd"/>
      <w:r w:rsidRPr="00B50D8D">
        <w:rPr>
          <w:rFonts w:ascii="Times New Roman" w:eastAsia="Times New Roman" w:hAnsi="Times New Roman" w:cs="Times New Roman"/>
          <w:sz w:val="24"/>
          <w:szCs w:val="24"/>
          <w:lang w:val="en-GB" w:eastAsia="fr-FR"/>
        </w:rPr>
        <w:t>) infusion have failed, as well as promising experimental neuroprotective treatments to reduce secondary brain tissue damage.</w:t>
      </w:r>
      <w:hyperlink r:id="rId20" w:anchor="nan12733-bib-0002" w:history="1">
        <w:r w:rsidRPr="00B50D8D">
          <w:rPr>
            <w:rFonts w:ascii="Times New Roman" w:eastAsia="Times New Roman" w:hAnsi="Times New Roman" w:cs="Times New Roman"/>
            <w:sz w:val="24"/>
            <w:szCs w:val="24"/>
            <w:vertAlign w:val="superscript"/>
            <w:lang w:val="en-GB" w:eastAsia="fr-FR"/>
          </w:rPr>
          <w:t>2</w:t>
        </w:r>
      </w:hyperlink>
      <w:r w:rsidRPr="00B50D8D">
        <w:rPr>
          <w:rFonts w:ascii="Times New Roman" w:eastAsia="Times New Roman" w:hAnsi="Times New Roman" w:cs="Times New Roman"/>
          <w:sz w:val="24"/>
          <w:szCs w:val="24"/>
          <w:vertAlign w:val="superscript"/>
          <w:lang w:val="en-GB" w:eastAsia="fr-FR"/>
        </w:rPr>
        <w:t>, </w:t>
      </w:r>
      <w:hyperlink r:id="rId21" w:anchor="nan12733-bib-0003" w:history="1">
        <w:r w:rsidRPr="00B50D8D">
          <w:rPr>
            <w:rFonts w:ascii="Times New Roman" w:eastAsia="Times New Roman" w:hAnsi="Times New Roman" w:cs="Times New Roman"/>
            <w:sz w:val="24"/>
            <w:szCs w:val="24"/>
            <w:vertAlign w:val="superscript"/>
            <w:lang w:val="en-GB" w:eastAsia="fr-FR"/>
          </w:rPr>
          <w:t>3</w:t>
        </w:r>
      </w:hyperlink>
    </w:p>
    <w:p w14:paraId="25ECF60B" w14:textId="77777777" w:rsidR="00086C5B" w:rsidRPr="00B50D8D" w:rsidRDefault="00086C5B" w:rsidP="00B50D8D">
      <w:pPr>
        <w:spacing w:after="0" w:line="240" w:lineRule="auto"/>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Following the rapid accumulation of blood within the brain parenchyma, neutrophils are the first inflammatory cells to reach the haematoma site.</w:t>
      </w:r>
      <w:hyperlink r:id="rId22" w:anchor="nan12733-bib-0004" w:history="1">
        <w:r w:rsidRPr="00B50D8D">
          <w:rPr>
            <w:rFonts w:ascii="Times New Roman" w:eastAsia="Times New Roman" w:hAnsi="Times New Roman" w:cs="Times New Roman"/>
            <w:sz w:val="24"/>
            <w:szCs w:val="24"/>
            <w:vertAlign w:val="superscript"/>
            <w:lang w:val="en-GB" w:eastAsia="fr-FR"/>
          </w:rPr>
          <w:t>4</w:t>
        </w:r>
      </w:hyperlink>
      <w:r w:rsidRPr="00B50D8D">
        <w:rPr>
          <w:rFonts w:ascii="Times New Roman" w:eastAsia="Times New Roman" w:hAnsi="Times New Roman" w:cs="Times New Roman"/>
          <w:sz w:val="24"/>
          <w:szCs w:val="24"/>
          <w:vertAlign w:val="superscript"/>
          <w:lang w:val="en-GB" w:eastAsia="fr-FR"/>
        </w:rPr>
        <w:t>, </w:t>
      </w:r>
      <w:hyperlink r:id="rId23" w:anchor="nan12733-bib-0005" w:history="1">
        <w:r w:rsidRPr="00B50D8D">
          <w:rPr>
            <w:rFonts w:ascii="Times New Roman" w:eastAsia="Times New Roman" w:hAnsi="Times New Roman" w:cs="Times New Roman"/>
            <w:sz w:val="24"/>
            <w:szCs w:val="24"/>
            <w:vertAlign w:val="superscript"/>
            <w:lang w:val="en-GB" w:eastAsia="fr-FR"/>
          </w:rPr>
          <w:t>5</w:t>
        </w:r>
      </w:hyperlink>
      <w:r w:rsidRPr="00B50D8D">
        <w:rPr>
          <w:rFonts w:ascii="Times New Roman" w:eastAsia="Times New Roman" w:hAnsi="Times New Roman" w:cs="Times New Roman"/>
          <w:sz w:val="24"/>
          <w:szCs w:val="24"/>
          <w:lang w:val="en-GB" w:eastAsia="fr-FR"/>
        </w:rPr>
        <w:t> In addition to the well-established neurotoxicity attributed to their prolonged activation,</w:t>
      </w:r>
      <w:hyperlink r:id="rId24" w:anchor="nan12733-bib-0004" w:history="1">
        <w:r w:rsidRPr="00B50D8D">
          <w:rPr>
            <w:rFonts w:ascii="Times New Roman" w:eastAsia="Times New Roman" w:hAnsi="Times New Roman" w:cs="Times New Roman"/>
            <w:sz w:val="24"/>
            <w:szCs w:val="24"/>
            <w:vertAlign w:val="superscript"/>
            <w:lang w:val="en-GB" w:eastAsia="fr-FR"/>
          </w:rPr>
          <w:t>4</w:t>
        </w:r>
      </w:hyperlink>
      <w:r w:rsidRPr="00B50D8D">
        <w:rPr>
          <w:rFonts w:ascii="Times New Roman" w:eastAsia="Times New Roman" w:hAnsi="Times New Roman" w:cs="Times New Roman"/>
          <w:sz w:val="24"/>
          <w:szCs w:val="24"/>
          <w:vertAlign w:val="superscript"/>
          <w:lang w:val="en-GB" w:eastAsia="fr-FR"/>
        </w:rPr>
        <w:t>-</w:t>
      </w:r>
      <w:hyperlink r:id="rId25" w:anchor="nan12733-bib-0007" w:history="1">
        <w:r w:rsidRPr="00B50D8D">
          <w:rPr>
            <w:rFonts w:ascii="Times New Roman" w:eastAsia="Times New Roman" w:hAnsi="Times New Roman" w:cs="Times New Roman"/>
            <w:sz w:val="24"/>
            <w:szCs w:val="24"/>
            <w:vertAlign w:val="superscript"/>
            <w:lang w:val="en-GB" w:eastAsia="fr-FR"/>
          </w:rPr>
          <w:t>7</w:t>
        </w:r>
      </w:hyperlink>
      <w:r w:rsidRPr="00B50D8D">
        <w:rPr>
          <w:rFonts w:ascii="Times New Roman" w:eastAsia="Times New Roman" w:hAnsi="Times New Roman" w:cs="Times New Roman"/>
          <w:sz w:val="24"/>
          <w:szCs w:val="24"/>
          <w:lang w:val="en-GB" w:eastAsia="fr-FR"/>
        </w:rPr>
        <w:t> extensive data from ischaemic stroke studies demonstrate a direct action of neutrophils on clot resistance to rtPA.</w:t>
      </w:r>
      <w:hyperlink r:id="rId26" w:anchor="nan12733-bib-0007" w:history="1">
        <w:r w:rsidRPr="00B50D8D">
          <w:rPr>
            <w:rFonts w:ascii="Times New Roman" w:eastAsia="Times New Roman" w:hAnsi="Times New Roman" w:cs="Times New Roman"/>
            <w:sz w:val="24"/>
            <w:szCs w:val="24"/>
            <w:vertAlign w:val="superscript"/>
            <w:lang w:val="en-GB" w:eastAsia="fr-FR"/>
          </w:rPr>
          <w:t>7</w:t>
        </w:r>
      </w:hyperlink>
      <w:r w:rsidRPr="00B50D8D">
        <w:rPr>
          <w:rFonts w:ascii="Times New Roman" w:eastAsia="Times New Roman" w:hAnsi="Times New Roman" w:cs="Times New Roman"/>
          <w:sz w:val="24"/>
          <w:szCs w:val="24"/>
          <w:lang w:val="en-GB" w:eastAsia="fr-FR"/>
        </w:rPr>
        <w:t xml:space="preserve"> Furthermore, neutrophils are able to cast out nuclear DNA/histone </w:t>
      </w:r>
      <w:proofErr w:type="spellStart"/>
      <w:r w:rsidRPr="00B50D8D">
        <w:rPr>
          <w:rFonts w:ascii="Times New Roman" w:eastAsia="Times New Roman" w:hAnsi="Times New Roman" w:cs="Times New Roman"/>
          <w:sz w:val="24"/>
          <w:szCs w:val="24"/>
          <w:lang w:val="en-GB" w:eastAsia="fr-FR"/>
        </w:rPr>
        <w:t>meshworks</w:t>
      </w:r>
      <w:proofErr w:type="spellEnd"/>
      <w:r w:rsidRPr="00B50D8D">
        <w:rPr>
          <w:rFonts w:ascii="Times New Roman" w:eastAsia="Times New Roman" w:hAnsi="Times New Roman" w:cs="Times New Roman"/>
          <w:sz w:val="24"/>
          <w:szCs w:val="24"/>
          <w:lang w:val="en-GB" w:eastAsia="fr-FR"/>
        </w:rPr>
        <w:t xml:space="preserve">, named neutrophil extracellular traps (NETs). The so-called </w:t>
      </w:r>
      <w:proofErr w:type="spellStart"/>
      <w:r w:rsidRPr="00B50D8D">
        <w:rPr>
          <w:rFonts w:ascii="Times New Roman" w:eastAsia="Times New Roman" w:hAnsi="Times New Roman" w:cs="Times New Roman"/>
          <w:sz w:val="24"/>
          <w:szCs w:val="24"/>
          <w:lang w:val="en-GB" w:eastAsia="fr-FR"/>
        </w:rPr>
        <w:t>NETosis</w:t>
      </w:r>
      <w:proofErr w:type="spellEnd"/>
      <w:r w:rsidRPr="00B50D8D">
        <w:rPr>
          <w:rFonts w:ascii="Times New Roman" w:eastAsia="Times New Roman" w:hAnsi="Times New Roman" w:cs="Times New Roman"/>
          <w:sz w:val="24"/>
          <w:szCs w:val="24"/>
          <w:lang w:val="en-GB" w:eastAsia="fr-FR"/>
        </w:rPr>
        <w:t xml:space="preserve"> is a regulated process of neutrophil cell death that contributes to the host defence against various pathogens. NETs correspond to extracellular web-like structures composed of nuclear and/or mitochondrial DNA (decondensed chromatin) </w:t>
      </w:r>
      <w:r w:rsidRPr="00B50D8D">
        <w:rPr>
          <w:rFonts w:ascii="Times New Roman" w:eastAsia="Times New Roman" w:hAnsi="Times New Roman" w:cs="Times New Roman"/>
          <w:sz w:val="24"/>
          <w:szCs w:val="24"/>
          <w:lang w:val="en-GB" w:eastAsia="fr-FR"/>
        </w:rPr>
        <w:lastRenderedPageBreak/>
        <w:t>and granular contents. Their histopathological identification is based on positive staining for citrullinated histone 3, because histones are the most abundant protein components of NETs.</w:t>
      </w:r>
    </w:p>
    <w:p w14:paraId="0EA7CFC0" w14:textId="77777777" w:rsidR="00086C5B" w:rsidRPr="00B50D8D" w:rsidRDefault="00086C5B" w:rsidP="00B50D8D">
      <w:pPr>
        <w:spacing w:after="0" w:line="240" w:lineRule="auto"/>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 xml:space="preserve">Upon induction of </w:t>
      </w:r>
      <w:proofErr w:type="spellStart"/>
      <w:r w:rsidRPr="00B50D8D">
        <w:rPr>
          <w:rFonts w:ascii="Times New Roman" w:eastAsia="Times New Roman" w:hAnsi="Times New Roman" w:cs="Times New Roman"/>
          <w:sz w:val="24"/>
          <w:szCs w:val="24"/>
          <w:lang w:val="en-GB" w:eastAsia="fr-FR"/>
        </w:rPr>
        <w:t>NETosis</w:t>
      </w:r>
      <w:proofErr w:type="spellEnd"/>
      <w:r w:rsidRPr="00B50D8D">
        <w:rPr>
          <w:rFonts w:ascii="Times New Roman" w:eastAsia="Times New Roman" w:hAnsi="Times New Roman" w:cs="Times New Roman"/>
          <w:sz w:val="24"/>
          <w:szCs w:val="24"/>
          <w:lang w:val="en-GB" w:eastAsia="fr-FR"/>
        </w:rPr>
        <w:t xml:space="preserve">, oxidative stress leads to the production of hydrogen peroxide through the NADPH oxidase complex. Hydrogen peroxide is a substrate of myeloperoxidase (MPO) and induces the release of neutrophil elastase (NE) from neutrophil granules. NE subsequently migrates to the nucleus to induce histone degradation, which in turn, leads to DNA </w:t>
      </w:r>
      <w:proofErr w:type="spellStart"/>
      <w:r w:rsidRPr="00B50D8D">
        <w:rPr>
          <w:rFonts w:ascii="Times New Roman" w:eastAsia="Times New Roman" w:hAnsi="Times New Roman" w:cs="Times New Roman"/>
          <w:sz w:val="24"/>
          <w:szCs w:val="24"/>
          <w:lang w:val="en-GB" w:eastAsia="fr-FR"/>
        </w:rPr>
        <w:t>decondensation</w:t>
      </w:r>
      <w:proofErr w:type="spellEnd"/>
      <w:r w:rsidRPr="00B50D8D">
        <w:rPr>
          <w:rFonts w:ascii="Times New Roman" w:eastAsia="Times New Roman" w:hAnsi="Times New Roman" w:cs="Times New Roman"/>
          <w:sz w:val="24"/>
          <w:szCs w:val="24"/>
          <w:lang w:val="en-GB" w:eastAsia="fr-FR"/>
        </w:rPr>
        <w:t>. When the nuclear membrane disintegrates, the decondensed chromatin mixes with cytosolic and granular proteins and the whole complex is then expelled from the neutrophil to form NETs.</w:t>
      </w:r>
      <w:hyperlink r:id="rId27" w:anchor="nan12733-bib-0008" w:history="1">
        <w:r w:rsidRPr="00B50D8D">
          <w:rPr>
            <w:rFonts w:ascii="Times New Roman" w:eastAsia="Times New Roman" w:hAnsi="Times New Roman" w:cs="Times New Roman"/>
            <w:sz w:val="24"/>
            <w:szCs w:val="24"/>
            <w:vertAlign w:val="superscript"/>
            <w:lang w:val="en-GB" w:eastAsia="fr-FR"/>
          </w:rPr>
          <w:t>8</w:t>
        </w:r>
      </w:hyperlink>
      <w:r w:rsidRPr="00B50D8D">
        <w:rPr>
          <w:rFonts w:ascii="Times New Roman" w:eastAsia="Times New Roman" w:hAnsi="Times New Roman" w:cs="Times New Roman"/>
          <w:sz w:val="24"/>
          <w:szCs w:val="24"/>
          <w:vertAlign w:val="superscript"/>
          <w:lang w:val="en-GB" w:eastAsia="fr-FR"/>
        </w:rPr>
        <w:t>, </w:t>
      </w:r>
      <w:hyperlink r:id="rId28" w:anchor="nan12733-bib-0009" w:history="1">
        <w:r w:rsidRPr="00B50D8D">
          <w:rPr>
            <w:rFonts w:ascii="Times New Roman" w:eastAsia="Times New Roman" w:hAnsi="Times New Roman" w:cs="Times New Roman"/>
            <w:sz w:val="24"/>
            <w:szCs w:val="24"/>
            <w:vertAlign w:val="superscript"/>
            <w:lang w:val="en-GB" w:eastAsia="fr-FR"/>
          </w:rPr>
          <w:t>9</w:t>
        </w:r>
      </w:hyperlink>
    </w:p>
    <w:p w14:paraId="56D9C4BA" w14:textId="77777777" w:rsidR="00086C5B" w:rsidRPr="00B50D8D" w:rsidRDefault="00086C5B" w:rsidP="00B50D8D">
      <w:pPr>
        <w:spacing w:after="0" w:line="240" w:lineRule="auto"/>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 xml:space="preserve">Data on NETs in the setting of cerebrovascular diseases mainly come from the ischaemic stroke literature: </w:t>
      </w:r>
      <w:proofErr w:type="spellStart"/>
      <w:r w:rsidRPr="00B50D8D">
        <w:rPr>
          <w:rFonts w:ascii="Times New Roman" w:eastAsia="Times New Roman" w:hAnsi="Times New Roman" w:cs="Times New Roman"/>
          <w:sz w:val="24"/>
          <w:szCs w:val="24"/>
          <w:lang w:val="en-GB" w:eastAsia="fr-FR"/>
        </w:rPr>
        <w:t>NETosis</w:t>
      </w:r>
      <w:proofErr w:type="spellEnd"/>
      <w:r w:rsidRPr="00B50D8D">
        <w:rPr>
          <w:rFonts w:ascii="Times New Roman" w:eastAsia="Times New Roman" w:hAnsi="Times New Roman" w:cs="Times New Roman"/>
          <w:sz w:val="24"/>
          <w:szCs w:val="24"/>
          <w:lang w:val="en-GB" w:eastAsia="fr-FR"/>
        </w:rPr>
        <w:t xml:space="preserve"> has been shown to promote resistance to </w:t>
      </w:r>
      <w:proofErr w:type="spellStart"/>
      <w:r w:rsidRPr="00B50D8D">
        <w:rPr>
          <w:rFonts w:ascii="Times New Roman" w:eastAsia="Times New Roman" w:hAnsi="Times New Roman" w:cs="Times New Roman"/>
          <w:sz w:val="24"/>
          <w:szCs w:val="24"/>
          <w:lang w:val="en-GB" w:eastAsia="fr-FR"/>
        </w:rPr>
        <w:t>rtPA</w:t>
      </w:r>
      <w:proofErr w:type="spellEnd"/>
      <w:r w:rsidRPr="00B50D8D">
        <w:rPr>
          <w:rFonts w:ascii="Times New Roman" w:eastAsia="Times New Roman" w:hAnsi="Times New Roman" w:cs="Times New Roman"/>
          <w:sz w:val="24"/>
          <w:szCs w:val="24"/>
          <w:lang w:val="en-GB" w:eastAsia="fr-FR"/>
        </w:rPr>
        <w:t xml:space="preserve"> in the intravascular thrombus</w:t>
      </w:r>
      <w:hyperlink r:id="rId29" w:anchor="nan12733-bib-0010" w:history="1">
        <w:r w:rsidRPr="00B50D8D">
          <w:rPr>
            <w:rFonts w:ascii="Times New Roman" w:eastAsia="Times New Roman" w:hAnsi="Times New Roman" w:cs="Times New Roman"/>
            <w:sz w:val="24"/>
            <w:szCs w:val="24"/>
            <w:vertAlign w:val="superscript"/>
            <w:lang w:val="en-GB" w:eastAsia="fr-FR"/>
          </w:rPr>
          <w:t>10</w:t>
        </w:r>
      </w:hyperlink>
      <w:r w:rsidRPr="00B50D8D">
        <w:rPr>
          <w:rFonts w:ascii="Times New Roman" w:eastAsia="Times New Roman" w:hAnsi="Times New Roman" w:cs="Times New Roman"/>
          <w:sz w:val="24"/>
          <w:szCs w:val="24"/>
          <w:lang w:val="en-GB" w:eastAsia="fr-FR"/>
        </w:rPr>
        <w:t> and may have an inflammatory-mediated deleterious effect on the brain parenchyma.</w:t>
      </w:r>
      <w:hyperlink r:id="rId30" w:anchor="nan12733-bib-0011" w:history="1">
        <w:r w:rsidRPr="00B50D8D">
          <w:rPr>
            <w:rFonts w:ascii="Times New Roman" w:eastAsia="Times New Roman" w:hAnsi="Times New Roman" w:cs="Times New Roman"/>
            <w:sz w:val="24"/>
            <w:szCs w:val="24"/>
            <w:vertAlign w:val="superscript"/>
            <w:lang w:val="en-GB" w:eastAsia="fr-FR"/>
          </w:rPr>
          <w:t>11</w:t>
        </w:r>
      </w:hyperlink>
    </w:p>
    <w:p w14:paraId="7B5CF473" w14:textId="77777777" w:rsidR="00086C5B" w:rsidRPr="00B50D8D" w:rsidRDefault="00086C5B" w:rsidP="00B50D8D">
      <w:pPr>
        <w:spacing w:after="0" w:line="240" w:lineRule="auto"/>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 xml:space="preserve">As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xml:space="preserve"> also comprises a neuroinflammatory phase, we hypothesised that NETs might have a key role in the pathophysiology of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xml:space="preserve">. Recent experimental data suggested that NETs impaired the efficacy of </w:t>
      </w:r>
      <w:proofErr w:type="spellStart"/>
      <w:r w:rsidRPr="00B50D8D">
        <w:rPr>
          <w:rFonts w:ascii="Times New Roman" w:eastAsia="Times New Roman" w:hAnsi="Times New Roman" w:cs="Times New Roman"/>
          <w:sz w:val="24"/>
          <w:szCs w:val="24"/>
          <w:lang w:val="en-GB" w:eastAsia="fr-FR"/>
        </w:rPr>
        <w:t>rtPA</w:t>
      </w:r>
      <w:proofErr w:type="spellEnd"/>
      <w:r w:rsidRPr="00B50D8D">
        <w:rPr>
          <w:rFonts w:ascii="Times New Roman" w:eastAsia="Times New Roman" w:hAnsi="Times New Roman" w:cs="Times New Roman"/>
          <w:sz w:val="24"/>
          <w:szCs w:val="24"/>
          <w:lang w:val="en-GB" w:eastAsia="fr-FR"/>
        </w:rPr>
        <w:t>-mediated fibrinolysis of the ICH clot in rats.</w:t>
      </w:r>
      <w:hyperlink r:id="rId31" w:anchor="nan12733-bib-0012" w:history="1">
        <w:r w:rsidRPr="00B50D8D">
          <w:rPr>
            <w:rFonts w:ascii="Times New Roman" w:eastAsia="Times New Roman" w:hAnsi="Times New Roman" w:cs="Times New Roman"/>
            <w:sz w:val="24"/>
            <w:szCs w:val="24"/>
            <w:vertAlign w:val="superscript"/>
            <w:lang w:val="en-GB" w:eastAsia="fr-FR"/>
          </w:rPr>
          <w:t>12</w:t>
        </w:r>
      </w:hyperlink>
      <w:r w:rsidRPr="00B50D8D">
        <w:rPr>
          <w:rFonts w:ascii="Times New Roman" w:eastAsia="Times New Roman" w:hAnsi="Times New Roman" w:cs="Times New Roman"/>
          <w:sz w:val="24"/>
          <w:szCs w:val="24"/>
          <w:lang w:val="en-GB" w:eastAsia="fr-FR"/>
        </w:rPr>
        <w:t xml:space="preserve"> The translation of these data into therapeutic strategies requires the presence of NETs to be demonstrated in human brain tissue after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in relation to the temporal pattern of neutrophil infiltration.</w:t>
      </w:r>
    </w:p>
    <w:p w14:paraId="381ADAA9" w14:textId="77777777" w:rsidR="00086C5B" w:rsidRPr="00B50D8D" w:rsidRDefault="00086C5B" w:rsidP="00B50D8D">
      <w:pPr>
        <w:spacing w:after="0" w:line="240" w:lineRule="auto"/>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 xml:space="preserve">We investigated the histopathologic presence of NETs and describe their spatial and temporal distribution in the core of the haematoma and surrounding brain tissue of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xml:space="preserve"> patients.</w:t>
      </w:r>
    </w:p>
    <w:p w14:paraId="79435B09" w14:textId="77777777" w:rsidR="00086C5B" w:rsidRPr="00B50D8D" w:rsidRDefault="00086C5B" w:rsidP="00B50D8D">
      <w:pPr>
        <w:spacing w:after="0" w:line="240" w:lineRule="auto"/>
        <w:jc w:val="both"/>
        <w:outlineLvl w:val="1"/>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METHODS</w:t>
      </w:r>
    </w:p>
    <w:p w14:paraId="280859B6" w14:textId="77777777" w:rsidR="00086C5B" w:rsidRPr="00B50D8D" w:rsidRDefault="00086C5B" w:rsidP="00B50D8D">
      <w:pPr>
        <w:spacing w:after="0" w:line="240" w:lineRule="auto"/>
        <w:jc w:val="both"/>
        <w:outlineLvl w:val="2"/>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Human brain sampling</w:t>
      </w:r>
    </w:p>
    <w:p w14:paraId="63667541" w14:textId="77777777" w:rsidR="00086C5B" w:rsidRPr="00B50D8D" w:rsidRDefault="00086C5B" w:rsidP="00B50D8D">
      <w:pPr>
        <w:spacing w:after="0" w:line="240" w:lineRule="auto"/>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 xml:space="preserve">We included all consecutive cases (2005–2019) from the Lille University Hospital brain bank (Lille </w:t>
      </w:r>
      <w:proofErr w:type="spellStart"/>
      <w:r w:rsidRPr="00B50D8D">
        <w:rPr>
          <w:rFonts w:ascii="Times New Roman" w:eastAsia="Times New Roman" w:hAnsi="Times New Roman" w:cs="Times New Roman"/>
          <w:sz w:val="24"/>
          <w:szCs w:val="24"/>
          <w:lang w:val="en-GB" w:eastAsia="fr-FR"/>
        </w:rPr>
        <w:t>Neurobank</w:t>
      </w:r>
      <w:proofErr w:type="spellEnd"/>
      <w:r w:rsidRPr="00B50D8D">
        <w:rPr>
          <w:rFonts w:ascii="Times New Roman" w:eastAsia="Times New Roman" w:hAnsi="Times New Roman" w:cs="Times New Roman"/>
          <w:sz w:val="24"/>
          <w:szCs w:val="24"/>
          <w:lang w:val="en-GB" w:eastAsia="fr-FR"/>
        </w:rPr>
        <w:t xml:space="preserve">, France) of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xml:space="preserve"> patients who came to autopsy within the first month after the onset of a stroke.</w:t>
      </w:r>
      <w:hyperlink r:id="rId32" w:anchor="nan12733-bib-0013" w:history="1">
        <w:r w:rsidRPr="00B50D8D">
          <w:rPr>
            <w:rFonts w:ascii="Times New Roman" w:eastAsia="Times New Roman" w:hAnsi="Times New Roman" w:cs="Times New Roman"/>
            <w:sz w:val="24"/>
            <w:szCs w:val="24"/>
            <w:vertAlign w:val="superscript"/>
            <w:lang w:val="en-GB" w:eastAsia="fr-FR"/>
          </w:rPr>
          <w:t>13</w:t>
        </w:r>
      </w:hyperlink>
      <w:r w:rsidRPr="00B50D8D">
        <w:rPr>
          <w:rFonts w:ascii="Times New Roman" w:eastAsia="Times New Roman" w:hAnsi="Times New Roman" w:cs="Times New Roman"/>
          <w:sz w:val="24"/>
          <w:szCs w:val="24"/>
          <w:lang w:val="en-GB" w:eastAsia="fr-FR"/>
        </w:rPr>
        <w:t xml:space="preserve"> Patients had been admitted to the Lille University Hospital. Autopsies were performed within 12–36 h after death, and hemispheres were fixed in formalin for 4 to 8 weeks. Data regarding location and dimension of the haematoma were extracted from the standardised post-mortem reports.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xml:space="preserve"> volume and volume of cerebral oedema were manually segmented using Mango</w:t>
      </w:r>
      <w:r w:rsidRPr="00B50D8D">
        <w:rPr>
          <w:rFonts w:ascii="Times New Roman" w:eastAsia="Times New Roman" w:hAnsi="Times New Roman" w:cs="Times New Roman"/>
          <w:sz w:val="24"/>
          <w:szCs w:val="24"/>
          <w:vertAlign w:val="superscript"/>
          <w:lang w:val="en-GB" w:eastAsia="fr-FR"/>
        </w:rPr>
        <w:t>©</w:t>
      </w:r>
      <w:r w:rsidRPr="00B50D8D">
        <w:rPr>
          <w:rFonts w:ascii="Times New Roman" w:eastAsia="Times New Roman" w:hAnsi="Times New Roman" w:cs="Times New Roman"/>
          <w:sz w:val="24"/>
          <w:szCs w:val="24"/>
          <w:lang w:val="en-GB" w:eastAsia="fr-FR"/>
        </w:rPr>
        <w:t> software from the in-hospital imaging database. The brain sampling comprised relatively large sections (average size 6.5 cm). To assess the potential spreading of neutrophils and NETs within ICH core and surrounding tissue, paraffin-embedded tissue blocks were analysed from four distinct areas (Figure </w:t>
      </w:r>
      <w:hyperlink r:id="rId33" w:anchor="nan12733-fig-0001" w:history="1">
        <w:r w:rsidRPr="00B50D8D">
          <w:rPr>
            <w:rFonts w:ascii="Times New Roman" w:eastAsia="Times New Roman" w:hAnsi="Times New Roman" w:cs="Times New Roman"/>
            <w:sz w:val="24"/>
            <w:szCs w:val="24"/>
            <w:lang w:val="en-GB" w:eastAsia="fr-FR"/>
          </w:rPr>
          <w:t>1</w:t>
        </w:r>
      </w:hyperlink>
      <w:r w:rsidRPr="00B50D8D">
        <w:rPr>
          <w:rFonts w:ascii="Times New Roman" w:eastAsia="Times New Roman" w:hAnsi="Times New Roman" w:cs="Times New Roman"/>
          <w:sz w:val="24"/>
          <w:szCs w:val="24"/>
          <w:lang w:val="en-GB" w:eastAsia="fr-FR"/>
        </w:rPr>
        <w:t>): (1) within the haematoma (2–4 blocks per case), (2) within the peri-</w:t>
      </w:r>
      <w:proofErr w:type="spellStart"/>
      <w:r w:rsidRPr="00B50D8D">
        <w:rPr>
          <w:rFonts w:ascii="Times New Roman" w:eastAsia="Times New Roman" w:hAnsi="Times New Roman" w:cs="Times New Roman"/>
          <w:sz w:val="24"/>
          <w:szCs w:val="24"/>
          <w:lang w:val="en-GB" w:eastAsia="fr-FR"/>
        </w:rPr>
        <w:t>haematomal</w:t>
      </w:r>
      <w:proofErr w:type="spellEnd"/>
      <w:r w:rsidRPr="00B50D8D">
        <w:rPr>
          <w:rFonts w:ascii="Times New Roman" w:eastAsia="Times New Roman" w:hAnsi="Times New Roman" w:cs="Times New Roman"/>
          <w:sz w:val="24"/>
          <w:szCs w:val="24"/>
          <w:lang w:val="en-GB" w:eastAsia="fr-FR"/>
        </w:rPr>
        <w:t xml:space="preserve"> area (PHA, 2–4 blocks per case), (3) next to the PHA within ipsilateral surrounding brain tissue (ISBT) (2–3 blocks per case). ISBT was defined as the area adjacent to the PHA where the tissue exhibited normal integrity. Lastly, a fourth control area was analysed (</w:t>
      </w:r>
      <w:proofErr w:type="gramStart"/>
      <w:r w:rsidRPr="00B50D8D">
        <w:rPr>
          <w:rFonts w:ascii="Times New Roman" w:eastAsia="Times New Roman" w:hAnsi="Times New Roman" w:cs="Times New Roman"/>
          <w:sz w:val="24"/>
          <w:szCs w:val="24"/>
          <w:lang w:val="en-GB" w:eastAsia="fr-FR"/>
        </w:rPr>
        <w:t>i.e.</w:t>
      </w:r>
      <w:proofErr w:type="gramEnd"/>
      <w:r w:rsidRPr="00B50D8D">
        <w:rPr>
          <w:rFonts w:ascii="Times New Roman" w:eastAsia="Times New Roman" w:hAnsi="Times New Roman" w:cs="Times New Roman"/>
          <w:sz w:val="24"/>
          <w:szCs w:val="24"/>
          <w:lang w:val="en-GB" w:eastAsia="fr-FR"/>
        </w:rPr>
        <w:t xml:space="preserve"> frontal and/or occipital lobes from the contralateral hemisphere in most of the cases). All post-mortem examinations and neuropathologic diagnosis of the underlying cause of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xml:space="preserve"> were performed by an experienced neuropathologist (V.D).</w:t>
      </w:r>
    </w:p>
    <w:p w14:paraId="647F9D56" w14:textId="77777777" w:rsidR="00086C5B" w:rsidRPr="00B50D8D" w:rsidRDefault="00086C5B" w:rsidP="00B50D8D">
      <w:pPr>
        <w:spacing w:after="0" w:line="240" w:lineRule="auto"/>
        <w:jc w:val="both"/>
        <w:outlineLvl w:val="2"/>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Standard protocol approvals, registration and patient consents</w:t>
      </w:r>
    </w:p>
    <w:p w14:paraId="0EC3D4FF" w14:textId="77777777" w:rsidR="00086C5B" w:rsidRPr="00B50D8D" w:rsidRDefault="00086C5B" w:rsidP="00B50D8D">
      <w:pPr>
        <w:spacing w:after="0" w:line="240" w:lineRule="auto"/>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 xml:space="preserve">Human brains were obtained from the Lille </w:t>
      </w:r>
      <w:proofErr w:type="spellStart"/>
      <w:r w:rsidRPr="00B50D8D">
        <w:rPr>
          <w:rFonts w:ascii="Times New Roman" w:eastAsia="Times New Roman" w:hAnsi="Times New Roman" w:cs="Times New Roman"/>
          <w:sz w:val="24"/>
          <w:szCs w:val="24"/>
          <w:lang w:val="en-GB" w:eastAsia="fr-FR"/>
        </w:rPr>
        <w:t>Neurobank</w:t>
      </w:r>
      <w:proofErr w:type="spellEnd"/>
      <w:r w:rsidRPr="00B50D8D">
        <w:rPr>
          <w:rFonts w:ascii="Times New Roman" w:eastAsia="Times New Roman" w:hAnsi="Times New Roman" w:cs="Times New Roman"/>
          <w:sz w:val="24"/>
          <w:szCs w:val="24"/>
          <w:lang w:val="en-GB" w:eastAsia="fr-FR"/>
        </w:rPr>
        <w:t xml:space="preserve"> (CRB/CIC1403 Biobank, BB-0033–00030, agreement DC-2008–642), which fulfils the criteria of the local laws and regulations on biological resources with donor consent, data protection and ethical committee review.</w:t>
      </w:r>
    </w:p>
    <w:p w14:paraId="09CEEB92" w14:textId="77777777" w:rsidR="00086C5B" w:rsidRPr="00B50D8D" w:rsidRDefault="00086C5B" w:rsidP="00B50D8D">
      <w:pPr>
        <w:spacing w:after="0" w:line="240" w:lineRule="auto"/>
        <w:jc w:val="both"/>
        <w:outlineLvl w:val="2"/>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Staining and immunohistochemistry</w:t>
      </w:r>
    </w:p>
    <w:p w14:paraId="622FE49A" w14:textId="77777777" w:rsidR="00086C5B" w:rsidRPr="00B50D8D" w:rsidRDefault="00086C5B" w:rsidP="00B50D8D">
      <w:pPr>
        <w:spacing w:after="0" w:line="240" w:lineRule="auto"/>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 xml:space="preserve">Sections of formalin-fixed paraffin-embedded tissue were stained with haematoxylin–eosin (H&amp;E) for a global identification and structural analysis of the tissues. Martius Scarlet Blue (MSB) staining was then used to identify fibrin (dark pink to red), red blood cells (orange to yellow) and collagen of the vessel wall (blue) to better characterise the areas of bleeding. The MSB staining protocol was as follows: sections were immersed in </w:t>
      </w:r>
      <w:proofErr w:type="spellStart"/>
      <w:r w:rsidRPr="00B50D8D">
        <w:rPr>
          <w:rFonts w:ascii="Times New Roman" w:eastAsia="Times New Roman" w:hAnsi="Times New Roman" w:cs="Times New Roman"/>
          <w:sz w:val="24"/>
          <w:szCs w:val="24"/>
          <w:lang w:val="en-GB" w:eastAsia="fr-FR"/>
        </w:rPr>
        <w:t>Bouin's</w:t>
      </w:r>
      <w:proofErr w:type="spellEnd"/>
      <w:r w:rsidRPr="00B50D8D">
        <w:rPr>
          <w:rFonts w:ascii="Times New Roman" w:eastAsia="Times New Roman" w:hAnsi="Times New Roman" w:cs="Times New Roman"/>
          <w:sz w:val="24"/>
          <w:szCs w:val="24"/>
          <w:lang w:val="en-GB" w:eastAsia="fr-FR"/>
        </w:rPr>
        <w:t xml:space="preserve"> fluid (HT-10132; Sigma-Aldrich) at 60°C for 1 h, after which the sections were washed three times in distilled water and placed in an </w:t>
      </w:r>
      <w:proofErr w:type="spellStart"/>
      <w:r w:rsidRPr="00B50D8D">
        <w:rPr>
          <w:rFonts w:ascii="Times New Roman" w:eastAsia="Times New Roman" w:hAnsi="Times New Roman" w:cs="Times New Roman"/>
          <w:sz w:val="24"/>
          <w:szCs w:val="24"/>
          <w:lang w:val="en-GB" w:eastAsia="fr-FR"/>
        </w:rPr>
        <w:t>Autostainer</w:t>
      </w:r>
      <w:proofErr w:type="spellEnd"/>
      <w:r w:rsidRPr="00B50D8D">
        <w:rPr>
          <w:rFonts w:ascii="Times New Roman" w:eastAsia="Times New Roman" w:hAnsi="Times New Roman" w:cs="Times New Roman"/>
          <w:sz w:val="24"/>
          <w:szCs w:val="24"/>
          <w:lang w:val="en-GB" w:eastAsia="fr-FR"/>
        </w:rPr>
        <w:t xml:space="preserve"> (Leica) for the staining procedure. Sections were immersed </w:t>
      </w:r>
      <w:r w:rsidRPr="00B50D8D">
        <w:rPr>
          <w:rFonts w:ascii="Times New Roman" w:eastAsia="Times New Roman" w:hAnsi="Times New Roman" w:cs="Times New Roman"/>
          <w:sz w:val="24"/>
          <w:szCs w:val="24"/>
          <w:lang w:val="en-GB" w:eastAsia="fr-FR"/>
        </w:rPr>
        <w:lastRenderedPageBreak/>
        <w:t xml:space="preserve">in 95% ethanol for 5 min. Sections were then immersed in Naphthol Yellow S (sc215544; Santa Cruz Biotechnology, Heidelberg, Germany) for 2 min followed by five washing steps of 1 min each in distilled water. Subsequently, sections were immersed in Crystal Ponceau 6R (sc214779; Santa Cruz Biotechnology) for 10 min and differentiated in 1% </w:t>
      </w:r>
      <w:proofErr w:type="spellStart"/>
      <w:r w:rsidRPr="00B50D8D">
        <w:rPr>
          <w:rFonts w:ascii="Times New Roman" w:eastAsia="Times New Roman" w:hAnsi="Times New Roman" w:cs="Times New Roman"/>
          <w:sz w:val="24"/>
          <w:szCs w:val="24"/>
          <w:lang w:val="en-GB" w:eastAsia="fr-FR"/>
        </w:rPr>
        <w:t>phosphotungstic</w:t>
      </w:r>
      <w:proofErr w:type="spellEnd"/>
      <w:r w:rsidRPr="00B50D8D">
        <w:rPr>
          <w:rFonts w:ascii="Times New Roman" w:eastAsia="Times New Roman" w:hAnsi="Times New Roman" w:cs="Times New Roman"/>
          <w:sz w:val="24"/>
          <w:szCs w:val="24"/>
          <w:lang w:val="en-GB" w:eastAsia="fr-FR"/>
        </w:rPr>
        <w:t xml:space="preserve"> acid (79690, Sigma-Aldrich) for 10 min to remove all non-specific Crystal Ponceau staining. Finally, sections were immersed in Methyl Blue (M5528; Sigma-Aldrich) for 5 min at room temperature, followed by a washing step in 1% acetic acid and a rapid dehydration by transferring the sections in solutions of increasing ethanol concentration, until 100% ethanol was reached. Next, sections were immersed in a xylene-derivative Sub-X and mounted using Sub-X mounting medium (3801740, Leica).</w:t>
      </w:r>
    </w:p>
    <w:p w14:paraId="6261DA5C" w14:textId="77777777" w:rsidR="00086C5B" w:rsidRPr="00B50D8D" w:rsidRDefault="00086C5B" w:rsidP="00B50D8D">
      <w:pPr>
        <w:spacing w:after="0" w:line="240" w:lineRule="auto"/>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 xml:space="preserve">Myeloperoxidase (MPO) was immunolabelled to identify neutrophils, using a VENTANA </w:t>
      </w:r>
      <w:proofErr w:type="spellStart"/>
      <w:r w:rsidRPr="00B50D8D">
        <w:rPr>
          <w:rFonts w:ascii="Times New Roman" w:eastAsia="Times New Roman" w:hAnsi="Times New Roman" w:cs="Times New Roman"/>
          <w:sz w:val="24"/>
          <w:szCs w:val="24"/>
          <w:lang w:val="en-GB" w:eastAsia="fr-FR"/>
        </w:rPr>
        <w:t>BenchMark</w:t>
      </w:r>
      <w:proofErr w:type="spellEnd"/>
      <w:r w:rsidRPr="00B50D8D">
        <w:rPr>
          <w:rFonts w:ascii="Times New Roman" w:eastAsia="Times New Roman" w:hAnsi="Times New Roman" w:cs="Times New Roman"/>
          <w:sz w:val="24"/>
          <w:szCs w:val="24"/>
          <w:lang w:val="en-GB" w:eastAsia="fr-FR"/>
        </w:rPr>
        <w:t xml:space="preserve"> GX immunohistochemistry automated staining machine (Roche). The primary antibody was a rabbit polyclonal IgG (Ventana-Roche). We used the </w:t>
      </w:r>
      <w:proofErr w:type="spellStart"/>
      <w:r w:rsidRPr="00B50D8D">
        <w:rPr>
          <w:rFonts w:ascii="Times New Roman" w:eastAsia="Times New Roman" w:hAnsi="Times New Roman" w:cs="Times New Roman"/>
          <w:sz w:val="24"/>
          <w:szCs w:val="24"/>
          <w:lang w:val="en-GB" w:eastAsia="fr-FR"/>
        </w:rPr>
        <w:t>i</w:t>
      </w:r>
      <w:proofErr w:type="spellEnd"/>
      <w:r w:rsidRPr="00B50D8D">
        <w:rPr>
          <w:rFonts w:ascii="Times New Roman" w:eastAsia="Times New Roman" w:hAnsi="Times New Roman" w:cs="Times New Roman"/>
          <w:sz w:val="24"/>
          <w:szCs w:val="24"/>
          <w:lang w:val="en-GB" w:eastAsia="fr-FR"/>
        </w:rPr>
        <w:t>-View DAB detection kit</w:t>
      </w:r>
      <w:r w:rsidRPr="00B50D8D">
        <w:rPr>
          <w:rFonts w:ascii="Times New Roman" w:eastAsia="Times New Roman" w:hAnsi="Times New Roman" w:cs="Times New Roman"/>
          <w:sz w:val="24"/>
          <w:szCs w:val="24"/>
          <w:vertAlign w:val="superscript"/>
          <w:lang w:val="en-GB" w:eastAsia="fr-FR"/>
        </w:rPr>
        <w:t>®</w:t>
      </w:r>
      <w:r w:rsidRPr="00B50D8D">
        <w:rPr>
          <w:rFonts w:ascii="Times New Roman" w:eastAsia="Times New Roman" w:hAnsi="Times New Roman" w:cs="Times New Roman"/>
          <w:sz w:val="24"/>
          <w:szCs w:val="24"/>
          <w:lang w:val="en-GB" w:eastAsia="fr-FR"/>
        </w:rPr>
        <w:t xml:space="preserve"> (Ventana Medicals System, Roche Group) as an indirect biotin streptavidin system for the detection of the primary IgG antibody. Tissue sections were counterstained using bluing reagent solution (Ventana-Roche). The presence of NETs was assessed by a rabbit polyclonal primary antibody to histone H3 citrulline (ref ab5103, 0.3 µg/ml, and nucleated cells were stained green using a Methyl Green solution (H-3402, Vector Laboratories). For each </w:t>
      </w:r>
      <w:proofErr w:type="spellStart"/>
      <w:r w:rsidRPr="00B50D8D">
        <w:rPr>
          <w:rFonts w:ascii="Times New Roman" w:eastAsia="Times New Roman" w:hAnsi="Times New Roman" w:cs="Times New Roman"/>
          <w:sz w:val="24"/>
          <w:szCs w:val="24"/>
          <w:lang w:val="en-GB" w:eastAsia="fr-FR"/>
        </w:rPr>
        <w:t>immunostain</w:t>
      </w:r>
      <w:proofErr w:type="spellEnd"/>
      <w:r w:rsidRPr="00B50D8D">
        <w:rPr>
          <w:rFonts w:ascii="Times New Roman" w:eastAsia="Times New Roman" w:hAnsi="Times New Roman" w:cs="Times New Roman"/>
          <w:sz w:val="24"/>
          <w:szCs w:val="24"/>
          <w:lang w:val="en-GB" w:eastAsia="fr-FR"/>
        </w:rPr>
        <w:t xml:space="preserve">, a tissue section was processed identically except that the primary antibody was omitted as a specificity control and revealed no signal (data not shown). MSB staining, as well as MPO and histone H3 citrulline immunolabelling were performed on serial-sections of 5 µm each. A bright-field slide scanner (Zeiss </w:t>
      </w:r>
      <w:proofErr w:type="spellStart"/>
      <w:r w:rsidRPr="00B50D8D">
        <w:rPr>
          <w:rFonts w:ascii="Times New Roman" w:eastAsia="Times New Roman" w:hAnsi="Times New Roman" w:cs="Times New Roman"/>
          <w:sz w:val="24"/>
          <w:szCs w:val="24"/>
          <w:lang w:val="en-GB" w:eastAsia="fr-FR"/>
        </w:rPr>
        <w:t>Axioscan</w:t>
      </w:r>
      <w:proofErr w:type="spellEnd"/>
      <w:r w:rsidRPr="00B50D8D">
        <w:rPr>
          <w:rFonts w:ascii="Times New Roman" w:eastAsia="Times New Roman" w:hAnsi="Times New Roman" w:cs="Times New Roman"/>
          <w:sz w:val="24"/>
          <w:szCs w:val="24"/>
          <w:lang w:val="en-GB" w:eastAsia="fr-FR"/>
        </w:rPr>
        <w:t xml:space="preserve"> Z1) digitised the whole tissue section at 20-fold magnification after staining. Immunolabelled sections were independently analysed by two experienced operators (L.P and V.B). A staining surface ratio ([stacking surface/whole section </w:t>
      </w:r>
      <w:proofErr w:type="gramStart"/>
      <w:r w:rsidRPr="00B50D8D">
        <w:rPr>
          <w:rFonts w:ascii="Times New Roman" w:eastAsia="Times New Roman" w:hAnsi="Times New Roman" w:cs="Times New Roman"/>
          <w:sz w:val="24"/>
          <w:szCs w:val="24"/>
          <w:lang w:val="en-GB" w:eastAsia="fr-FR"/>
        </w:rPr>
        <w:t>surface]*</w:t>
      </w:r>
      <w:proofErr w:type="gramEnd"/>
      <w:r w:rsidRPr="00B50D8D">
        <w:rPr>
          <w:rFonts w:ascii="Times New Roman" w:eastAsia="Times New Roman" w:hAnsi="Times New Roman" w:cs="Times New Roman"/>
          <w:sz w:val="24"/>
          <w:szCs w:val="24"/>
          <w:lang w:val="en-GB" w:eastAsia="fr-FR"/>
        </w:rPr>
        <w:t>10</w:t>
      </w:r>
      <w:r w:rsidRPr="00B50D8D">
        <w:rPr>
          <w:rFonts w:ascii="Times New Roman" w:eastAsia="Times New Roman" w:hAnsi="Times New Roman" w:cs="Times New Roman"/>
          <w:sz w:val="24"/>
          <w:szCs w:val="24"/>
          <w:vertAlign w:val="superscript"/>
          <w:lang w:val="en-GB" w:eastAsia="fr-FR"/>
        </w:rPr>
        <w:t>3</w:t>
      </w:r>
      <w:r w:rsidRPr="00B50D8D">
        <w:rPr>
          <w:rFonts w:ascii="Times New Roman" w:eastAsia="Times New Roman" w:hAnsi="Times New Roman" w:cs="Times New Roman"/>
          <w:sz w:val="24"/>
          <w:szCs w:val="24"/>
          <w:lang w:val="en-GB" w:eastAsia="fr-FR"/>
        </w:rPr>
        <w:t>) was calculated with a semi-automated method using ImageJ software in order to quantify the positively stained or labelled surface in each area (i.e. haematoma core, PHA and ISBT).</w:t>
      </w:r>
    </w:p>
    <w:p w14:paraId="5F02E345" w14:textId="77777777" w:rsidR="00086C5B" w:rsidRPr="00B50D8D" w:rsidRDefault="00086C5B" w:rsidP="00B50D8D">
      <w:pPr>
        <w:spacing w:after="0" w:line="240" w:lineRule="auto"/>
        <w:jc w:val="both"/>
        <w:outlineLvl w:val="2"/>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Statistical analysis</w:t>
      </w:r>
    </w:p>
    <w:p w14:paraId="0CD5C4D5" w14:textId="77777777" w:rsidR="00086C5B" w:rsidRPr="00B50D8D" w:rsidRDefault="00086C5B" w:rsidP="00B50D8D">
      <w:pPr>
        <w:spacing w:after="0" w:line="240" w:lineRule="auto"/>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Continuous, ordinal and categorical variables were expressed as the mean ± SD, the median [interquartile range] or the number (percentage) respectively. A first analysis aimed at comparing areas of interest (that encompass haematoma, PHA and ISBT) and the control block from the contralateral hemisphere. To do so, bivariate comparisons were performed using Student's </w:t>
      </w:r>
      <w:r w:rsidRPr="00B50D8D">
        <w:rPr>
          <w:rFonts w:ascii="Times New Roman" w:eastAsia="Times New Roman" w:hAnsi="Times New Roman" w:cs="Times New Roman"/>
          <w:i/>
          <w:iCs/>
          <w:sz w:val="24"/>
          <w:szCs w:val="24"/>
          <w:lang w:val="en-GB" w:eastAsia="fr-FR"/>
        </w:rPr>
        <w:t>t</w:t>
      </w:r>
      <w:r w:rsidRPr="00B50D8D">
        <w:rPr>
          <w:rFonts w:ascii="Times New Roman" w:eastAsia="Times New Roman" w:hAnsi="Times New Roman" w:cs="Times New Roman"/>
          <w:sz w:val="24"/>
          <w:szCs w:val="24"/>
          <w:lang w:val="en-GB" w:eastAsia="fr-FR"/>
        </w:rPr>
        <w:t xml:space="preserve"> test or Mann–Whitney U test as appropriate. To assess the temporal changes,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xml:space="preserve"> cases were grouped according to the time of death: 72 h (</w:t>
      </w:r>
      <w:r w:rsidRPr="00B50D8D">
        <w:rPr>
          <w:rFonts w:ascii="Times New Roman" w:eastAsia="Times New Roman" w:hAnsi="Times New Roman" w:cs="Times New Roman"/>
          <w:i/>
          <w:iCs/>
          <w:sz w:val="24"/>
          <w:szCs w:val="24"/>
          <w:lang w:val="en-GB" w:eastAsia="fr-FR"/>
        </w:rPr>
        <w:t>n</w:t>
      </w:r>
      <w:r w:rsidRPr="00B50D8D">
        <w:rPr>
          <w:rFonts w:ascii="Times New Roman" w:eastAsia="Times New Roman" w:hAnsi="Times New Roman" w:cs="Times New Roman"/>
          <w:sz w:val="24"/>
          <w:szCs w:val="24"/>
          <w:lang w:val="en-GB" w:eastAsia="fr-FR"/>
        </w:rPr>
        <w:t> = 2), 4–7 days (</w:t>
      </w:r>
      <w:r w:rsidRPr="00B50D8D">
        <w:rPr>
          <w:rFonts w:ascii="Times New Roman" w:eastAsia="Times New Roman" w:hAnsi="Times New Roman" w:cs="Times New Roman"/>
          <w:i/>
          <w:iCs/>
          <w:sz w:val="24"/>
          <w:szCs w:val="24"/>
          <w:lang w:val="en-GB" w:eastAsia="fr-FR"/>
        </w:rPr>
        <w:t>n</w:t>
      </w:r>
      <w:r w:rsidRPr="00B50D8D">
        <w:rPr>
          <w:rFonts w:ascii="Times New Roman" w:eastAsia="Times New Roman" w:hAnsi="Times New Roman" w:cs="Times New Roman"/>
          <w:sz w:val="24"/>
          <w:szCs w:val="24"/>
          <w:lang w:val="en-GB" w:eastAsia="fr-FR"/>
        </w:rPr>
        <w:t> = 4), 8–15 days (</w:t>
      </w:r>
      <w:r w:rsidRPr="00B50D8D">
        <w:rPr>
          <w:rFonts w:ascii="Times New Roman" w:eastAsia="Times New Roman" w:hAnsi="Times New Roman" w:cs="Times New Roman"/>
          <w:i/>
          <w:iCs/>
          <w:sz w:val="24"/>
          <w:szCs w:val="24"/>
          <w:lang w:val="en-GB" w:eastAsia="fr-FR"/>
        </w:rPr>
        <w:t>n</w:t>
      </w:r>
      <w:r w:rsidRPr="00B50D8D">
        <w:rPr>
          <w:rFonts w:ascii="Times New Roman" w:eastAsia="Times New Roman" w:hAnsi="Times New Roman" w:cs="Times New Roman"/>
          <w:sz w:val="24"/>
          <w:szCs w:val="24"/>
          <w:lang w:val="en-GB" w:eastAsia="fr-FR"/>
        </w:rPr>
        <w:t> = 5) and &gt;15 days (</w:t>
      </w:r>
      <w:r w:rsidRPr="00B50D8D">
        <w:rPr>
          <w:rFonts w:ascii="Times New Roman" w:eastAsia="Times New Roman" w:hAnsi="Times New Roman" w:cs="Times New Roman"/>
          <w:i/>
          <w:iCs/>
          <w:sz w:val="24"/>
          <w:szCs w:val="24"/>
          <w:lang w:val="en-GB" w:eastAsia="fr-FR"/>
        </w:rPr>
        <w:t>n</w:t>
      </w:r>
      <w:r w:rsidRPr="00B50D8D">
        <w:rPr>
          <w:rFonts w:ascii="Times New Roman" w:eastAsia="Times New Roman" w:hAnsi="Times New Roman" w:cs="Times New Roman"/>
          <w:sz w:val="24"/>
          <w:szCs w:val="24"/>
          <w:lang w:val="en-GB" w:eastAsia="fr-FR"/>
        </w:rPr>
        <w:t> = 3). We used a Kruskal–Wallis with Tukey </w:t>
      </w:r>
      <w:r w:rsidRPr="00B50D8D">
        <w:rPr>
          <w:rFonts w:ascii="Times New Roman" w:eastAsia="Times New Roman" w:hAnsi="Times New Roman" w:cs="Times New Roman"/>
          <w:i/>
          <w:iCs/>
          <w:sz w:val="24"/>
          <w:szCs w:val="24"/>
          <w:lang w:val="en-GB" w:eastAsia="fr-FR"/>
        </w:rPr>
        <w:t>post hoc</w:t>
      </w:r>
      <w:r w:rsidRPr="00B50D8D">
        <w:rPr>
          <w:rFonts w:ascii="Times New Roman" w:eastAsia="Times New Roman" w:hAnsi="Times New Roman" w:cs="Times New Roman"/>
          <w:sz w:val="24"/>
          <w:szCs w:val="24"/>
          <w:lang w:val="en-GB" w:eastAsia="fr-FR"/>
        </w:rPr>
        <w:t> tests to compare the different timepoints within the areas of interest. GraphPad Prism software was used to perform the statistical analysis, with the </w:t>
      </w:r>
      <w:r w:rsidRPr="00B50D8D">
        <w:rPr>
          <w:rFonts w:ascii="Times New Roman" w:eastAsia="Times New Roman" w:hAnsi="Times New Roman" w:cs="Times New Roman"/>
          <w:i/>
          <w:iCs/>
          <w:sz w:val="24"/>
          <w:szCs w:val="24"/>
          <w:lang w:val="en-GB" w:eastAsia="fr-FR"/>
        </w:rPr>
        <w:t>p</w:t>
      </w:r>
      <w:r w:rsidRPr="00B50D8D">
        <w:rPr>
          <w:rFonts w:ascii="Times New Roman" w:eastAsia="Times New Roman" w:hAnsi="Times New Roman" w:cs="Times New Roman"/>
          <w:sz w:val="24"/>
          <w:szCs w:val="24"/>
          <w:lang w:val="en-GB" w:eastAsia="fr-FR"/>
        </w:rPr>
        <w:t>-value considered as significant when &lt; 0.05.</w:t>
      </w:r>
    </w:p>
    <w:p w14:paraId="7FECCF08" w14:textId="77777777" w:rsidR="00086C5B" w:rsidRPr="00B50D8D" w:rsidRDefault="00086C5B" w:rsidP="00B50D8D">
      <w:pPr>
        <w:spacing w:after="0" w:line="240" w:lineRule="auto"/>
        <w:jc w:val="both"/>
        <w:outlineLvl w:val="1"/>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RESULTS</w:t>
      </w:r>
    </w:p>
    <w:p w14:paraId="3ACF53D4" w14:textId="77777777" w:rsidR="00086C5B" w:rsidRPr="00B50D8D" w:rsidRDefault="00086C5B" w:rsidP="00B50D8D">
      <w:pPr>
        <w:spacing w:after="0" w:line="240" w:lineRule="auto"/>
        <w:jc w:val="both"/>
        <w:outlineLvl w:val="2"/>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Study population</w:t>
      </w:r>
    </w:p>
    <w:p w14:paraId="3ECFB179" w14:textId="77777777" w:rsidR="00086C5B" w:rsidRPr="00B50D8D" w:rsidRDefault="00086C5B" w:rsidP="00B50D8D">
      <w:pPr>
        <w:spacing w:after="0" w:line="240" w:lineRule="auto"/>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 xml:space="preserve">Between 2005 and 2019, 22 patients with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xml:space="preserve"> came to autopsy. Among them, three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xml:space="preserve"> were due to an underlying vascular malformation (arteriovenous malformation, </w:t>
      </w:r>
      <w:r w:rsidRPr="00B50D8D">
        <w:rPr>
          <w:rFonts w:ascii="Times New Roman" w:eastAsia="Times New Roman" w:hAnsi="Times New Roman" w:cs="Times New Roman"/>
          <w:i/>
          <w:iCs/>
          <w:sz w:val="24"/>
          <w:szCs w:val="24"/>
          <w:lang w:val="en-GB" w:eastAsia="fr-FR"/>
        </w:rPr>
        <w:t>n</w:t>
      </w:r>
      <w:r w:rsidRPr="00B50D8D">
        <w:rPr>
          <w:rFonts w:ascii="Times New Roman" w:eastAsia="Times New Roman" w:hAnsi="Times New Roman" w:cs="Times New Roman"/>
          <w:sz w:val="24"/>
          <w:szCs w:val="24"/>
          <w:lang w:val="en-GB" w:eastAsia="fr-FR"/>
        </w:rPr>
        <w:t> = 2 and cavernous malformation, </w:t>
      </w:r>
      <w:r w:rsidRPr="00B50D8D">
        <w:rPr>
          <w:rFonts w:ascii="Times New Roman" w:eastAsia="Times New Roman" w:hAnsi="Times New Roman" w:cs="Times New Roman"/>
          <w:i/>
          <w:iCs/>
          <w:sz w:val="24"/>
          <w:szCs w:val="24"/>
          <w:lang w:val="en-GB" w:eastAsia="fr-FR"/>
        </w:rPr>
        <w:t>n</w:t>
      </w:r>
      <w:r w:rsidRPr="00B50D8D">
        <w:rPr>
          <w:rFonts w:ascii="Times New Roman" w:eastAsia="Times New Roman" w:hAnsi="Times New Roman" w:cs="Times New Roman"/>
          <w:sz w:val="24"/>
          <w:szCs w:val="24"/>
          <w:lang w:val="en-GB" w:eastAsia="fr-FR"/>
        </w:rPr>
        <w:t xml:space="preserve"> = 1) and five patients had died more than 1 month after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xml:space="preserve"> onset. Therefore, we included 14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xml:space="preserve"> cases in the present study (median age: 78 [76–85] years, 4 males / 10 females). Median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xml:space="preserve"> and oedema volumes were 90 [61–112] cm</w:t>
      </w:r>
      <w:r w:rsidRPr="00B50D8D">
        <w:rPr>
          <w:rFonts w:ascii="Times New Roman" w:eastAsia="Times New Roman" w:hAnsi="Times New Roman" w:cs="Times New Roman"/>
          <w:sz w:val="24"/>
          <w:szCs w:val="24"/>
          <w:vertAlign w:val="superscript"/>
          <w:lang w:val="en-GB" w:eastAsia="fr-FR"/>
        </w:rPr>
        <w:t>3</w:t>
      </w:r>
      <w:r w:rsidRPr="00B50D8D">
        <w:rPr>
          <w:rFonts w:ascii="Times New Roman" w:eastAsia="Times New Roman" w:hAnsi="Times New Roman" w:cs="Times New Roman"/>
          <w:sz w:val="24"/>
          <w:szCs w:val="24"/>
          <w:lang w:val="en-GB" w:eastAsia="fr-FR"/>
        </w:rPr>
        <w:t> and 74 [68–94] cm</w:t>
      </w:r>
      <w:r w:rsidRPr="00B50D8D">
        <w:rPr>
          <w:rFonts w:ascii="Times New Roman" w:eastAsia="Times New Roman" w:hAnsi="Times New Roman" w:cs="Times New Roman"/>
          <w:sz w:val="24"/>
          <w:szCs w:val="24"/>
          <w:vertAlign w:val="superscript"/>
          <w:lang w:val="en-GB" w:eastAsia="fr-FR"/>
        </w:rPr>
        <w:t>3</w:t>
      </w:r>
      <w:r w:rsidRPr="00B50D8D">
        <w:rPr>
          <w:rFonts w:ascii="Times New Roman" w:eastAsia="Times New Roman" w:hAnsi="Times New Roman" w:cs="Times New Roman"/>
          <w:sz w:val="24"/>
          <w:szCs w:val="24"/>
          <w:lang w:val="en-GB" w:eastAsia="fr-FR"/>
        </w:rPr>
        <w:t> respectively. Characteristics of each case are reported in Table </w:t>
      </w:r>
      <w:hyperlink r:id="rId34" w:anchor="nan12733-tbl-0001" w:tooltip="Link to table" w:history="1">
        <w:r w:rsidRPr="00B50D8D">
          <w:rPr>
            <w:rFonts w:ascii="Times New Roman" w:eastAsia="Times New Roman" w:hAnsi="Times New Roman" w:cs="Times New Roman"/>
            <w:sz w:val="24"/>
            <w:szCs w:val="24"/>
            <w:lang w:val="en-GB" w:eastAsia="fr-FR"/>
          </w:rPr>
          <w:t>1</w:t>
        </w:r>
      </w:hyperlink>
      <w:r w:rsidRPr="00B50D8D">
        <w:rPr>
          <w:rFonts w:ascii="Times New Roman" w:eastAsia="Times New Roman" w:hAnsi="Times New Roman" w:cs="Times New Roman"/>
          <w:sz w:val="24"/>
          <w:szCs w:val="24"/>
          <w:lang w:val="en-GB" w:eastAsia="fr-FR"/>
        </w:rPr>
        <w:t>.</w:t>
      </w:r>
    </w:p>
    <w:p w14:paraId="2062E299" w14:textId="77777777" w:rsidR="00086C5B" w:rsidRPr="00B50D8D" w:rsidRDefault="00086C5B" w:rsidP="00B50D8D">
      <w:pPr>
        <w:spacing w:after="0" w:line="240" w:lineRule="auto"/>
        <w:jc w:val="both"/>
        <w:outlineLvl w:val="2"/>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Neutrophils: presence, spatial distribution and temporal pattern</w:t>
      </w:r>
    </w:p>
    <w:p w14:paraId="0C9BD297" w14:textId="77777777" w:rsidR="00086C5B" w:rsidRPr="00B50D8D" w:rsidRDefault="00086C5B" w:rsidP="00B50D8D">
      <w:pPr>
        <w:spacing w:after="0" w:line="240" w:lineRule="auto"/>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Neutrophils were observed in all cases (</w:t>
      </w:r>
      <w:r w:rsidRPr="00B50D8D">
        <w:rPr>
          <w:rFonts w:ascii="Times New Roman" w:eastAsia="Times New Roman" w:hAnsi="Times New Roman" w:cs="Times New Roman"/>
          <w:i/>
          <w:iCs/>
          <w:sz w:val="24"/>
          <w:szCs w:val="24"/>
          <w:lang w:val="en-GB" w:eastAsia="fr-FR"/>
        </w:rPr>
        <w:t>n</w:t>
      </w:r>
      <w:r w:rsidRPr="00B50D8D">
        <w:rPr>
          <w:rFonts w:ascii="Times New Roman" w:eastAsia="Times New Roman" w:hAnsi="Times New Roman" w:cs="Times New Roman"/>
          <w:sz w:val="24"/>
          <w:szCs w:val="24"/>
          <w:lang w:val="en-GB" w:eastAsia="fr-FR"/>
        </w:rPr>
        <w:t> = 14/14). All ipsilateral formalin-fixed paraffin-embedded sections had increased neutrophil counts compared to control contralateral sections in which no neutrophils were observed within the tissue (</w:t>
      </w:r>
      <w:r w:rsidRPr="00B50D8D">
        <w:rPr>
          <w:rFonts w:ascii="Times New Roman" w:eastAsia="Times New Roman" w:hAnsi="Times New Roman" w:cs="Times New Roman"/>
          <w:i/>
          <w:iCs/>
          <w:sz w:val="24"/>
          <w:szCs w:val="24"/>
          <w:lang w:val="en-GB" w:eastAsia="fr-FR"/>
        </w:rPr>
        <w:t>p</w:t>
      </w:r>
      <w:r w:rsidRPr="00B50D8D">
        <w:rPr>
          <w:rFonts w:ascii="Times New Roman" w:eastAsia="Times New Roman" w:hAnsi="Times New Roman" w:cs="Times New Roman"/>
          <w:sz w:val="24"/>
          <w:szCs w:val="24"/>
          <w:lang w:val="en-GB" w:eastAsia="fr-FR"/>
        </w:rPr>
        <w:t xml:space="preserve"> &lt; 0.0001). Neutrophil distribution followed a centripetal gradient from the ipsilateral surrounding brain tissue to the haematoma core (0.16 [0.11–0.41] for the ipsilateral surrounding brain tissue; 14.67 [2.4–19.3] for the PHA </w:t>
      </w:r>
      <w:r w:rsidRPr="00B50D8D">
        <w:rPr>
          <w:rFonts w:ascii="Times New Roman" w:eastAsia="Times New Roman" w:hAnsi="Times New Roman" w:cs="Times New Roman"/>
          <w:sz w:val="24"/>
          <w:szCs w:val="24"/>
          <w:lang w:val="en-GB" w:eastAsia="fr-FR"/>
        </w:rPr>
        <w:lastRenderedPageBreak/>
        <w:t>and 41.5 [11.2–94.9] for the haematoma core, </w:t>
      </w:r>
      <w:r w:rsidRPr="00B50D8D">
        <w:rPr>
          <w:rFonts w:ascii="Times New Roman" w:eastAsia="Times New Roman" w:hAnsi="Times New Roman" w:cs="Times New Roman"/>
          <w:i/>
          <w:iCs/>
          <w:sz w:val="24"/>
          <w:szCs w:val="24"/>
          <w:lang w:val="en-GB" w:eastAsia="fr-FR"/>
        </w:rPr>
        <w:t>p</w:t>
      </w:r>
      <w:r w:rsidRPr="00B50D8D">
        <w:rPr>
          <w:rFonts w:ascii="Times New Roman" w:eastAsia="Times New Roman" w:hAnsi="Times New Roman" w:cs="Times New Roman"/>
          <w:sz w:val="24"/>
          <w:szCs w:val="24"/>
          <w:lang w:val="en-GB" w:eastAsia="fr-FR"/>
        </w:rPr>
        <w:t> &lt; 0.0001). Kinetic evolution of neutrophil immunolabelling in each area of interest is reported in Figure </w:t>
      </w:r>
      <w:hyperlink r:id="rId35" w:anchor="nan12733-fig-0002" w:history="1">
        <w:r w:rsidRPr="00B50D8D">
          <w:rPr>
            <w:rFonts w:ascii="Times New Roman" w:eastAsia="Times New Roman" w:hAnsi="Times New Roman" w:cs="Times New Roman"/>
            <w:sz w:val="24"/>
            <w:szCs w:val="24"/>
            <w:lang w:val="en-GB" w:eastAsia="fr-FR"/>
          </w:rPr>
          <w:t>2</w:t>
        </w:r>
      </w:hyperlink>
      <w:r w:rsidRPr="00B50D8D">
        <w:rPr>
          <w:rFonts w:ascii="Times New Roman" w:eastAsia="Times New Roman" w:hAnsi="Times New Roman" w:cs="Times New Roman"/>
          <w:sz w:val="24"/>
          <w:szCs w:val="24"/>
          <w:lang w:val="en-GB" w:eastAsia="fr-FR"/>
        </w:rPr>
        <w:t>. Neutrophils labelling varied over time in each area of interest (Kruskal–Wallis test: </w:t>
      </w:r>
      <w:r w:rsidRPr="00B50D8D">
        <w:rPr>
          <w:rFonts w:ascii="Times New Roman" w:eastAsia="Times New Roman" w:hAnsi="Times New Roman" w:cs="Times New Roman"/>
          <w:i/>
          <w:iCs/>
          <w:sz w:val="24"/>
          <w:szCs w:val="24"/>
          <w:lang w:val="en-GB" w:eastAsia="fr-FR"/>
        </w:rPr>
        <w:t>p</w:t>
      </w:r>
      <w:r w:rsidRPr="00B50D8D">
        <w:rPr>
          <w:rFonts w:ascii="Times New Roman" w:eastAsia="Times New Roman" w:hAnsi="Times New Roman" w:cs="Times New Roman"/>
          <w:sz w:val="24"/>
          <w:szCs w:val="24"/>
          <w:lang w:val="en-GB" w:eastAsia="fr-FR"/>
        </w:rPr>
        <w:t> = 0.042, 0.038 and 0.034 for haematoma, PHA and ISBT respectively), as detailed below:</w:t>
      </w:r>
    </w:p>
    <w:p w14:paraId="27873684" w14:textId="77777777" w:rsidR="00086C5B" w:rsidRPr="00B50D8D" w:rsidRDefault="00086C5B" w:rsidP="00B50D8D">
      <w:pPr>
        <w:spacing w:after="0" w:line="240" w:lineRule="auto"/>
        <w:jc w:val="both"/>
        <w:outlineLvl w:val="3"/>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Neutrophils within the haematoma</w:t>
      </w:r>
    </w:p>
    <w:p w14:paraId="09432D37" w14:textId="77777777" w:rsidR="00086C5B" w:rsidRPr="00B50D8D" w:rsidRDefault="00086C5B" w:rsidP="00B50D8D">
      <w:pPr>
        <w:spacing w:after="0" w:line="240" w:lineRule="auto"/>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Neutrophils (Figure </w:t>
      </w:r>
      <w:hyperlink r:id="rId36" w:anchor="nan12733-fig-0002" w:history="1">
        <w:r w:rsidRPr="00B50D8D">
          <w:rPr>
            <w:rFonts w:ascii="Times New Roman" w:eastAsia="Times New Roman" w:hAnsi="Times New Roman" w:cs="Times New Roman"/>
            <w:sz w:val="24"/>
            <w:szCs w:val="24"/>
            <w:lang w:val="en-GB" w:eastAsia="fr-FR"/>
          </w:rPr>
          <w:t>2B</w:t>
        </w:r>
      </w:hyperlink>
      <w:r w:rsidRPr="00B50D8D">
        <w:rPr>
          <w:rFonts w:ascii="Times New Roman" w:eastAsia="Times New Roman" w:hAnsi="Times New Roman" w:cs="Times New Roman"/>
          <w:sz w:val="24"/>
          <w:szCs w:val="24"/>
          <w:lang w:val="en-GB" w:eastAsia="fr-FR"/>
        </w:rPr>
        <w:t>) were observed within the haematoma as early as the first 24 h (staining surface ratio: 72.14 [62–82]). The MPO-labelled surface decreased by 80% between day 4 and day 7 (15.12 [2.3–31], </w:t>
      </w:r>
      <w:r w:rsidRPr="00B50D8D">
        <w:rPr>
          <w:rFonts w:ascii="Times New Roman" w:eastAsia="Times New Roman" w:hAnsi="Times New Roman" w:cs="Times New Roman"/>
          <w:i/>
          <w:iCs/>
          <w:sz w:val="24"/>
          <w:szCs w:val="24"/>
          <w:lang w:val="en-GB" w:eastAsia="fr-FR"/>
        </w:rPr>
        <w:t>p</w:t>
      </w:r>
      <w:r w:rsidRPr="00B50D8D">
        <w:rPr>
          <w:rFonts w:ascii="Times New Roman" w:eastAsia="Times New Roman" w:hAnsi="Times New Roman" w:cs="Times New Roman"/>
          <w:sz w:val="24"/>
          <w:szCs w:val="24"/>
          <w:lang w:val="en-GB" w:eastAsia="fr-FR"/>
        </w:rPr>
        <w:t xml:space="preserve"> = 0.048). In brains of patients who died between day 8 and day 15 after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we observed a 7.8-fold increase in MPO expression (116.66 [107–126], </w:t>
      </w:r>
      <w:r w:rsidRPr="00B50D8D">
        <w:rPr>
          <w:rFonts w:ascii="Times New Roman" w:eastAsia="Times New Roman" w:hAnsi="Times New Roman" w:cs="Times New Roman"/>
          <w:i/>
          <w:iCs/>
          <w:sz w:val="24"/>
          <w:szCs w:val="24"/>
          <w:lang w:val="en-GB" w:eastAsia="fr-FR"/>
        </w:rPr>
        <w:t>p</w:t>
      </w:r>
      <w:r w:rsidRPr="00B50D8D">
        <w:rPr>
          <w:rFonts w:ascii="Times New Roman" w:eastAsia="Times New Roman" w:hAnsi="Times New Roman" w:cs="Times New Roman"/>
          <w:sz w:val="24"/>
          <w:szCs w:val="24"/>
          <w:lang w:val="en-GB" w:eastAsia="fr-FR"/>
        </w:rPr>
        <w:t> = 0.001). In the brains of patients who died after day 15, the MPO-labelled surface drastically decreased by 90% (11.18 [10–12], </w:t>
      </w:r>
      <w:r w:rsidRPr="00B50D8D">
        <w:rPr>
          <w:rFonts w:ascii="Times New Roman" w:eastAsia="Times New Roman" w:hAnsi="Times New Roman" w:cs="Times New Roman"/>
          <w:i/>
          <w:iCs/>
          <w:sz w:val="24"/>
          <w:szCs w:val="24"/>
          <w:lang w:val="en-GB" w:eastAsia="fr-FR"/>
        </w:rPr>
        <w:t>p</w:t>
      </w:r>
      <w:r w:rsidRPr="00B50D8D">
        <w:rPr>
          <w:rFonts w:ascii="Times New Roman" w:eastAsia="Times New Roman" w:hAnsi="Times New Roman" w:cs="Times New Roman"/>
          <w:sz w:val="24"/>
          <w:szCs w:val="24"/>
          <w:lang w:val="en-GB" w:eastAsia="fr-FR"/>
        </w:rPr>
        <w:t> = 0.005). Interestingly, qualitative examination revealed that neutrophils deposited preferentially close to dense fibrin fibres (Figure </w:t>
      </w:r>
      <w:hyperlink r:id="rId37" w:anchor="nan12733-fig-0003" w:history="1">
        <w:r w:rsidRPr="00B50D8D">
          <w:rPr>
            <w:rFonts w:ascii="Times New Roman" w:eastAsia="Times New Roman" w:hAnsi="Times New Roman" w:cs="Times New Roman"/>
            <w:sz w:val="24"/>
            <w:szCs w:val="24"/>
            <w:lang w:val="en-GB" w:eastAsia="fr-FR"/>
          </w:rPr>
          <w:t>3</w:t>
        </w:r>
        <w:proofErr w:type="gramStart"/>
        <w:r w:rsidRPr="00B50D8D">
          <w:rPr>
            <w:rFonts w:ascii="Times New Roman" w:eastAsia="Times New Roman" w:hAnsi="Times New Roman" w:cs="Times New Roman"/>
            <w:sz w:val="24"/>
            <w:szCs w:val="24"/>
            <w:lang w:val="en-GB" w:eastAsia="fr-FR"/>
          </w:rPr>
          <w:t>D,E</w:t>
        </w:r>
        <w:proofErr w:type="gramEnd"/>
      </w:hyperlink>
      <w:r w:rsidRPr="00B50D8D">
        <w:rPr>
          <w:rFonts w:ascii="Times New Roman" w:eastAsia="Times New Roman" w:hAnsi="Times New Roman" w:cs="Times New Roman"/>
          <w:sz w:val="24"/>
          <w:szCs w:val="24"/>
          <w:lang w:val="en-GB" w:eastAsia="fr-FR"/>
        </w:rPr>
        <w:t>). Spatial distribution of neutrophils within the haematoma also varied over time; within the first 72 h neutrophils were more frequently observed in the periphery (75.40% of immunolabelled surface) than in the core of the haematoma (24.6%). Between day 4 and day 7, the opposite situation was observed, 76.8% in the core </w:t>
      </w:r>
      <w:r w:rsidRPr="00B50D8D">
        <w:rPr>
          <w:rFonts w:ascii="Times New Roman" w:eastAsia="Times New Roman" w:hAnsi="Times New Roman" w:cs="Times New Roman"/>
          <w:i/>
          <w:iCs/>
          <w:sz w:val="24"/>
          <w:szCs w:val="24"/>
          <w:lang w:val="en-GB" w:eastAsia="fr-FR"/>
        </w:rPr>
        <w:t>vs</w:t>
      </w:r>
      <w:r w:rsidRPr="00B50D8D">
        <w:rPr>
          <w:rFonts w:ascii="Times New Roman" w:eastAsia="Times New Roman" w:hAnsi="Times New Roman" w:cs="Times New Roman"/>
          <w:sz w:val="24"/>
          <w:szCs w:val="24"/>
          <w:lang w:val="en-GB" w:eastAsia="fr-FR"/>
        </w:rPr>
        <w:t xml:space="preserve"> 23.2% in the periphery. Between day 8 to day 15, neutrophil labelling was as frequent in the core (52.2% of immunolabelled surface) as in the periphery (47.8%) of the haematoma. In the brains of patients who died more than 15 days after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xml:space="preserve"> onset, neutrophils were mostly seen in the haematoma core (76.9%).</w:t>
      </w:r>
    </w:p>
    <w:p w14:paraId="05A990FB" w14:textId="77777777" w:rsidR="00086C5B" w:rsidRPr="00B50D8D" w:rsidRDefault="00086C5B" w:rsidP="00B50D8D">
      <w:pPr>
        <w:spacing w:after="0" w:line="240" w:lineRule="auto"/>
        <w:jc w:val="both"/>
        <w:outlineLvl w:val="3"/>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Neutrophils within the peri-</w:t>
      </w:r>
      <w:proofErr w:type="spellStart"/>
      <w:r w:rsidRPr="00B50D8D">
        <w:rPr>
          <w:rFonts w:ascii="Times New Roman" w:eastAsia="Times New Roman" w:hAnsi="Times New Roman" w:cs="Times New Roman"/>
          <w:sz w:val="24"/>
          <w:szCs w:val="24"/>
          <w:lang w:val="en-GB" w:eastAsia="fr-FR"/>
        </w:rPr>
        <w:t>haematomal</w:t>
      </w:r>
      <w:proofErr w:type="spellEnd"/>
      <w:r w:rsidRPr="00B50D8D">
        <w:rPr>
          <w:rFonts w:ascii="Times New Roman" w:eastAsia="Times New Roman" w:hAnsi="Times New Roman" w:cs="Times New Roman"/>
          <w:sz w:val="24"/>
          <w:szCs w:val="24"/>
          <w:lang w:val="en-GB" w:eastAsia="fr-FR"/>
        </w:rPr>
        <w:t xml:space="preserve"> area (PHA)</w:t>
      </w:r>
    </w:p>
    <w:p w14:paraId="552BA6BA" w14:textId="77777777" w:rsidR="00086C5B" w:rsidRPr="00B50D8D" w:rsidRDefault="00086C5B" w:rsidP="00B50D8D">
      <w:pPr>
        <w:spacing w:after="0" w:line="240" w:lineRule="auto"/>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Neutrophils were observed within the PHA (Figures </w:t>
      </w:r>
      <w:hyperlink r:id="rId38" w:anchor="nan12733-fig-0002" w:history="1">
        <w:r w:rsidRPr="00B50D8D">
          <w:rPr>
            <w:rFonts w:ascii="Times New Roman" w:eastAsia="Times New Roman" w:hAnsi="Times New Roman" w:cs="Times New Roman"/>
            <w:sz w:val="24"/>
            <w:szCs w:val="24"/>
            <w:lang w:val="en-GB" w:eastAsia="fr-FR"/>
          </w:rPr>
          <w:t>2C</w:t>
        </w:r>
      </w:hyperlink>
      <w:r w:rsidRPr="00B50D8D">
        <w:rPr>
          <w:rFonts w:ascii="Times New Roman" w:eastAsia="Times New Roman" w:hAnsi="Times New Roman" w:cs="Times New Roman"/>
          <w:sz w:val="24"/>
          <w:szCs w:val="24"/>
          <w:lang w:val="en-GB" w:eastAsia="fr-FR"/>
        </w:rPr>
        <w:t> and Figures </w:t>
      </w:r>
      <w:hyperlink r:id="rId39" w:anchor="nan12733-fig-0004" w:history="1">
        <w:r w:rsidRPr="00B50D8D">
          <w:rPr>
            <w:rFonts w:ascii="Times New Roman" w:eastAsia="Times New Roman" w:hAnsi="Times New Roman" w:cs="Times New Roman"/>
            <w:sz w:val="24"/>
            <w:szCs w:val="24"/>
            <w:lang w:val="en-GB" w:eastAsia="fr-FR"/>
          </w:rPr>
          <w:t>4D,E</w:t>
        </w:r>
      </w:hyperlink>
      <w:r w:rsidRPr="00B50D8D">
        <w:rPr>
          <w:rFonts w:ascii="Times New Roman" w:eastAsia="Times New Roman" w:hAnsi="Times New Roman" w:cs="Times New Roman"/>
          <w:sz w:val="24"/>
          <w:szCs w:val="24"/>
          <w:lang w:val="en-GB" w:eastAsia="fr-FR"/>
        </w:rPr>
        <w:t>) as early as the first 24 h (38.06 [29–46]). The MPO-labelled surface decreased by 95% in patients who died between day 4 and day 7 (2.06 [1.7–3.7], </w:t>
      </w:r>
      <w:r w:rsidRPr="00B50D8D">
        <w:rPr>
          <w:rFonts w:ascii="Times New Roman" w:eastAsia="Times New Roman" w:hAnsi="Times New Roman" w:cs="Times New Roman"/>
          <w:i/>
          <w:iCs/>
          <w:sz w:val="24"/>
          <w:szCs w:val="24"/>
          <w:lang w:val="en-GB" w:eastAsia="fr-FR"/>
        </w:rPr>
        <w:t>p</w:t>
      </w:r>
      <w:r w:rsidRPr="00B50D8D">
        <w:rPr>
          <w:rFonts w:ascii="Times New Roman" w:eastAsia="Times New Roman" w:hAnsi="Times New Roman" w:cs="Times New Roman"/>
          <w:sz w:val="24"/>
          <w:szCs w:val="24"/>
          <w:lang w:val="en-GB" w:eastAsia="fr-FR"/>
        </w:rPr>
        <w:t> = 0.029). In those who died between day 8 and day 15, we observed an 8.8-fold increase in MPO expression (17.6 [15–20], </w:t>
      </w:r>
      <w:r w:rsidRPr="00B50D8D">
        <w:rPr>
          <w:rFonts w:ascii="Times New Roman" w:eastAsia="Times New Roman" w:hAnsi="Times New Roman" w:cs="Times New Roman"/>
          <w:i/>
          <w:iCs/>
          <w:sz w:val="24"/>
          <w:szCs w:val="24"/>
          <w:lang w:val="en-GB" w:eastAsia="fr-FR"/>
        </w:rPr>
        <w:t>p</w:t>
      </w:r>
      <w:r w:rsidRPr="00B50D8D">
        <w:rPr>
          <w:rFonts w:ascii="Times New Roman" w:eastAsia="Times New Roman" w:hAnsi="Times New Roman" w:cs="Times New Roman"/>
          <w:sz w:val="24"/>
          <w:szCs w:val="24"/>
          <w:lang w:val="en-GB" w:eastAsia="fr-FR"/>
        </w:rPr>
        <w:t xml:space="preserve"> = 0.002). In patients who died more than 15 days after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xml:space="preserve"> onset, the MPO-labelled surface slightly decreased (9.3 [5.9–12.7], </w:t>
      </w:r>
      <w:r w:rsidRPr="00B50D8D">
        <w:rPr>
          <w:rFonts w:ascii="Times New Roman" w:eastAsia="Times New Roman" w:hAnsi="Times New Roman" w:cs="Times New Roman"/>
          <w:i/>
          <w:iCs/>
          <w:sz w:val="24"/>
          <w:szCs w:val="24"/>
          <w:lang w:val="en-GB" w:eastAsia="fr-FR"/>
        </w:rPr>
        <w:t>p</w:t>
      </w:r>
      <w:r w:rsidRPr="00B50D8D">
        <w:rPr>
          <w:rFonts w:ascii="Times New Roman" w:eastAsia="Times New Roman" w:hAnsi="Times New Roman" w:cs="Times New Roman"/>
          <w:sz w:val="24"/>
          <w:szCs w:val="24"/>
          <w:lang w:val="en-GB" w:eastAsia="fr-FR"/>
        </w:rPr>
        <w:t> = 0.173).</w:t>
      </w:r>
    </w:p>
    <w:p w14:paraId="44F7D8D4" w14:textId="77777777" w:rsidR="00086C5B" w:rsidRPr="00B50D8D" w:rsidRDefault="00086C5B" w:rsidP="00B50D8D">
      <w:pPr>
        <w:spacing w:after="0" w:line="240" w:lineRule="auto"/>
        <w:jc w:val="both"/>
        <w:outlineLvl w:val="3"/>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Neutrophils within ipsilateral surrounding brain tissue (ISBT)</w:t>
      </w:r>
    </w:p>
    <w:p w14:paraId="73461F05" w14:textId="77777777" w:rsidR="00086C5B" w:rsidRPr="00B50D8D" w:rsidRDefault="00086C5B" w:rsidP="00B50D8D">
      <w:pPr>
        <w:spacing w:after="0" w:line="240" w:lineRule="auto"/>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The MPO-labelled surface within ISBT (Figures </w:t>
      </w:r>
      <w:hyperlink r:id="rId40" w:anchor="nan12733-fig-0002" w:history="1">
        <w:r w:rsidRPr="00B50D8D">
          <w:rPr>
            <w:rFonts w:ascii="Times New Roman" w:eastAsia="Times New Roman" w:hAnsi="Times New Roman" w:cs="Times New Roman"/>
            <w:sz w:val="24"/>
            <w:szCs w:val="24"/>
            <w:lang w:val="en-GB" w:eastAsia="fr-FR"/>
          </w:rPr>
          <w:t>2D</w:t>
        </w:r>
      </w:hyperlink>
      <w:r w:rsidRPr="00B50D8D">
        <w:rPr>
          <w:rFonts w:ascii="Times New Roman" w:eastAsia="Times New Roman" w:hAnsi="Times New Roman" w:cs="Times New Roman"/>
          <w:sz w:val="24"/>
          <w:szCs w:val="24"/>
          <w:lang w:val="en-GB" w:eastAsia="fr-FR"/>
        </w:rPr>
        <w:t> and Figure </w:t>
      </w:r>
      <w:hyperlink r:id="rId41" w:anchor="nan12733-fig-0004" w:history="1">
        <w:r w:rsidRPr="00B50D8D">
          <w:rPr>
            <w:rFonts w:ascii="Times New Roman" w:eastAsia="Times New Roman" w:hAnsi="Times New Roman" w:cs="Times New Roman"/>
            <w:sz w:val="24"/>
            <w:szCs w:val="24"/>
            <w:lang w:val="en-GB" w:eastAsia="fr-FR"/>
          </w:rPr>
          <w:t>4F</w:t>
        </w:r>
      </w:hyperlink>
      <w:r w:rsidRPr="00B50D8D">
        <w:rPr>
          <w:rFonts w:ascii="Times New Roman" w:eastAsia="Times New Roman" w:hAnsi="Times New Roman" w:cs="Times New Roman"/>
          <w:sz w:val="24"/>
          <w:szCs w:val="24"/>
          <w:lang w:val="en-GB" w:eastAsia="fr-FR"/>
        </w:rPr>
        <w:t>) was low during the first 72 h (0.14 [0.13–0.15]). The MPO-labelled surface was four times higher between day 4 and day 7 (0.53 [0.48–0.62], </w:t>
      </w:r>
      <w:r w:rsidRPr="00B50D8D">
        <w:rPr>
          <w:rFonts w:ascii="Times New Roman" w:eastAsia="Times New Roman" w:hAnsi="Times New Roman" w:cs="Times New Roman"/>
          <w:i/>
          <w:iCs/>
          <w:sz w:val="24"/>
          <w:szCs w:val="24"/>
          <w:lang w:val="en-GB" w:eastAsia="fr-FR"/>
        </w:rPr>
        <w:t>p</w:t>
      </w:r>
      <w:r w:rsidRPr="00B50D8D">
        <w:rPr>
          <w:rFonts w:ascii="Times New Roman" w:eastAsia="Times New Roman" w:hAnsi="Times New Roman" w:cs="Times New Roman"/>
          <w:sz w:val="24"/>
          <w:szCs w:val="24"/>
          <w:lang w:val="en-GB" w:eastAsia="fr-FR"/>
        </w:rPr>
        <w:t> = 0.025). After day 7, the MPO-labelled surface significantly decreased (0.13 [0.12–0.30], </w:t>
      </w:r>
      <w:r w:rsidRPr="00B50D8D">
        <w:rPr>
          <w:rFonts w:ascii="Times New Roman" w:eastAsia="Times New Roman" w:hAnsi="Times New Roman" w:cs="Times New Roman"/>
          <w:i/>
          <w:iCs/>
          <w:sz w:val="24"/>
          <w:szCs w:val="24"/>
          <w:lang w:val="en-GB" w:eastAsia="fr-FR"/>
        </w:rPr>
        <w:t>p</w:t>
      </w:r>
      <w:r w:rsidRPr="00B50D8D">
        <w:rPr>
          <w:rFonts w:ascii="Times New Roman" w:eastAsia="Times New Roman" w:hAnsi="Times New Roman" w:cs="Times New Roman"/>
          <w:sz w:val="24"/>
          <w:szCs w:val="24"/>
          <w:lang w:val="en-GB" w:eastAsia="fr-FR"/>
        </w:rPr>
        <w:t> = 0.007 between day 8 and day 15 and 0.11 [0.08–0.13] after day 15). Qualitative examination showed that neutrophils were mostly perivascular but spread to the surrounding brain tissue (Figure </w:t>
      </w:r>
      <w:hyperlink r:id="rId42" w:anchor="nan12733-fig-0004" w:history="1">
        <w:r w:rsidRPr="00B50D8D">
          <w:rPr>
            <w:rFonts w:ascii="Times New Roman" w:eastAsia="Times New Roman" w:hAnsi="Times New Roman" w:cs="Times New Roman"/>
            <w:sz w:val="24"/>
            <w:szCs w:val="24"/>
            <w:lang w:val="en-GB" w:eastAsia="fr-FR"/>
          </w:rPr>
          <w:t>4F</w:t>
        </w:r>
      </w:hyperlink>
      <w:r w:rsidRPr="00B50D8D">
        <w:rPr>
          <w:rFonts w:ascii="Times New Roman" w:eastAsia="Times New Roman" w:hAnsi="Times New Roman" w:cs="Times New Roman"/>
          <w:sz w:val="24"/>
          <w:szCs w:val="24"/>
          <w:lang w:val="en-GB" w:eastAsia="fr-FR"/>
        </w:rPr>
        <w:t>).</w:t>
      </w:r>
    </w:p>
    <w:p w14:paraId="6420F322" w14:textId="77777777" w:rsidR="00086C5B" w:rsidRPr="00B50D8D" w:rsidRDefault="00086C5B" w:rsidP="00B50D8D">
      <w:pPr>
        <w:spacing w:after="0" w:line="240" w:lineRule="auto"/>
        <w:jc w:val="both"/>
        <w:outlineLvl w:val="2"/>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Evidence for the presence of NETs within the haematoma core and PHA</w:t>
      </w:r>
    </w:p>
    <w:p w14:paraId="5F1C43FB" w14:textId="77777777" w:rsidR="00086C5B" w:rsidRPr="00B50D8D" w:rsidRDefault="00086C5B" w:rsidP="00B50D8D">
      <w:pPr>
        <w:spacing w:after="0" w:line="240" w:lineRule="auto"/>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NETs were found in 50% (n = 7/14) of our study population. NETs were detected in both of the two patients’ brains who died within the first 72 h, in three out of four patients who died between day 4 and day 7, and in two out of five patients who died between day 8 and day 15. No NETs were observed in any of the three patients who died after day 15 (</w:t>
      </w:r>
      <w:r w:rsidRPr="00B50D8D">
        <w:rPr>
          <w:rFonts w:ascii="Times New Roman" w:eastAsia="Times New Roman" w:hAnsi="Times New Roman" w:cs="Times New Roman"/>
          <w:i/>
          <w:iCs/>
          <w:sz w:val="24"/>
          <w:szCs w:val="24"/>
          <w:lang w:val="en-GB" w:eastAsia="fr-FR"/>
        </w:rPr>
        <w:t>p</w:t>
      </w:r>
      <w:r w:rsidRPr="00B50D8D">
        <w:rPr>
          <w:rFonts w:ascii="Times New Roman" w:eastAsia="Times New Roman" w:hAnsi="Times New Roman" w:cs="Times New Roman"/>
          <w:sz w:val="24"/>
          <w:szCs w:val="24"/>
          <w:lang w:val="en-GB" w:eastAsia="fr-FR"/>
        </w:rPr>
        <w:t> = 0.016). This temporal pattern indicated that the presence of NETs was time dependent. Among the positive cases for NETs, the H3 citrulline-labelled surface within ipsilateral blocks was significantly larger than in control areas in which we did not observe any NETs (</w:t>
      </w:r>
      <w:r w:rsidRPr="00B50D8D">
        <w:rPr>
          <w:rFonts w:ascii="Times New Roman" w:eastAsia="Times New Roman" w:hAnsi="Times New Roman" w:cs="Times New Roman"/>
          <w:i/>
          <w:iCs/>
          <w:sz w:val="24"/>
          <w:szCs w:val="24"/>
          <w:lang w:val="en-GB" w:eastAsia="fr-FR"/>
        </w:rPr>
        <w:t>p</w:t>
      </w:r>
      <w:r w:rsidRPr="00B50D8D">
        <w:rPr>
          <w:rFonts w:ascii="Times New Roman" w:eastAsia="Times New Roman" w:hAnsi="Times New Roman" w:cs="Times New Roman"/>
          <w:sz w:val="24"/>
          <w:szCs w:val="24"/>
          <w:lang w:val="en-GB" w:eastAsia="fr-FR"/>
        </w:rPr>
        <w:t> &lt; 0.0001). NETs were commonly observed in both haematoma core and PHA (Figures </w:t>
      </w:r>
      <w:hyperlink r:id="rId43" w:anchor="nan12733-fig-0003" w:history="1">
        <w:r w:rsidRPr="00B50D8D">
          <w:rPr>
            <w:rFonts w:ascii="Times New Roman" w:eastAsia="Times New Roman" w:hAnsi="Times New Roman" w:cs="Times New Roman"/>
            <w:sz w:val="24"/>
            <w:szCs w:val="24"/>
            <w:lang w:val="en-GB" w:eastAsia="fr-FR"/>
          </w:rPr>
          <w:t>3G,H</w:t>
        </w:r>
      </w:hyperlink>
      <w:r w:rsidRPr="00B50D8D">
        <w:rPr>
          <w:rFonts w:ascii="Times New Roman" w:eastAsia="Times New Roman" w:hAnsi="Times New Roman" w:cs="Times New Roman"/>
          <w:sz w:val="24"/>
          <w:szCs w:val="24"/>
          <w:lang w:val="en-GB" w:eastAsia="fr-FR"/>
        </w:rPr>
        <w:t> and Figures </w:t>
      </w:r>
      <w:hyperlink r:id="rId44" w:anchor="nan12733-fig-0004" w:history="1">
        <w:r w:rsidRPr="00B50D8D">
          <w:rPr>
            <w:rFonts w:ascii="Times New Roman" w:eastAsia="Times New Roman" w:hAnsi="Times New Roman" w:cs="Times New Roman"/>
            <w:sz w:val="24"/>
            <w:szCs w:val="24"/>
            <w:lang w:val="en-GB" w:eastAsia="fr-FR"/>
          </w:rPr>
          <w:t>4D,H</w:t>
        </w:r>
      </w:hyperlink>
      <w:r w:rsidRPr="00B50D8D">
        <w:rPr>
          <w:rFonts w:ascii="Times New Roman" w:eastAsia="Times New Roman" w:hAnsi="Times New Roman" w:cs="Times New Roman"/>
          <w:sz w:val="24"/>
          <w:szCs w:val="24"/>
          <w:lang w:val="en-GB" w:eastAsia="fr-FR"/>
        </w:rPr>
        <w:t>) without significant difference between both areas (</w:t>
      </w:r>
      <w:r w:rsidRPr="00B50D8D">
        <w:rPr>
          <w:rFonts w:ascii="Times New Roman" w:eastAsia="Times New Roman" w:hAnsi="Times New Roman" w:cs="Times New Roman"/>
          <w:i/>
          <w:iCs/>
          <w:sz w:val="24"/>
          <w:szCs w:val="24"/>
          <w:lang w:val="en-GB" w:eastAsia="fr-FR"/>
        </w:rPr>
        <w:t>p</w:t>
      </w:r>
      <w:r w:rsidRPr="00B50D8D">
        <w:rPr>
          <w:rFonts w:ascii="Times New Roman" w:eastAsia="Times New Roman" w:hAnsi="Times New Roman" w:cs="Times New Roman"/>
          <w:sz w:val="24"/>
          <w:szCs w:val="24"/>
          <w:lang w:val="en-GB" w:eastAsia="fr-FR"/>
        </w:rPr>
        <w:t> = 0.07), but no NETs were observed in the ISBT (Figure </w:t>
      </w:r>
      <w:hyperlink r:id="rId45" w:anchor="nan12733-fig-0004" w:history="1">
        <w:r w:rsidRPr="00B50D8D">
          <w:rPr>
            <w:rFonts w:ascii="Times New Roman" w:eastAsia="Times New Roman" w:hAnsi="Times New Roman" w:cs="Times New Roman"/>
            <w:sz w:val="24"/>
            <w:szCs w:val="24"/>
            <w:lang w:val="en-GB" w:eastAsia="fr-FR"/>
          </w:rPr>
          <w:t>4I</w:t>
        </w:r>
      </w:hyperlink>
      <w:r w:rsidRPr="00B50D8D">
        <w:rPr>
          <w:rFonts w:ascii="Times New Roman" w:eastAsia="Times New Roman" w:hAnsi="Times New Roman" w:cs="Times New Roman"/>
          <w:sz w:val="24"/>
          <w:szCs w:val="24"/>
          <w:lang w:val="en-GB" w:eastAsia="fr-FR"/>
        </w:rPr>
        <w:t>). The H3 citrulline-labelled surface (Figure </w:t>
      </w:r>
      <w:hyperlink r:id="rId46" w:anchor="nan12733-fig-0005" w:history="1">
        <w:r w:rsidRPr="00B50D8D">
          <w:rPr>
            <w:rFonts w:ascii="Times New Roman" w:eastAsia="Times New Roman" w:hAnsi="Times New Roman" w:cs="Times New Roman"/>
            <w:sz w:val="24"/>
            <w:szCs w:val="24"/>
            <w:lang w:val="en-GB" w:eastAsia="fr-FR"/>
          </w:rPr>
          <w:t>5A</w:t>
        </w:r>
      </w:hyperlink>
      <w:r w:rsidRPr="00B50D8D">
        <w:rPr>
          <w:rFonts w:ascii="Times New Roman" w:eastAsia="Times New Roman" w:hAnsi="Times New Roman" w:cs="Times New Roman"/>
          <w:sz w:val="24"/>
          <w:szCs w:val="24"/>
          <w:lang w:val="en-GB" w:eastAsia="fr-FR"/>
        </w:rPr>
        <w:t xml:space="preserve">) varied with the delay after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xml:space="preserve"> onset (</w:t>
      </w:r>
      <w:r w:rsidRPr="00B50D8D">
        <w:rPr>
          <w:rFonts w:ascii="Times New Roman" w:eastAsia="Times New Roman" w:hAnsi="Times New Roman" w:cs="Times New Roman"/>
          <w:i/>
          <w:iCs/>
          <w:sz w:val="24"/>
          <w:szCs w:val="24"/>
          <w:lang w:val="en-GB" w:eastAsia="fr-FR"/>
        </w:rPr>
        <w:t>p</w:t>
      </w:r>
      <w:r w:rsidRPr="00B50D8D">
        <w:rPr>
          <w:rFonts w:ascii="Times New Roman" w:eastAsia="Times New Roman" w:hAnsi="Times New Roman" w:cs="Times New Roman"/>
          <w:sz w:val="24"/>
          <w:szCs w:val="24"/>
          <w:lang w:val="en-GB" w:eastAsia="fr-FR"/>
        </w:rPr>
        <w:t> = 0.039): NETs were observed as early as the first 72 h (10.58 [9.7–11.5]). The labelled surface decreased by 74% between day 4 and day 7 (2.75 [2.3–3.4], </w:t>
      </w:r>
      <w:r w:rsidRPr="00B50D8D">
        <w:rPr>
          <w:rFonts w:ascii="Times New Roman" w:eastAsia="Times New Roman" w:hAnsi="Times New Roman" w:cs="Times New Roman"/>
          <w:i/>
          <w:iCs/>
          <w:sz w:val="24"/>
          <w:szCs w:val="24"/>
          <w:lang w:val="en-GB" w:eastAsia="fr-FR"/>
        </w:rPr>
        <w:t>p</w:t>
      </w:r>
      <w:r w:rsidRPr="00B50D8D">
        <w:rPr>
          <w:rFonts w:ascii="Times New Roman" w:eastAsia="Times New Roman" w:hAnsi="Times New Roman" w:cs="Times New Roman"/>
          <w:sz w:val="24"/>
          <w:szCs w:val="24"/>
          <w:lang w:val="en-GB" w:eastAsia="fr-FR"/>
        </w:rPr>
        <w:t> = 0.017). Between day 8 and day 15, we observed a 3-fold increase in NETs expression (8.61 [8.2–9.0], </w:t>
      </w:r>
      <w:r w:rsidRPr="00B50D8D">
        <w:rPr>
          <w:rFonts w:ascii="Times New Roman" w:eastAsia="Times New Roman" w:hAnsi="Times New Roman" w:cs="Times New Roman"/>
          <w:i/>
          <w:iCs/>
          <w:sz w:val="24"/>
          <w:szCs w:val="24"/>
          <w:lang w:val="en-GB" w:eastAsia="fr-FR"/>
        </w:rPr>
        <w:t>p</w:t>
      </w:r>
      <w:r w:rsidRPr="00B50D8D">
        <w:rPr>
          <w:rFonts w:ascii="Times New Roman" w:eastAsia="Times New Roman" w:hAnsi="Times New Roman" w:cs="Times New Roman"/>
          <w:sz w:val="24"/>
          <w:szCs w:val="24"/>
          <w:lang w:val="en-GB" w:eastAsia="fr-FR"/>
        </w:rPr>
        <w:t> = 0.011) that declined after 15 days (</w:t>
      </w:r>
      <w:r w:rsidRPr="00B50D8D">
        <w:rPr>
          <w:rFonts w:ascii="Times New Roman" w:eastAsia="Times New Roman" w:hAnsi="Times New Roman" w:cs="Times New Roman"/>
          <w:i/>
          <w:iCs/>
          <w:sz w:val="24"/>
          <w:szCs w:val="24"/>
          <w:lang w:val="en-GB" w:eastAsia="fr-FR"/>
        </w:rPr>
        <w:t>p</w:t>
      </w:r>
      <w:r w:rsidRPr="00B50D8D">
        <w:rPr>
          <w:rFonts w:ascii="Times New Roman" w:eastAsia="Times New Roman" w:hAnsi="Times New Roman" w:cs="Times New Roman"/>
          <w:sz w:val="24"/>
          <w:szCs w:val="24"/>
          <w:lang w:val="en-GB" w:eastAsia="fr-FR"/>
        </w:rPr>
        <w:t> &lt; 0.001). Qualitative examination showed smears, purple blurred signal both in haematoma core and PHA (Figure </w:t>
      </w:r>
      <w:hyperlink r:id="rId47" w:anchor="nan12733-fig-0005" w:history="1">
        <w:r w:rsidRPr="00B50D8D">
          <w:rPr>
            <w:rFonts w:ascii="Times New Roman" w:eastAsia="Times New Roman" w:hAnsi="Times New Roman" w:cs="Times New Roman"/>
            <w:sz w:val="24"/>
            <w:szCs w:val="24"/>
            <w:lang w:val="en-GB" w:eastAsia="fr-FR"/>
          </w:rPr>
          <w:t>5</w:t>
        </w:r>
        <w:proofErr w:type="gramStart"/>
        <w:r w:rsidRPr="00B50D8D">
          <w:rPr>
            <w:rFonts w:ascii="Times New Roman" w:eastAsia="Times New Roman" w:hAnsi="Times New Roman" w:cs="Times New Roman"/>
            <w:sz w:val="24"/>
            <w:szCs w:val="24"/>
            <w:lang w:val="en-GB" w:eastAsia="fr-FR"/>
          </w:rPr>
          <w:t>B,C</w:t>
        </w:r>
        <w:proofErr w:type="gramEnd"/>
      </w:hyperlink>
      <w:r w:rsidRPr="00B50D8D">
        <w:rPr>
          <w:rFonts w:ascii="Times New Roman" w:eastAsia="Times New Roman" w:hAnsi="Times New Roman" w:cs="Times New Roman"/>
          <w:sz w:val="24"/>
          <w:szCs w:val="24"/>
          <w:lang w:val="en-GB" w:eastAsia="fr-FR"/>
        </w:rPr>
        <w:t xml:space="preserve">). Interestingly, </w:t>
      </w:r>
      <w:r w:rsidRPr="00B50D8D">
        <w:rPr>
          <w:rFonts w:ascii="Times New Roman" w:eastAsia="Times New Roman" w:hAnsi="Times New Roman" w:cs="Times New Roman"/>
          <w:sz w:val="24"/>
          <w:szCs w:val="24"/>
          <w:lang w:val="en-GB" w:eastAsia="fr-FR"/>
        </w:rPr>
        <w:lastRenderedPageBreak/>
        <w:t>haematoma sections showed that NETs tended to agglutinate on dense fibrin fibres (Figure </w:t>
      </w:r>
      <w:hyperlink r:id="rId48" w:anchor="nan12733-fig-0003" w:history="1">
        <w:r w:rsidRPr="00B50D8D">
          <w:rPr>
            <w:rFonts w:ascii="Times New Roman" w:eastAsia="Times New Roman" w:hAnsi="Times New Roman" w:cs="Times New Roman"/>
            <w:sz w:val="24"/>
            <w:szCs w:val="24"/>
            <w:lang w:val="en-GB" w:eastAsia="fr-FR"/>
          </w:rPr>
          <w:t>3</w:t>
        </w:r>
        <w:proofErr w:type="gramStart"/>
        <w:r w:rsidRPr="00B50D8D">
          <w:rPr>
            <w:rFonts w:ascii="Times New Roman" w:eastAsia="Times New Roman" w:hAnsi="Times New Roman" w:cs="Times New Roman"/>
            <w:sz w:val="24"/>
            <w:szCs w:val="24"/>
            <w:lang w:val="en-GB" w:eastAsia="fr-FR"/>
          </w:rPr>
          <w:t>G,H</w:t>
        </w:r>
        <w:proofErr w:type="gramEnd"/>
      </w:hyperlink>
      <w:r w:rsidRPr="00B50D8D">
        <w:rPr>
          <w:rFonts w:ascii="Times New Roman" w:eastAsia="Times New Roman" w:hAnsi="Times New Roman" w:cs="Times New Roman"/>
          <w:sz w:val="24"/>
          <w:szCs w:val="24"/>
          <w:lang w:val="en-GB" w:eastAsia="fr-FR"/>
        </w:rPr>
        <w:t>).</w:t>
      </w:r>
    </w:p>
    <w:p w14:paraId="2E509166" w14:textId="77777777" w:rsidR="00086C5B" w:rsidRPr="00B50D8D" w:rsidRDefault="00086C5B" w:rsidP="00B50D8D">
      <w:pPr>
        <w:spacing w:after="0" w:line="240" w:lineRule="auto"/>
        <w:jc w:val="both"/>
        <w:outlineLvl w:val="1"/>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DISCUSSION</w:t>
      </w:r>
    </w:p>
    <w:p w14:paraId="63E6C06B" w14:textId="77777777" w:rsidR="00086C5B" w:rsidRPr="00B50D8D" w:rsidRDefault="00086C5B" w:rsidP="00B50D8D">
      <w:pPr>
        <w:spacing w:after="0" w:line="240" w:lineRule="auto"/>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 xml:space="preserve">Four main results emerged from this post-mortem study dedicated to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xml:space="preserve"> in humans: (1) we have reported for the first time the presence of NETs after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xml:space="preserve"> in the human brain tissue, (2) NETs were released by two waves of neutrophils: during the first 72 h, and between 8 and 15 days after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xml:space="preserve"> onset, (3) neutrophils and NETs were abundant within the haematoma and the surrounding brain tissue, and (4) within the haematoma, both neutrophils and NETs were mostly seen around dense fibrin fibres.</w:t>
      </w:r>
    </w:p>
    <w:p w14:paraId="2670C092" w14:textId="77777777" w:rsidR="00086C5B" w:rsidRPr="00B50D8D" w:rsidRDefault="00086C5B" w:rsidP="00B50D8D">
      <w:pPr>
        <w:spacing w:after="0" w:line="240" w:lineRule="auto"/>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 xml:space="preserve">We found NETs within the haematoma core and surrounding tissue both as extracellular smears, and more frequently as dense intracellular features. Smears refer to the first mechanism described in 2007 as the ‘suicidal </w:t>
      </w:r>
      <w:proofErr w:type="spellStart"/>
      <w:r w:rsidRPr="00B50D8D">
        <w:rPr>
          <w:rFonts w:ascii="Times New Roman" w:eastAsia="Times New Roman" w:hAnsi="Times New Roman" w:cs="Times New Roman"/>
          <w:sz w:val="24"/>
          <w:szCs w:val="24"/>
          <w:lang w:val="en-GB" w:eastAsia="fr-FR"/>
        </w:rPr>
        <w:t>NETosis</w:t>
      </w:r>
      <w:proofErr w:type="spellEnd"/>
      <w:r w:rsidRPr="00B50D8D">
        <w:rPr>
          <w:rFonts w:ascii="Times New Roman" w:eastAsia="Times New Roman" w:hAnsi="Times New Roman" w:cs="Times New Roman"/>
          <w:sz w:val="24"/>
          <w:szCs w:val="24"/>
          <w:lang w:val="en-GB" w:eastAsia="fr-FR"/>
        </w:rPr>
        <w:t xml:space="preserve">’, where DNA/histone </w:t>
      </w:r>
      <w:proofErr w:type="spellStart"/>
      <w:r w:rsidRPr="00B50D8D">
        <w:rPr>
          <w:rFonts w:ascii="Times New Roman" w:eastAsia="Times New Roman" w:hAnsi="Times New Roman" w:cs="Times New Roman"/>
          <w:sz w:val="24"/>
          <w:szCs w:val="24"/>
          <w:lang w:val="en-GB" w:eastAsia="fr-FR"/>
        </w:rPr>
        <w:t>meshworks</w:t>
      </w:r>
      <w:proofErr w:type="spellEnd"/>
      <w:r w:rsidRPr="00B50D8D">
        <w:rPr>
          <w:rFonts w:ascii="Times New Roman" w:eastAsia="Times New Roman" w:hAnsi="Times New Roman" w:cs="Times New Roman"/>
          <w:sz w:val="24"/>
          <w:szCs w:val="24"/>
          <w:lang w:val="en-GB" w:eastAsia="fr-FR"/>
        </w:rPr>
        <w:t xml:space="preserve"> are cast out from the cell to trap pathogens or cell debris, leading to the death of the neutrophil.</w:t>
      </w:r>
      <w:hyperlink r:id="rId49" w:anchor="nan12733-bib-0014" w:history="1">
        <w:r w:rsidRPr="00B50D8D">
          <w:rPr>
            <w:rFonts w:ascii="Times New Roman" w:eastAsia="Times New Roman" w:hAnsi="Times New Roman" w:cs="Times New Roman"/>
            <w:sz w:val="24"/>
            <w:szCs w:val="24"/>
            <w:vertAlign w:val="superscript"/>
            <w:lang w:val="en-GB" w:eastAsia="fr-FR"/>
          </w:rPr>
          <w:t>14</w:t>
        </w:r>
      </w:hyperlink>
      <w:r w:rsidRPr="00B50D8D">
        <w:rPr>
          <w:rFonts w:ascii="Times New Roman" w:eastAsia="Times New Roman" w:hAnsi="Times New Roman" w:cs="Times New Roman"/>
          <w:sz w:val="24"/>
          <w:szCs w:val="24"/>
          <w:lang w:val="en-GB" w:eastAsia="fr-FR"/>
        </w:rPr>
        <w:t xml:space="preserve"> The intracellular feature might be just the preceding step of suicidal </w:t>
      </w:r>
      <w:proofErr w:type="spellStart"/>
      <w:r w:rsidRPr="00B50D8D">
        <w:rPr>
          <w:rFonts w:ascii="Times New Roman" w:eastAsia="Times New Roman" w:hAnsi="Times New Roman" w:cs="Times New Roman"/>
          <w:sz w:val="24"/>
          <w:szCs w:val="24"/>
          <w:lang w:val="en-GB" w:eastAsia="fr-FR"/>
        </w:rPr>
        <w:t>NETosis</w:t>
      </w:r>
      <w:proofErr w:type="spellEnd"/>
      <w:r w:rsidRPr="00B50D8D">
        <w:rPr>
          <w:rFonts w:ascii="Times New Roman" w:eastAsia="Times New Roman" w:hAnsi="Times New Roman" w:cs="Times New Roman"/>
          <w:sz w:val="24"/>
          <w:szCs w:val="24"/>
          <w:lang w:val="en-GB" w:eastAsia="fr-FR"/>
        </w:rPr>
        <w:t xml:space="preserve">, or the recently reported ‘vital </w:t>
      </w:r>
      <w:proofErr w:type="spellStart"/>
      <w:r w:rsidRPr="00B50D8D">
        <w:rPr>
          <w:rFonts w:ascii="Times New Roman" w:eastAsia="Times New Roman" w:hAnsi="Times New Roman" w:cs="Times New Roman"/>
          <w:sz w:val="24"/>
          <w:szCs w:val="24"/>
          <w:lang w:val="en-GB" w:eastAsia="fr-FR"/>
        </w:rPr>
        <w:t>NETosis</w:t>
      </w:r>
      <w:proofErr w:type="spellEnd"/>
      <w:r w:rsidRPr="00B50D8D">
        <w:rPr>
          <w:rFonts w:ascii="Times New Roman" w:eastAsia="Times New Roman" w:hAnsi="Times New Roman" w:cs="Times New Roman"/>
          <w:sz w:val="24"/>
          <w:szCs w:val="24"/>
          <w:lang w:val="en-GB" w:eastAsia="fr-FR"/>
        </w:rPr>
        <w:t xml:space="preserve">’, where the neutrophil survives since the DNA/histone </w:t>
      </w:r>
      <w:proofErr w:type="spellStart"/>
      <w:r w:rsidRPr="00B50D8D">
        <w:rPr>
          <w:rFonts w:ascii="Times New Roman" w:eastAsia="Times New Roman" w:hAnsi="Times New Roman" w:cs="Times New Roman"/>
          <w:sz w:val="24"/>
          <w:szCs w:val="24"/>
          <w:lang w:val="en-GB" w:eastAsia="fr-FR"/>
        </w:rPr>
        <w:t>meshworks</w:t>
      </w:r>
      <w:proofErr w:type="spellEnd"/>
      <w:r w:rsidRPr="00B50D8D">
        <w:rPr>
          <w:rFonts w:ascii="Times New Roman" w:eastAsia="Times New Roman" w:hAnsi="Times New Roman" w:cs="Times New Roman"/>
          <w:sz w:val="24"/>
          <w:szCs w:val="24"/>
          <w:lang w:val="en-GB" w:eastAsia="fr-FR"/>
        </w:rPr>
        <w:t xml:space="preserve"> are </w:t>
      </w:r>
      <w:proofErr w:type="spellStart"/>
      <w:r w:rsidRPr="00B50D8D">
        <w:rPr>
          <w:rFonts w:ascii="Times New Roman" w:eastAsia="Times New Roman" w:hAnsi="Times New Roman" w:cs="Times New Roman"/>
          <w:sz w:val="24"/>
          <w:szCs w:val="24"/>
          <w:lang w:val="en-GB" w:eastAsia="fr-FR"/>
        </w:rPr>
        <w:t>exocytosed</w:t>
      </w:r>
      <w:proofErr w:type="spellEnd"/>
      <w:r w:rsidRPr="00B50D8D">
        <w:rPr>
          <w:rFonts w:ascii="Times New Roman" w:eastAsia="Times New Roman" w:hAnsi="Times New Roman" w:cs="Times New Roman"/>
          <w:sz w:val="24"/>
          <w:szCs w:val="24"/>
          <w:lang w:val="en-GB" w:eastAsia="fr-FR"/>
        </w:rPr>
        <w:t xml:space="preserve"> upon activation by various stimuli including activated platelets.</w:t>
      </w:r>
      <w:hyperlink r:id="rId50" w:anchor="nan12733-bib-0015" w:history="1">
        <w:r w:rsidRPr="00B50D8D">
          <w:rPr>
            <w:rFonts w:ascii="Times New Roman" w:eastAsia="Times New Roman" w:hAnsi="Times New Roman" w:cs="Times New Roman"/>
            <w:sz w:val="24"/>
            <w:szCs w:val="24"/>
            <w:vertAlign w:val="superscript"/>
            <w:lang w:val="en-GB" w:eastAsia="fr-FR"/>
          </w:rPr>
          <w:t>15</w:t>
        </w:r>
      </w:hyperlink>
    </w:p>
    <w:p w14:paraId="4E986E37" w14:textId="77777777" w:rsidR="00086C5B" w:rsidRPr="00B50D8D" w:rsidRDefault="00086C5B" w:rsidP="00B50D8D">
      <w:pPr>
        <w:spacing w:after="0" w:line="240" w:lineRule="auto"/>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 xml:space="preserve">NETs are released by neutrophils, which are widely considered to be the earliest leucocytic subtype to infiltrate the haemorrhagic brain tissue. However, our knowledge on the temporal course of neutrophil infiltration in the human brain after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xml:space="preserve"> remains limited to the hyper-acute phase. Previous data obtained from 33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xml:space="preserve"> patients showed that neutrophils infiltrate the PHA within the first 8 h, further increase in 1 day, and disappear around 72 h after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xml:space="preserve"> onset.</w:t>
      </w:r>
      <w:hyperlink r:id="rId51" w:anchor="nan12733-bib-0016" w:history="1">
        <w:r w:rsidRPr="00B50D8D">
          <w:rPr>
            <w:rFonts w:ascii="Times New Roman" w:eastAsia="Times New Roman" w:hAnsi="Times New Roman" w:cs="Times New Roman"/>
            <w:sz w:val="24"/>
            <w:szCs w:val="24"/>
            <w:vertAlign w:val="superscript"/>
            <w:lang w:val="en-GB" w:eastAsia="fr-FR"/>
          </w:rPr>
          <w:t>16</w:t>
        </w:r>
      </w:hyperlink>
      <w:r w:rsidRPr="00B50D8D">
        <w:rPr>
          <w:rFonts w:ascii="Times New Roman" w:eastAsia="Times New Roman" w:hAnsi="Times New Roman" w:cs="Times New Roman"/>
          <w:sz w:val="24"/>
          <w:szCs w:val="24"/>
          <w:lang w:val="en-GB" w:eastAsia="fr-FR"/>
        </w:rPr>
        <w:t xml:space="preserve"> In the PHA obtained from 30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xml:space="preserve"> patients after craniotomy, neutrophil infiltration further increased 12–24 h after sICH.</w:t>
      </w:r>
      <w:hyperlink r:id="rId52" w:anchor="nan12733-bib-0017" w:history="1">
        <w:r w:rsidRPr="00B50D8D">
          <w:rPr>
            <w:rFonts w:ascii="Times New Roman" w:eastAsia="Times New Roman" w:hAnsi="Times New Roman" w:cs="Times New Roman"/>
            <w:sz w:val="24"/>
            <w:szCs w:val="24"/>
            <w:vertAlign w:val="superscript"/>
            <w:lang w:val="en-GB" w:eastAsia="fr-FR"/>
          </w:rPr>
          <w:t>17</w:t>
        </w:r>
      </w:hyperlink>
      <w:r w:rsidRPr="00B50D8D">
        <w:rPr>
          <w:rFonts w:ascii="Times New Roman" w:eastAsia="Times New Roman" w:hAnsi="Times New Roman" w:cs="Times New Roman"/>
          <w:sz w:val="24"/>
          <w:szCs w:val="24"/>
          <w:lang w:val="en-GB" w:eastAsia="fr-FR"/>
        </w:rPr>
        <w:t xml:space="preserve"> More recently, </w:t>
      </w:r>
      <w:proofErr w:type="spellStart"/>
      <w:r w:rsidRPr="00B50D8D">
        <w:rPr>
          <w:rFonts w:ascii="Times New Roman" w:eastAsia="Times New Roman" w:hAnsi="Times New Roman" w:cs="Times New Roman"/>
          <w:sz w:val="24"/>
          <w:szCs w:val="24"/>
          <w:lang w:val="en-GB" w:eastAsia="fr-FR"/>
        </w:rPr>
        <w:t>Shtaya</w:t>
      </w:r>
      <w:proofErr w:type="spellEnd"/>
      <w:r w:rsidRPr="00B50D8D">
        <w:rPr>
          <w:rFonts w:ascii="Times New Roman" w:eastAsia="Times New Roman" w:hAnsi="Times New Roman" w:cs="Times New Roman"/>
          <w:sz w:val="24"/>
          <w:szCs w:val="24"/>
          <w:lang w:val="en-GB" w:eastAsia="fr-FR"/>
        </w:rPr>
        <w:t> </w:t>
      </w:r>
      <w:r w:rsidRPr="00B50D8D">
        <w:rPr>
          <w:rFonts w:ascii="Times New Roman" w:eastAsia="Times New Roman" w:hAnsi="Times New Roman" w:cs="Times New Roman"/>
          <w:i/>
          <w:iCs/>
          <w:sz w:val="24"/>
          <w:szCs w:val="24"/>
          <w:lang w:val="en-GB" w:eastAsia="fr-FR"/>
        </w:rPr>
        <w:t>et al</w:t>
      </w:r>
      <w:r w:rsidRPr="00B50D8D">
        <w:rPr>
          <w:rFonts w:ascii="Times New Roman" w:eastAsia="Times New Roman" w:hAnsi="Times New Roman" w:cs="Times New Roman"/>
          <w:sz w:val="24"/>
          <w:szCs w:val="24"/>
          <w:lang w:val="en-GB" w:eastAsia="fr-FR"/>
        </w:rPr>
        <w:t xml:space="preserve">. observed infiltration of neutrophils within 2 days of the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xml:space="preserve"> in most cases and in all cases by 5 days post-ictus. Neutrophils were present up to 12 days.</w:t>
      </w:r>
      <w:hyperlink r:id="rId53" w:anchor="nan12733-bib-0018" w:history="1">
        <w:r w:rsidRPr="00B50D8D">
          <w:rPr>
            <w:rFonts w:ascii="Times New Roman" w:eastAsia="Times New Roman" w:hAnsi="Times New Roman" w:cs="Times New Roman"/>
            <w:sz w:val="24"/>
            <w:szCs w:val="24"/>
            <w:vertAlign w:val="superscript"/>
            <w:lang w:val="en-GB" w:eastAsia="fr-FR"/>
          </w:rPr>
          <w:t>18</w:t>
        </w:r>
      </w:hyperlink>
      <w:r w:rsidRPr="00B50D8D">
        <w:rPr>
          <w:rFonts w:ascii="Times New Roman" w:eastAsia="Times New Roman" w:hAnsi="Times New Roman" w:cs="Times New Roman"/>
          <w:sz w:val="24"/>
          <w:szCs w:val="24"/>
          <w:lang w:val="en-GB" w:eastAsia="fr-FR"/>
        </w:rPr>
        <w:t> In line with these studies, we observed a first wave of neutrophils and NETs infiltration within the first days (≤72 h), but we also observed a distinct second wave occurring between day 8 and day 15. We observed perivascular neutrophils in the ISBT preceding this second wave (</w:t>
      </w:r>
      <w:proofErr w:type="gramStart"/>
      <w:r w:rsidRPr="00B50D8D">
        <w:rPr>
          <w:rFonts w:ascii="Times New Roman" w:eastAsia="Times New Roman" w:hAnsi="Times New Roman" w:cs="Times New Roman"/>
          <w:sz w:val="24"/>
          <w:szCs w:val="24"/>
          <w:lang w:val="en-GB" w:eastAsia="fr-FR"/>
        </w:rPr>
        <w:t>i.e.</w:t>
      </w:r>
      <w:proofErr w:type="gramEnd"/>
      <w:r w:rsidRPr="00B50D8D">
        <w:rPr>
          <w:rFonts w:ascii="Times New Roman" w:eastAsia="Times New Roman" w:hAnsi="Times New Roman" w:cs="Times New Roman"/>
          <w:sz w:val="24"/>
          <w:szCs w:val="24"/>
          <w:lang w:val="en-GB" w:eastAsia="fr-FR"/>
        </w:rPr>
        <w:t xml:space="preserve"> between day 4 and day 7), suggesting that a recruitment of neutrophils takes place at that time in the direction of PHA and the haematoma. Therefore, we hypothesise that this second wave of recruitment occurred in response to the spread of erythrocytes and possible breakdown products into the brain parenchyma, delaying the development of tissue necrosis.</w:t>
      </w:r>
    </w:p>
    <w:p w14:paraId="48C91144" w14:textId="77777777" w:rsidR="00086C5B" w:rsidRPr="00B50D8D" w:rsidRDefault="00086C5B" w:rsidP="00B50D8D">
      <w:pPr>
        <w:spacing w:after="0" w:line="240" w:lineRule="auto"/>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During this two-wave phenomenon, we observed neutrophils and NETs both in the haematoma core and the surrounding tissue. Within the haematoma, the presence of neutrophils and NETs specifically on dense fibrin fibres was consistent with the preclinical literature. Neutrophils are known to promote clot formation through interaction with platelets, fibrin and coagulation factors.</w:t>
      </w:r>
      <w:hyperlink r:id="rId54" w:anchor="nan12733-bib-0019" w:history="1">
        <w:r w:rsidRPr="00B50D8D">
          <w:rPr>
            <w:rFonts w:ascii="Times New Roman" w:eastAsia="Times New Roman" w:hAnsi="Times New Roman" w:cs="Times New Roman"/>
            <w:sz w:val="24"/>
            <w:szCs w:val="24"/>
            <w:vertAlign w:val="superscript"/>
            <w:lang w:val="en-GB" w:eastAsia="fr-FR"/>
          </w:rPr>
          <w:t>19</w:t>
        </w:r>
      </w:hyperlink>
      <w:r w:rsidRPr="00B50D8D">
        <w:rPr>
          <w:rFonts w:ascii="Times New Roman" w:eastAsia="Times New Roman" w:hAnsi="Times New Roman" w:cs="Times New Roman"/>
          <w:sz w:val="24"/>
          <w:szCs w:val="24"/>
          <w:vertAlign w:val="superscript"/>
          <w:lang w:val="en-GB" w:eastAsia="fr-FR"/>
        </w:rPr>
        <w:t>-</w:t>
      </w:r>
      <w:hyperlink r:id="rId55" w:anchor="nan12733-bib-0022" w:history="1">
        <w:r w:rsidRPr="00B50D8D">
          <w:rPr>
            <w:rFonts w:ascii="Times New Roman" w:eastAsia="Times New Roman" w:hAnsi="Times New Roman" w:cs="Times New Roman"/>
            <w:sz w:val="24"/>
            <w:szCs w:val="24"/>
            <w:vertAlign w:val="superscript"/>
            <w:lang w:val="en-GB" w:eastAsia="fr-FR"/>
          </w:rPr>
          <w:t>22</w:t>
        </w:r>
      </w:hyperlink>
      <w:r w:rsidRPr="00B50D8D">
        <w:rPr>
          <w:rFonts w:ascii="Times New Roman" w:eastAsia="Times New Roman" w:hAnsi="Times New Roman" w:cs="Times New Roman"/>
          <w:sz w:val="24"/>
          <w:szCs w:val="24"/>
          <w:lang w:val="en-GB" w:eastAsia="fr-FR"/>
        </w:rPr>
        <w:t> NETs comprise prothrombotic molecules that can trigger platelet activation and promote thrombus formation.</w:t>
      </w:r>
      <w:hyperlink r:id="rId56" w:anchor="nan12733-bib-0023" w:history="1">
        <w:r w:rsidRPr="00B50D8D">
          <w:rPr>
            <w:rFonts w:ascii="Times New Roman" w:eastAsia="Times New Roman" w:hAnsi="Times New Roman" w:cs="Times New Roman"/>
            <w:sz w:val="24"/>
            <w:szCs w:val="24"/>
            <w:vertAlign w:val="superscript"/>
            <w:lang w:val="en-GB" w:eastAsia="fr-FR"/>
          </w:rPr>
          <w:t>23</w:t>
        </w:r>
      </w:hyperlink>
      <w:r w:rsidRPr="00B50D8D">
        <w:rPr>
          <w:rFonts w:ascii="Times New Roman" w:eastAsia="Times New Roman" w:hAnsi="Times New Roman" w:cs="Times New Roman"/>
          <w:sz w:val="24"/>
          <w:szCs w:val="24"/>
          <w:lang w:val="en-GB" w:eastAsia="fr-FR"/>
        </w:rPr>
        <w:t> The thrombogenic potential of NETs is further supported by the experimental finding that DNase inhibits clot formation related to DNA–histone complexes.</w:t>
      </w:r>
      <w:hyperlink r:id="rId57" w:anchor="nan12733-bib-0012" w:history="1">
        <w:r w:rsidRPr="00B50D8D">
          <w:rPr>
            <w:rFonts w:ascii="Times New Roman" w:eastAsia="Times New Roman" w:hAnsi="Times New Roman" w:cs="Times New Roman"/>
            <w:sz w:val="24"/>
            <w:szCs w:val="24"/>
            <w:vertAlign w:val="superscript"/>
            <w:lang w:val="en-GB" w:eastAsia="fr-FR"/>
          </w:rPr>
          <w:t>12</w:t>
        </w:r>
      </w:hyperlink>
      <w:r w:rsidRPr="00B50D8D">
        <w:rPr>
          <w:rFonts w:ascii="Times New Roman" w:eastAsia="Times New Roman" w:hAnsi="Times New Roman" w:cs="Times New Roman"/>
          <w:sz w:val="24"/>
          <w:szCs w:val="24"/>
          <w:lang w:val="en-GB" w:eastAsia="fr-FR"/>
        </w:rPr>
        <w:t> In addition, the interaction between neutrophils, NETs and fibrin potentiates their respective pro-thrombotic effect </w:t>
      </w:r>
      <w:hyperlink r:id="rId58" w:anchor="nan12733-bib-0024" w:history="1">
        <w:r w:rsidRPr="00B50D8D">
          <w:rPr>
            <w:rFonts w:ascii="Times New Roman" w:eastAsia="Times New Roman" w:hAnsi="Times New Roman" w:cs="Times New Roman"/>
            <w:sz w:val="24"/>
            <w:szCs w:val="24"/>
            <w:vertAlign w:val="superscript"/>
            <w:lang w:val="en-GB" w:eastAsia="fr-FR"/>
          </w:rPr>
          <w:t>24</w:t>
        </w:r>
      </w:hyperlink>
      <w:r w:rsidRPr="00B50D8D">
        <w:rPr>
          <w:rFonts w:ascii="Times New Roman" w:eastAsia="Times New Roman" w:hAnsi="Times New Roman" w:cs="Times New Roman"/>
          <w:sz w:val="24"/>
          <w:szCs w:val="24"/>
          <w:lang w:val="en-GB" w:eastAsia="fr-FR"/>
        </w:rPr>
        <w:t>. Indeed, by forming a DNA/plasmin/fibrin complex, the extracellular DNA of NETs pack the fibrin network densely and hinder plasmin-mediated degradation of fibrin clots, leading to clot resistance to fibrinolysis </w:t>
      </w:r>
      <w:hyperlink r:id="rId59" w:anchor="nan12733-bib-0025" w:history="1">
        <w:r w:rsidRPr="00B50D8D">
          <w:rPr>
            <w:rFonts w:ascii="Times New Roman" w:eastAsia="Times New Roman" w:hAnsi="Times New Roman" w:cs="Times New Roman"/>
            <w:sz w:val="24"/>
            <w:szCs w:val="24"/>
            <w:vertAlign w:val="superscript"/>
            <w:lang w:val="en-GB" w:eastAsia="fr-FR"/>
          </w:rPr>
          <w:t>25</w:t>
        </w:r>
      </w:hyperlink>
      <w:r w:rsidRPr="00B50D8D">
        <w:rPr>
          <w:rFonts w:ascii="Times New Roman" w:eastAsia="Times New Roman" w:hAnsi="Times New Roman" w:cs="Times New Roman"/>
          <w:sz w:val="24"/>
          <w:szCs w:val="24"/>
          <w:vertAlign w:val="superscript"/>
          <w:lang w:val="en-GB" w:eastAsia="fr-FR"/>
        </w:rPr>
        <w:t>, </w:t>
      </w:r>
      <w:hyperlink r:id="rId60" w:anchor="nan12733-bib-0026" w:history="1">
        <w:r w:rsidRPr="00B50D8D">
          <w:rPr>
            <w:rFonts w:ascii="Times New Roman" w:eastAsia="Times New Roman" w:hAnsi="Times New Roman" w:cs="Times New Roman"/>
            <w:sz w:val="24"/>
            <w:szCs w:val="24"/>
            <w:vertAlign w:val="superscript"/>
            <w:lang w:val="en-GB" w:eastAsia="fr-FR"/>
          </w:rPr>
          <w:t>26</w:t>
        </w:r>
      </w:hyperlink>
      <w:r w:rsidRPr="00B50D8D">
        <w:rPr>
          <w:rFonts w:ascii="Times New Roman" w:eastAsia="Times New Roman" w:hAnsi="Times New Roman" w:cs="Times New Roman"/>
          <w:sz w:val="24"/>
          <w:szCs w:val="24"/>
          <w:lang w:val="en-GB" w:eastAsia="fr-FR"/>
        </w:rPr>
        <w:t xml:space="preserve">. Since haematoma clearance is critical, the issue of fibrinolysis resistance is of importance for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xml:space="preserve"> management. For instance, fibrinolysis resistance could explain the neutral result of the MISTIE trial since nearly 40% of patients had insufficient blood drainage despite the focal infusion of rtPA.</w:t>
      </w:r>
      <w:hyperlink r:id="rId61" w:anchor="nan12733-bib-0002" w:history="1">
        <w:r w:rsidRPr="00B50D8D">
          <w:rPr>
            <w:rFonts w:ascii="Times New Roman" w:eastAsia="Times New Roman" w:hAnsi="Times New Roman" w:cs="Times New Roman"/>
            <w:sz w:val="24"/>
            <w:szCs w:val="24"/>
            <w:vertAlign w:val="superscript"/>
            <w:lang w:val="en-GB" w:eastAsia="fr-FR"/>
          </w:rPr>
          <w:t>2</w:t>
        </w:r>
      </w:hyperlink>
      <w:r w:rsidRPr="00B50D8D">
        <w:rPr>
          <w:rFonts w:ascii="Times New Roman" w:eastAsia="Times New Roman" w:hAnsi="Times New Roman" w:cs="Times New Roman"/>
          <w:sz w:val="24"/>
          <w:szCs w:val="24"/>
          <w:vertAlign w:val="superscript"/>
          <w:lang w:val="en-GB" w:eastAsia="fr-FR"/>
        </w:rPr>
        <w:t>, </w:t>
      </w:r>
      <w:hyperlink r:id="rId62" w:anchor="nan12733-bib-0027" w:history="1">
        <w:r w:rsidRPr="00B50D8D">
          <w:rPr>
            <w:rFonts w:ascii="Times New Roman" w:eastAsia="Times New Roman" w:hAnsi="Times New Roman" w:cs="Times New Roman"/>
            <w:sz w:val="24"/>
            <w:szCs w:val="24"/>
            <w:vertAlign w:val="superscript"/>
            <w:lang w:val="en-GB" w:eastAsia="fr-FR"/>
          </w:rPr>
          <w:t>27</w:t>
        </w:r>
      </w:hyperlink>
      <w:r w:rsidRPr="00B50D8D">
        <w:rPr>
          <w:rFonts w:ascii="Times New Roman" w:eastAsia="Times New Roman" w:hAnsi="Times New Roman" w:cs="Times New Roman"/>
          <w:sz w:val="24"/>
          <w:szCs w:val="24"/>
          <w:lang w:val="en-GB" w:eastAsia="fr-FR"/>
        </w:rPr>
        <w:t xml:space="preserve"> Since we observed NETs in abundance within the haematoma core as early as in the first 72 h, we suggest that a pharmacomodulation of NETs activity could facilitate the fibrinolytic effect of </w:t>
      </w:r>
      <w:proofErr w:type="spellStart"/>
      <w:r w:rsidRPr="00B50D8D">
        <w:rPr>
          <w:rFonts w:ascii="Times New Roman" w:eastAsia="Times New Roman" w:hAnsi="Times New Roman" w:cs="Times New Roman"/>
          <w:sz w:val="24"/>
          <w:szCs w:val="24"/>
          <w:lang w:val="en-GB" w:eastAsia="fr-FR"/>
        </w:rPr>
        <w:t>rtPA</w:t>
      </w:r>
      <w:proofErr w:type="spellEnd"/>
      <w:r w:rsidRPr="00B50D8D">
        <w:rPr>
          <w:rFonts w:ascii="Times New Roman" w:eastAsia="Times New Roman" w:hAnsi="Times New Roman" w:cs="Times New Roman"/>
          <w:sz w:val="24"/>
          <w:szCs w:val="24"/>
          <w:lang w:val="en-GB" w:eastAsia="fr-FR"/>
        </w:rPr>
        <w:t xml:space="preserve"> and therefore improve the haematoma clearance. A recent experimental study in rats showed that the disintegration of NETs using DNase I could enhance </w:t>
      </w:r>
      <w:r w:rsidRPr="00B50D8D">
        <w:rPr>
          <w:rFonts w:ascii="Times New Roman" w:eastAsia="Times New Roman" w:hAnsi="Times New Roman" w:cs="Times New Roman"/>
          <w:sz w:val="24"/>
          <w:szCs w:val="24"/>
          <w:lang w:val="en-GB" w:eastAsia="fr-FR"/>
        </w:rPr>
        <w:lastRenderedPageBreak/>
        <w:t>fibrinolysis and promote haematoma clearance </w:t>
      </w:r>
      <w:hyperlink r:id="rId63" w:anchor="nan12733-bib-0012" w:history="1">
        <w:r w:rsidRPr="00B50D8D">
          <w:rPr>
            <w:rFonts w:ascii="Times New Roman" w:eastAsia="Times New Roman" w:hAnsi="Times New Roman" w:cs="Times New Roman"/>
            <w:sz w:val="24"/>
            <w:szCs w:val="24"/>
            <w:vertAlign w:val="superscript"/>
            <w:lang w:val="en-GB" w:eastAsia="fr-FR"/>
          </w:rPr>
          <w:t>12</w:t>
        </w:r>
      </w:hyperlink>
      <w:r w:rsidRPr="00B50D8D">
        <w:rPr>
          <w:rFonts w:ascii="Times New Roman" w:eastAsia="Times New Roman" w:hAnsi="Times New Roman" w:cs="Times New Roman"/>
          <w:sz w:val="24"/>
          <w:szCs w:val="24"/>
          <w:lang w:val="en-GB" w:eastAsia="fr-FR"/>
        </w:rPr>
        <w:t>, opening a perspective for this treatment strategy in humans.</w:t>
      </w:r>
    </w:p>
    <w:p w14:paraId="64A83D03" w14:textId="77777777" w:rsidR="00086C5B" w:rsidRPr="00B50D8D" w:rsidRDefault="00086C5B" w:rsidP="00B50D8D">
      <w:pPr>
        <w:spacing w:after="0" w:line="240" w:lineRule="auto"/>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We observed neutrophils and NETs within the surrounding brain tissue, including the PHA and ISBT. They may contribute to the development of cerebral oedema through a deleterious pro-inflammatory process. Several experimental studies have demonstrated that neutrophils exert deleterious effects upon prolonged activation </w:t>
      </w:r>
      <w:hyperlink r:id="rId64" w:anchor="nan12733-bib-0007" w:history="1">
        <w:r w:rsidRPr="00B50D8D">
          <w:rPr>
            <w:rFonts w:ascii="Times New Roman" w:eastAsia="Times New Roman" w:hAnsi="Times New Roman" w:cs="Times New Roman"/>
            <w:sz w:val="24"/>
            <w:szCs w:val="24"/>
            <w:vertAlign w:val="superscript"/>
            <w:lang w:val="en-GB" w:eastAsia="fr-FR"/>
          </w:rPr>
          <w:t>7</w:t>
        </w:r>
      </w:hyperlink>
      <w:r w:rsidRPr="00B50D8D">
        <w:rPr>
          <w:rFonts w:ascii="Times New Roman" w:eastAsia="Times New Roman" w:hAnsi="Times New Roman" w:cs="Times New Roman"/>
          <w:sz w:val="24"/>
          <w:szCs w:val="24"/>
          <w:vertAlign w:val="superscript"/>
          <w:lang w:val="en-GB" w:eastAsia="fr-FR"/>
        </w:rPr>
        <w:t>, </w:t>
      </w:r>
      <w:hyperlink r:id="rId65" w:anchor="nan12733-bib-0028" w:history="1">
        <w:r w:rsidRPr="00B50D8D">
          <w:rPr>
            <w:rFonts w:ascii="Times New Roman" w:eastAsia="Times New Roman" w:hAnsi="Times New Roman" w:cs="Times New Roman"/>
            <w:sz w:val="24"/>
            <w:szCs w:val="24"/>
            <w:vertAlign w:val="superscript"/>
            <w:lang w:val="en-GB" w:eastAsia="fr-FR"/>
          </w:rPr>
          <w:t>28</w:t>
        </w:r>
      </w:hyperlink>
      <w:r w:rsidRPr="00B50D8D">
        <w:rPr>
          <w:rFonts w:ascii="Times New Roman" w:eastAsia="Times New Roman" w:hAnsi="Times New Roman" w:cs="Times New Roman"/>
          <w:sz w:val="24"/>
          <w:szCs w:val="24"/>
          <w:lang w:val="en-GB" w:eastAsia="fr-FR"/>
        </w:rPr>
        <w:t>, including blood–brain barrier breakdown with ensuing neuronal injury, which can be directly exerted by NETs.</w:t>
      </w:r>
      <w:hyperlink r:id="rId66" w:anchor="nan12733-bib-0011" w:history="1">
        <w:r w:rsidRPr="00B50D8D">
          <w:rPr>
            <w:rFonts w:ascii="Times New Roman" w:eastAsia="Times New Roman" w:hAnsi="Times New Roman" w:cs="Times New Roman"/>
            <w:sz w:val="24"/>
            <w:szCs w:val="24"/>
            <w:vertAlign w:val="superscript"/>
            <w:lang w:val="en-GB" w:eastAsia="fr-FR"/>
          </w:rPr>
          <w:t>11</w:t>
        </w:r>
      </w:hyperlink>
      <w:r w:rsidRPr="00B50D8D">
        <w:rPr>
          <w:rFonts w:ascii="Times New Roman" w:eastAsia="Times New Roman" w:hAnsi="Times New Roman" w:cs="Times New Roman"/>
          <w:sz w:val="24"/>
          <w:szCs w:val="24"/>
          <w:vertAlign w:val="superscript"/>
          <w:lang w:val="en-GB" w:eastAsia="fr-FR"/>
        </w:rPr>
        <w:t>, </w:t>
      </w:r>
      <w:hyperlink r:id="rId67" w:anchor="nan12733-bib-0029" w:history="1">
        <w:r w:rsidRPr="00B50D8D">
          <w:rPr>
            <w:rFonts w:ascii="Times New Roman" w:eastAsia="Times New Roman" w:hAnsi="Times New Roman" w:cs="Times New Roman"/>
            <w:sz w:val="24"/>
            <w:szCs w:val="24"/>
            <w:vertAlign w:val="superscript"/>
            <w:lang w:val="en-GB" w:eastAsia="fr-FR"/>
          </w:rPr>
          <w:t>29</w:t>
        </w:r>
      </w:hyperlink>
      <w:r w:rsidRPr="00B50D8D">
        <w:rPr>
          <w:rFonts w:ascii="Times New Roman" w:eastAsia="Times New Roman" w:hAnsi="Times New Roman" w:cs="Times New Roman"/>
          <w:sz w:val="24"/>
          <w:szCs w:val="24"/>
          <w:vertAlign w:val="superscript"/>
          <w:lang w:val="en-GB" w:eastAsia="fr-FR"/>
        </w:rPr>
        <w:t>-</w:t>
      </w:r>
      <w:hyperlink r:id="rId68" w:anchor="nan12733-bib-0032" w:history="1">
        <w:r w:rsidRPr="00B50D8D">
          <w:rPr>
            <w:rFonts w:ascii="Times New Roman" w:eastAsia="Times New Roman" w:hAnsi="Times New Roman" w:cs="Times New Roman"/>
            <w:sz w:val="24"/>
            <w:szCs w:val="24"/>
            <w:vertAlign w:val="superscript"/>
            <w:lang w:val="en-GB" w:eastAsia="fr-FR"/>
          </w:rPr>
          <w:t>32</w:t>
        </w:r>
      </w:hyperlink>
      <w:r w:rsidRPr="00B50D8D">
        <w:rPr>
          <w:rFonts w:ascii="Times New Roman" w:eastAsia="Times New Roman" w:hAnsi="Times New Roman" w:cs="Times New Roman"/>
          <w:sz w:val="24"/>
          <w:szCs w:val="24"/>
          <w:lang w:val="en-GB" w:eastAsia="fr-FR"/>
        </w:rPr>
        <w:t> These data were mostly observed in ischaemic stroke </w:t>
      </w:r>
      <w:hyperlink r:id="rId69" w:anchor="nan12733-bib-0032" w:history="1">
        <w:r w:rsidRPr="00B50D8D">
          <w:rPr>
            <w:rFonts w:ascii="Times New Roman" w:eastAsia="Times New Roman" w:hAnsi="Times New Roman" w:cs="Times New Roman"/>
            <w:sz w:val="24"/>
            <w:szCs w:val="24"/>
            <w:vertAlign w:val="superscript"/>
            <w:lang w:val="en-GB" w:eastAsia="fr-FR"/>
          </w:rPr>
          <w:t>32</w:t>
        </w:r>
      </w:hyperlink>
      <w:r w:rsidRPr="00B50D8D">
        <w:rPr>
          <w:rFonts w:ascii="Times New Roman" w:eastAsia="Times New Roman" w:hAnsi="Times New Roman" w:cs="Times New Roman"/>
          <w:sz w:val="24"/>
          <w:szCs w:val="24"/>
          <w:vertAlign w:val="superscript"/>
          <w:lang w:val="en-GB" w:eastAsia="fr-FR"/>
        </w:rPr>
        <w:t>, </w:t>
      </w:r>
      <w:hyperlink r:id="rId70" w:anchor="nan12733-bib-0033" w:history="1">
        <w:r w:rsidRPr="00B50D8D">
          <w:rPr>
            <w:rFonts w:ascii="Times New Roman" w:eastAsia="Times New Roman" w:hAnsi="Times New Roman" w:cs="Times New Roman"/>
            <w:sz w:val="24"/>
            <w:szCs w:val="24"/>
            <w:vertAlign w:val="superscript"/>
            <w:lang w:val="en-GB" w:eastAsia="fr-FR"/>
          </w:rPr>
          <w:t>33</w:t>
        </w:r>
      </w:hyperlink>
      <w:r w:rsidRPr="00B50D8D">
        <w:rPr>
          <w:rFonts w:ascii="Times New Roman" w:eastAsia="Times New Roman" w:hAnsi="Times New Roman" w:cs="Times New Roman"/>
          <w:sz w:val="24"/>
          <w:szCs w:val="24"/>
          <w:lang w:val="en-GB" w:eastAsia="fr-FR"/>
        </w:rPr>
        <w:t>. Further experimental studies are needed to understand the influence of these NETs and neutrophils in the generation of neuroinflammation, peri-</w:t>
      </w:r>
      <w:proofErr w:type="spellStart"/>
      <w:r w:rsidRPr="00B50D8D">
        <w:rPr>
          <w:rFonts w:ascii="Times New Roman" w:eastAsia="Times New Roman" w:hAnsi="Times New Roman" w:cs="Times New Roman"/>
          <w:sz w:val="24"/>
          <w:szCs w:val="24"/>
          <w:lang w:val="en-GB" w:eastAsia="fr-FR"/>
        </w:rPr>
        <w:t>haematomal</w:t>
      </w:r>
      <w:proofErr w:type="spellEnd"/>
      <w:r w:rsidRPr="00B50D8D">
        <w:rPr>
          <w:rFonts w:ascii="Times New Roman" w:eastAsia="Times New Roman" w:hAnsi="Times New Roman" w:cs="Times New Roman"/>
          <w:sz w:val="24"/>
          <w:szCs w:val="24"/>
          <w:lang w:val="en-GB" w:eastAsia="fr-FR"/>
        </w:rPr>
        <w:t xml:space="preserve"> oedema growth and further necrosis after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Nonetheless, we suggest that targeting neutrophils and NETs recruitment and infiltration within a delayed therapeutic window (between day 3 and day 15) might reduce secondary brain tissue damage. Several experimental treatments targeting neutrophils activation, recruitment and adhesion after ischaemic stroke have been tested but failed to prove benefit.</w:t>
      </w:r>
      <w:hyperlink r:id="rId71" w:anchor="nan12733-bib-0007" w:history="1">
        <w:r w:rsidRPr="00B50D8D">
          <w:rPr>
            <w:rFonts w:ascii="Times New Roman" w:eastAsia="Times New Roman" w:hAnsi="Times New Roman" w:cs="Times New Roman"/>
            <w:sz w:val="24"/>
            <w:szCs w:val="24"/>
            <w:vertAlign w:val="superscript"/>
            <w:lang w:val="en-GB" w:eastAsia="fr-FR"/>
          </w:rPr>
          <w:t>7</w:t>
        </w:r>
      </w:hyperlink>
      <w:r w:rsidRPr="00B50D8D">
        <w:rPr>
          <w:rFonts w:ascii="Times New Roman" w:eastAsia="Times New Roman" w:hAnsi="Times New Roman" w:cs="Times New Roman"/>
          <w:sz w:val="24"/>
          <w:szCs w:val="24"/>
          <w:lang w:val="en-GB" w:eastAsia="fr-FR"/>
        </w:rPr>
        <w:t xml:space="preserve"> However, our results point to a difference in the role exerted by neutrophils and NETs in the perilesional area between haemorrhagic and ischaemic strokes. Indeed, in a post-mortem study of 25 ischaemic stroke patients, </w:t>
      </w:r>
      <w:proofErr w:type="spellStart"/>
      <w:r w:rsidRPr="00B50D8D">
        <w:rPr>
          <w:rFonts w:ascii="Times New Roman" w:eastAsia="Times New Roman" w:hAnsi="Times New Roman" w:cs="Times New Roman"/>
          <w:sz w:val="24"/>
          <w:szCs w:val="24"/>
          <w:lang w:val="en-GB" w:eastAsia="fr-FR"/>
        </w:rPr>
        <w:t>Enzmann</w:t>
      </w:r>
      <w:proofErr w:type="spellEnd"/>
      <w:r w:rsidRPr="00B50D8D">
        <w:rPr>
          <w:rFonts w:ascii="Times New Roman" w:eastAsia="Times New Roman" w:hAnsi="Times New Roman" w:cs="Times New Roman"/>
          <w:sz w:val="24"/>
          <w:szCs w:val="24"/>
          <w:lang w:val="en-GB" w:eastAsia="fr-FR"/>
        </w:rPr>
        <w:t> </w:t>
      </w:r>
      <w:r w:rsidRPr="00B50D8D">
        <w:rPr>
          <w:rFonts w:ascii="Times New Roman" w:eastAsia="Times New Roman" w:hAnsi="Times New Roman" w:cs="Times New Roman"/>
          <w:i/>
          <w:iCs/>
          <w:sz w:val="24"/>
          <w:szCs w:val="24"/>
          <w:lang w:val="en-GB" w:eastAsia="fr-FR"/>
        </w:rPr>
        <w:t>et al</w:t>
      </w:r>
      <w:r w:rsidRPr="00B50D8D">
        <w:rPr>
          <w:rFonts w:ascii="Times New Roman" w:eastAsia="Times New Roman" w:hAnsi="Times New Roman" w:cs="Times New Roman"/>
          <w:sz w:val="24"/>
          <w:szCs w:val="24"/>
          <w:lang w:val="en-GB" w:eastAsia="fr-FR"/>
        </w:rPr>
        <w:t>. did not find any significant neutrophil infiltration in the infarcted brain area surrounding the ischaemic core, the vast majority of neutrophils remaining close to the vasculature (intraluminal or perivascular).</w:t>
      </w:r>
      <w:hyperlink r:id="rId72" w:anchor="nan12733-bib-0034" w:history="1">
        <w:r w:rsidRPr="00B50D8D">
          <w:rPr>
            <w:rFonts w:ascii="Times New Roman" w:eastAsia="Times New Roman" w:hAnsi="Times New Roman" w:cs="Times New Roman"/>
            <w:sz w:val="24"/>
            <w:szCs w:val="24"/>
            <w:vertAlign w:val="superscript"/>
            <w:lang w:val="en-GB" w:eastAsia="fr-FR"/>
          </w:rPr>
          <w:t>34</w:t>
        </w:r>
      </w:hyperlink>
      <w:r w:rsidRPr="00B50D8D">
        <w:rPr>
          <w:rFonts w:ascii="Times New Roman" w:eastAsia="Times New Roman" w:hAnsi="Times New Roman" w:cs="Times New Roman"/>
          <w:sz w:val="24"/>
          <w:szCs w:val="24"/>
          <w:lang w:val="en-GB" w:eastAsia="fr-FR"/>
        </w:rPr>
        <w:t xml:space="preserve"> Since we found neutrophils and NETs within the surrounding brain parenchyma, this therapeutic approach could be more beneficial when applied to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xml:space="preserve"> as compared to ischaemic stroke.</w:t>
      </w:r>
    </w:p>
    <w:p w14:paraId="253977BB" w14:textId="77777777" w:rsidR="00086C5B" w:rsidRPr="00B50D8D" w:rsidRDefault="00086C5B" w:rsidP="00B50D8D">
      <w:pPr>
        <w:spacing w:after="0" w:line="240" w:lineRule="auto"/>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 xml:space="preserve">Finding NETs in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xml:space="preserve"> makes sense given the presence of haem-related molecules (derived from </w:t>
      </w:r>
      <w:proofErr w:type="spellStart"/>
      <w:r w:rsidRPr="00B50D8D">
        <w:rPr>
          <w:rFonts w:ascii="Times New Roman" w:eastAsia="Times New Roman" w:hAnsi="Times New Roman" w:cs="Times New Roman"/>
          <w:sz w:val="24"/>
          <w:szCs w:val="24"/>
          <w:lang w:val="en-GB" w:eastAsia="fr-FR"/>
        </w:rPr>
        <w:t>erythrolysis</w:t>
      </w:r>
      <w:proofErr w:type="spellEnd"/>
      <w:r w:rsidRPr="00B50D8D">
        <w:rPr>
          <w:rFonts w:ascii="Times New Roman" w:eastAsia="Times New Roman" w:hAnsi="Times New Roman" w:cs="Times New Roman"/>
          <w:sz w:val="24"/>
          <w:szCs w:val="24"/>
          <w:lang w:val="en-GB" w:eastAsia="fr-FR"/>
        </w:rPr>
        <w:t>) has been reported to enhance the release of NETs from neutrophils.</w:t>
      </w:r>
      <w:hyperlink r:id="rId73" w:anchor="nan12733-bib-0035" w:history="1">
        <w:r w:rsidRPr="00B50D8D">
          <w:rPr>
            <w:rFonts w:ascii="Times New Roman" w:eastAsia="Times New Roman" w:hAnsi="Times New Roman" w:cs="Times New Roman"/>
            <w:sz w:val="24"/>
            <w:szCs w:val="24"/>
            <w:vertAlign w:val="superscript"/>
            <w:lang w:val="en-GB" w:eastAsia="fr-FR"/>
          </w:rPr>
          <w:t>35</w:t>
        </w:r>
      </w:hyperlink>
      <w:r w:rsidRPr="00B50D8D">
        <w:rPr>
          <w:rFonts w:ascii="Times New Roman" w:eastAsia="Times New Roman" w:hAnsi="Times New Roman" w:cs="Times New Roman"/>
          <w:sz w:val="24"/>
          <w:szCs w:val="24"/>
          <w:vertAlign w:val="superscript"/>
          <w:lang w:val="en-GB" w:eastAsia="fr-FR"/>
        </w:rPr>
        <w:t>, </w:t>
      </w:r>
      <w:hyperlink r:id="rId74" w:anchor="nan12733-bib-0036" w:history="1">
        <w:r w:rsidRPr="00B50D8D">
          <w:rPr>
            <w:rFonts w:ascii="Times New Roman" w:eastAsia="Times New Roman" w:hAnsi="Times New Roman" w:cs="Times New Roman"/>
            <w:sz w:val="24"/>
            <w:szCs w:val="24"/>
            <w:vertAlign w:val="superscript"/>
            <w:lang w:val="en-GB" w:eastAsia="fr-FR"/>
          </w:rPr>
          <w:t>36</w:t>
        </w:r>
      </w:hyperlink>
      <w:r w:rsidRPr="00B50D8D">
        <w:rPr>
          <w:rFonts w:ascii="Times New Roman" w:eastAsia="Times New Roman" w:hAnsi="Times New Roman" w:cs="Times New Roman"/>
          <w:sz w:val="24"/>
          <w:szCs w:val="24"/>
          <w:lang w:val="en-GB" w:eastAsia="fr-FR"/>
        </w:rPr>
        <w:t> Recently, it has been demonstrated that haem can activate blood leukocytes and induce NET formation through an increase in intracellular reactive oxygen species (ROS).</w:t>
      </w:r>
      <w:hyperlink r:id="rId75" w:anchor="nan12733-bib-0037" w:history="1">
        <w:r w:rsidRPr="00B50D8D">
          <w:rPr>
            <w:rFonts w:ascii="Times New Roman" w:eastAsia="Times New Roman" w:hAnsi="Times New Roman" w:cs="Times New Roman"/>
            <w:sz w:val="24"/>
            <w:szCs w:val="24"/>
            <w:vertAlign w:val="superscript"/>
            <w:lang w:val="en-GB" w:eastAsia="fr-FR"/>
          </w:rPr>
          <w:t>37</w:t>
        </w:r>
      </w:hyperlink>
      <w:r w:rsidRPr="00B50D8D">
        <w:rPr>
          <w:rFonts w:ascii="Times New Roman" w:eastAsia="Times New Roman" w:hAnsi="Times New Roman" w:cs="Times New Roman"/>
          <w:sz w:val="24"/>
          <w:szCs w:val="24"/>
          <w:lang w:val="en-GB" w:eastAsia="fr-FR"/>
        </w:rPr>
        <w:t xml:space="preserve"> Therefore,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xml:space="preserve"> is especially conducive to the formation of haem-induced NETs. Haem concentration following haemorrhage is mainly determined by the excess levels of cell-free haemoglobin release, involving the CD163/ haem oxygenase-1 (HO-1) pathway. CD163 is a monocyte-macrophage scavenger receptor expressed by activated microglia/macrophages. After incorporation of the haptoglobin/haemoglobin complex, haemoglobin is broken down into Fe</w:t>
      </w:r>
      <w:r w:rsidRPr="00B50D8D">
        <w:rPr>
          <w:rFonts w:ascii="Times New Roman" w:eastAsia="Times New Roman" w:hAnsi="Times New Roman" w:cs="Times New Roman"/>
          <w:sz w:val="24"/>
          <w:szCs w:val="24"/>
          <w:vertAlign w:val="superscript"/>
          <w:lang w:val="en-GB" w:eastAsia="fr-FR"/>
        </w:rPr>
        <w:t>2+</w:t>
      </w:r>
      <w:r w:rsidRPr="00B50D8D">
        <w:rPr>
          <w:rFonts w:ascii="Times New Roman" w:eastAsia="Times New Roman" w:hAnsi="Times New Roman" w:cs="Times New Roman"/>
          <w:sz w:val="24"/>
          <w:szCs w:val="24"/>
          <w:lang w:val="en-GB" w:eastAsia="fr-FR"/>
        </w:rPr>
        <w:t> and carbon oxide, and the released haem is catalysed into biliverdin by HO-1.</w:t>
      </w:r>
      <w:hyperlink r:id="rId76" w:anchor="nan12733-bib-0038" w:history="1">
        <w:r w:rsidRPr="00B50D8D">
          <w:rPr>
            <w:rFonts w:ascii="Times New Roman" w:eastAsia="Times New Roman" w:hAnsi="Times New Roman" w:cs="Times New Roman"/>
            <w:sz w:val="24"/>
            <w:szCs w:val="24"/>
            <w:vertAlign w:val="superscript"/>
            <w:lang w:val="en-GB" w:eastAsia="fr-FR"/>
          </w:rPr>
          <w:t>38</w:t>
        </w:r>
      </w:hyperlink>
      <w:r w:rsidRPr="00B50D8D">
        <w:rPr>
          <w:rFonts w:ascii="Times New Roman" w:eastAsia="Times New Roman" w:hAnsi="Times New Roman" w:cs="Times New Roman"/>
          <w:sz w:val="24"/>
          <w:szCs w:val="24"/>
          <w:vertAlign w:val="superscript"/>
          <w:lang w:val="en-GB" w:eastAsia="fr-FR"/>
        </w:rPr>
        <w:t>, </w:t>
      </w:r>
      <w:hyperlink r:id="rId77" w:anchor="nan12733-bib-0039" w:history="1">
        <w:r w:rsidRPr="00B50D8D">
          <w:rPr>
            <w:rFonts w:ascii="Times New Roman" w:eastAsia="Times New Roman" w:hAnsi="Times New Roman" w:cs="Times New Roman"/>
            <w:sz w:val="24"/>
            <w:szCs w:val="24"/>
            <w:vertAlign w:val="superscript"/>
            <w:lang w:val="en-GB" w:eastAsia="fr-FR"/>
          </w:rPr>
          <w:t>39</w:t>
        </w:r>
      </w:hyperlink>
      <w:r w:rsidRPr="00B50D8D">
        <w:rPr>
          <w:rFonts w:ascii="Times New Roman" w:eastAsia="Times New Roman" w:hAnsi="Times New Roman" w:cs="Times New Roman"/>
          <w:sz w:val="24"/>
          <w:szCs w:val="24"/>
          <w:lang w:val="en-GB" w:eastAsia="fr-FR"/>
        </w:rPr>
        <w:t> Limiting NETs formation through the stimulation of HO-1 could be an interesting therapeutic strategy in ICH but the link between the CD163/HO-1 pathway, haem concentration and NETs formation has yet to be established.</w:t>
      </w:r>
    </w:p>
    <w:p w14:paraId="28B2FA08" w14:textId="77777777" w:rsidR="00086C5B" w:rsidRPr="00B50D8D" w:rsidRDefault="00086C5B" w:rsidP="00B50D8D">
      <w:pPr>
        <w:spacing w:after="0" w:line="240" w:lineRule="auto"/>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 xml:space="preserve">Our study has some limitations. Our study population included elderly patients and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xml:space="preserve"> were associated with underlying cerebral amyloid angiopathy (CAA) in 13/14 cases. Therefore, age and underlying vessel disease may have contributed to our findings. However, patient 8 with a deep ICH showed similar histological features to lobar ICH cases, especially regarding the spatial distribution of NETs. Of note, neither neutrophil nor NETs infiltration was found in the contralateral hemispheres, suggesting that the changes observed were related to the bleeding event and not to the underlying disease. We did not perform an exhaustive examination or quantification of the entire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xml:space="preserve"> lesion. However, our assessment of neutrophil and NETs expression was performed on a substantial number of sections (</w:t>
      </w:r>
      <w:r w:rsidRPr="00B50D8D">
        <w:rPr>
          <w:rFonts w:ascii="Times New Roman" w:eastAsia="Times New Roman" w:hAnsi="Times New Roman" w:cs="Times New Roman"/>
          <w:i/>
          <w:iCs/>
          <w:sz w:val="24"/>
          <w:szCs w:val="24"/>
          <w:lang w:val="en-GB" w:eastAsia="fr-FR"/>
        </w:rPr>
        <w:t>n</w:t>
      </w:r>
      <w:r w:rsidRPr="00B50D8D">
        <w:rPr>
          <w:rFonts w:ascii="Times New Roman" w:eastAsia="Times New Roman" w:hAnsi="Times New Roman" w:cs="Times New Roman"/>
          <w:sz w:val="24"/>
          <w:szCs w:val="24"/>
          <w:lang w:val="en-GB" w:eastAsia="fr-FR"/>
        </w:rPr>
        <w:t xml:space="preserve"> = 2–4) in strategic areas (ICH, PHA and ISBT). These representative samples provide a good overview of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xml:space="preserve"> and the surrounding brain damage.</w:t>
      </w:r>
    </w:p>
    <w:p w14:paraId="752EC81D" w14:textId="77777777" w:rsidR="00086C5B" w:rsidRPr="00B50D8D" w:rsidRDefault="00086C5B" w:rsidP="00B50D8D">
      <w:pPr>
        <w:spacing w:after="0" w:line="240" w:lineRule="auto"/>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 xml:space="preserve">Our study also has strengths. Despite the cross-sectional nature of a histopathological study, we obtained several samples at different important timepoints in the natural history of severe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We used an immunohistochemistry automated staining machine and semi-automated technique to quantify immunolabelling of the sections, ensuring reproducibility of our results.</w:t>
      </w:r>
    </w:p>
    <w:p w14:paraId="1EBFFE1E" w14:textId="77777777" w:rsidR="00086C5B" w:rsidRPr="00B50D8D" w:rsidRDefault="00086C5B" w:rsidP="00B50D8D">
      <w:pPr>
        <w:spacing w:after="0" w:line="240" w:lineRule="auto"/>
        <w:jc w:val="both"/>
        <w:outlineLvl w:val="1"/>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CONCLUSION</w:t>
      </w:r>
    </w:p>
    <w:p w14:paraId="468488DC" w14:textId="77777777" w:rsidR="00086C5B" w:rsidRPr="00B50D8D" w:rsidRDefault="00086C5B" w:rsidP="00B50D8D">
      <w:pPr>
        <w:spacing w:after="0" w:line="240" w:lineRule="auto"/>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lastRenderedPageBreak/>
        <w:t xml:space="preserve">In conclusion, we showed two distinct phases of neutrophil and NETs infiltration in the human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xml:space="preserve"> brain and how many of these neutrophils entered the brain parenchyma surrounding the haematoma. Our findings provide new insights into the understanding of the mechanisms of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 xml:space="preserve">-related brain injury. Further efforts are needed to address the issue of whether this infiltration of neutrophils and NETs can lead to novel therapeutic strategies for individuals suffering from </w:t>
      </w:r>
      <w:proofErr w:type="spellStart"/>
      <w:r w:rsidRPr="00B50D8D">
        <w:rPr>
          <w:rFonts w:ascii="Times New Roman" w:eastAsia="Times New Roman" w:hAnsi="Times New Roman" w:cs="Times New Roman"/>
          <w:sz w:val="24"/>
          <w:szCs w:val="24"/>
          <w:lang w:val="en-GB" w:eastAsia="fr-FR"/>
        </w:rPr>
        <w:t>sICH</w:t>
      </w:r>
      <w:proofErr w:type="spellEnd"/>
      <w:r w:rsidRPr="00B50D8D">
        <w:rPr>
          <w:rFonts w:ascii="Times New Roman" w:eastAsia="Times New Roman" w:hAnsi="Times New Roman" w:cs="Times New Roman"/>
          <w:sz w:val="24"/>
          <w:szCs w:val="24"/>
          <w:lang w:val="en-GB" w:eastAsia="fr-FR"/>
        </w:rPr>
        <w:t>.</w:t>
      </w:r>
    </w:p>
    <w:p w14:paraId="65833018" w14:textId="77777777" w:rsidR="00086C5B" w:rsidRPr="00B50D8D" w:rsidRDefault="00086C5B" w:rsidP="00B50D8D">
      <w:pPr>
        <w:spacing w:after="0" w:line="240" w:lineRule="auto"/>
        <w:jc w:val="both"/>
        <w:outlineLvl w:val="1"/>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ACKNOWLEDGMENTS</w:t>
      </w:r>
    </w:p>
    <w:p w14:paraId="74D8F031" w14:textId="77777777" w:rsidR="00086C5B" w:rsidRPr="00B50D8D" w:rsidRDefault="00086C5B" w:rsidP="00B50D8D">
      <w:pPr>
        <w:spacing w:after="0" w:line="240" w:lineRule="auto"/>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 xml:space="preserve">We warmly thank Marie-Hélène </w:t>
      </w:r>
      <w:proofErr w:type="spellStart"/>
      <w:r w:rsidRPr="00B50D8D">
        <w:rPr>
          <w:rFonts w:ascii="Times New Roman" w:eastAsia="Times New Roman" w:hAnsi="Times New Roman" w:cs="Times New Roman"/>
          <w:sz w:val="24"/>
          <w:szCs w:val="24"/>
          <w:lang w:val="en-GB" w:eastAsia="fr-FR"/>
        </w:rPr>
        <w:t>Gevaert</w:t>
      </w:r>
      <w:proofErr w:type="spellEnd"/>
      <w:r w:rsidRPr="00B50D8D">
        <w:rPr>
          <w:rFonts w:ascii="Times New Roman" w:eastAsia="Times New Roman" w:hAnsi="Times New Roman" w:cs="Times New Roman"/>
          <w:sz w:val="24"/>
          <w:szCs w:val="24"/>
          <w:lang w:val="en-GB" w:eastAsia="fr-FR"/>
        </w:rPr>
        <w:t xml:space="preserve">, (Department of Histology, Lille), Belinda </w:t>
      </w:r>
      <w:proofErr w:type="spellStart"/>
      <w:r w:rsidRPr="00B50D8D">
        <w:rPr>
          <w:rFonts w:ascii="Times New Roman" w:eastAsia="Times New Roman" w:hAnsi="Times New Roman" w:cs="Times New Roman"/>
          <w:sz w:val="24"/>
          <w:szCs w:val="24"/>
          <w:lang w:val="en-GB" w:eastAsia="fr-FR"/>
        </w:rPr>
        <w:t>Duchène</w:t>
      </w:r>
      <w:proofErr w:type="spellEnd"/>
      <w:r w:rsidRPr="00B50D8D">
        <w:rPr>
          <w:rFonts w:ascii="Times New Roman" w:eastAsia="Times New Roman" w:hAnsi="Times New Roman" w:cs="Times New Roman"/>
          <w:sz w:val="24"/>
          <w:szCs w:val="24"/>
          <w:lang w:val="en-GB" w:eastAsia="fr-FR"/>
        </w:rPr>
        <w:t xml:space="preserve"> (Laboratory of Cancer Heterogeneity, Plasticity and Resistance to Therapies, UMR9020 - UMR-S 1277, Lille) and Eric Boulleaux (Univ. Lille, </w:t>
      </w:r>
      <w:proofErr w:type="spellStart"/>
      <w:r w:rsidRPr="00B50D8D">
        <w:rPr>
          <w:rFonts w:ascii="Times New Roman" w:eastAsia="Times New Roman" w:hAnsi="Times New Roman" w:cs="Times New Roman"/>
          <w:sz w:val="24"/>
          <w:szCs w:val="24"/>
          <w:lang w:val="en-GB" w:eastAsia="fr-FR"/>
        </w:rPr>
        <w:t>Inserm</w:t>
      </w:r>
      <w:proofErr w:type="spellEnd"/>
      <w:r w:rsidRPr="00B50D8D">
        <w:rPr>
          <w:rFonts w:ascii="Times New Roman" w:eastAsia="Times New Roman" w:hAnsi="Times New Roman" w:cs="Times New Roman"/>
          <w:sz w:val="24"/>
          <w:szCs w:val="24"/>
          <w:lang w:val="en-GB" w:eastAsia="fr-FR"/>
        </w:rPr>
        <w:t xml:space="preserve">, CHU Lille, </w:t>
      </w:r>
      <w:proofErr w:type="spellStart"/>
      <w:r w:rsidRPr="00B50D8D">
        <w:rPr>
          <w:rFonts w:ascii="Times New Roman" w:eastAsia="Times New Roman" w:hAnsi="Times New Roman" w:cs="Times New Roman"/>
          <w:sz w:val="24"/>
          <w:szCs w:val="24"/>
          <w:lang w:val="en-GB" w:eastAsia="fr-FR"/>
        </w:rPr>
        <w:t>Institut</w:t>
      </w:r>
      <w:proofErr w:type="spellEnd"/>
      <w:r w:rsidRPr="00B50D8D">
        <w:rPr>
          <w:rFonts w:ascii="Times New Roman" w:eastAsia="Times New Roman" w:hAnsi="Times New Roman" w:cs="Times New Roman"/>
          <w:sz w:val="24"/>
          <w:szCs w:val="24"/>
          <w:lang w:val="en-GB" w:eastAsia="fr-FR"/>
        </w:rPr>
        <w:t xml:space="preserve"> Pasteur de Lille, U1011- EGID) for their great technical assistance in immunolabelling. We thank Dr Antonino </w:t>
      </w:r>
      <w:proofErr w:type="spellStart"/>
      <w:r w:rsidRPr="00B50D8D">
        <w:rPr>
          <w:rFonts w:ascii="Times New Roman" w:eastAsia="Times New Roman" w:hAnsi="Times New Roman" w:cs="Times New Roman"/>
          <w:sz w:val="24"/>
          <w:szCs w:val="24"/>
          <w:lang w:val="en-GB" w:eastAsia="fr-FR"/>
        </w:rPr>
        <w:t>Bongiovani</w:t>
      </w:r>
      <w:proofErr w:type="spellEnd"/>
      <w:r w:rsidRPr="00B50D8D">
        <w:rPr>
          <w:rFonts w:ascii="Times New Roman" w:eastAsia="Times New Roman" w:hAnsi="Times New Roman" w:cs="Times New Roman"/>
          <w:sz w:val="24"/>
          <w:szCs w:val="24"/>
          <w:lang w:val="en-GB" w:eastAsia="fr-FR"/>
        </w:rPr>
        <w:t xml:space="preserve"> and Dr </w:t>
      </w:r>
      <w:proofErr w:type="spellStart"/>
      <w:r w:rsidRPr="00B50D8D">
        <w:rPr>
          <w:rFonts w:ascii="Times New Roman" w:eastAsia="Times New Roman" w:hAnsi="Times New Roman" w:cs="Times New Roman"/>
          <w:sz w:val="24"/>
          <w:szCs w:val="24"/>
          <w:lang w:val="en-GB" w:eastAsia="fr-FR"/>
        </w:rPr>
        <w:t>Meryem</w:t>
      </w:r>
      <w:proofErr w:type="spellEnd"/>
      <w:r w:rsidRPr="00B50D8D">
        <w:rPr>
          <w:rFonts w:ascii="Times New Roman" w:eastAsia="Times New Roman" w:hAnsi="Times New Roman" w:cs="Times New Roman"/>
          <w:sz w:val="24"/>
          <w:szCs w:val="24"/>
          <w:lang w:val="en-GB" w:eastAsia="fr-FR"/>
        </w:rPr>
        <w:t xml:space="preserve"> </w:t>
      </w:r>
      <w:proofErr w:type="spellStart"/>
      <w:r w:rsidRPr="00B50D8D">
        <w:rPr>
          <w:rFonts w:ascii="Times New Roman" w:eastAsia="Times New Roman" w:hAnsi="Times New Roman" w:cs="Times New Roman"/>
          <w:sz w:val="24"/>
          <w:szCs w:val="24"/>
          <w:lang w:val="en-GB" w:eastAsia="fr-FR"/>
        </w:rPr>
        <w:t>Tardivel</w:t>
      </w:r>
      <w:proofErr w:type="spellEnd"/>
      <w:r w:rsidRPr="00B50D8D">
        <w:rPr>
          <w:rFonts w:ascii="Times New Roman" w:eastAsia="Times New Roman" w:hAnsi="Times New Roman" w:cs="Times New Roman"/>
          <w:sz w:val="24"/>
          <w:szCs w:val="24"/>
          <w:lang w:val="en-GB" w:eastAsia="fr-FR"/>
        </w:rPr>
        <w:t xml:space="preserve"> from the Lille Bioimaging Center for their great technical assistance. Charlotte Cordonnier is a member of the </w:t>
      </w:r>
      <w:proofErr w:type="spellStart"/>
      <w:r w:rsidRPr="00B50D8D">
        <w:rPr>
          <w:rFonts w:ascii="Times New Roman" w:eastAsia="Times New Roman" w:hAnsi="Times New Roman" w:cs="Times New Roman"/>
          <w:sz w:val="24"/>
          <w:szCs w:val="24"/>
          <w:lang w:val="en-GB" w:eastAsia="fr-FR"/>
        </w:rPr>
        <w:t>Institut</w:t>
      </w:r>
      <w:proofErr w:type="spellEnd"/>
      <w:r w:rsidRPr="00B50D8D">
        <w:rPr>
          <w:rFonts w:ascii="Times New Roman" w:eastAsia="Times New Roman" w:hAnsi="Times New Roman" w:cs="Times New Roman"/>
          <w:sz w:val="24"/>
          <w:szCs w:val="24"/>
          <w:lang w:val="en-GB" w:eastAsia="fr-FR"/>
        </w:rPr>
        <w:t xml:space="preserve"> </w:t>
      </w:r>
      <w:proofErr w:type="spellStart"/>
      <w:r w:rsidRPr="00B50D8D">
        <w:rPr>
          <w:rFonts w:ascii="Times New Roman" w:eastAsia="Times New Roman" w:hAnsi="Times New Roman" w:cs="Times New Roman"/>
          <w:sz w:val="24"/>
          <w:szCs w:val="24"/>
          <w:lang w:val="en-GB" w:eastAsia="fr-FR"/>
        </w:rPr>
        <w:t>Universitaire</w:t>
      </w:r>
      <w:proofErr w:type="spellEnd"/>
      <w:r w:rsidRPr="00B50D8D">
        <w:rPr>
          <w:rFonts w:ascii="Times New Roman" w:eastAsia="Times New Roman" w:hAnsi="Times New Roman" w:cs="Times New Roman"/>
          <w:sz w:val="24"/>
          <w:szCs w:val="24"/>
          <w:lang w:val="en-GB" w:eastAsia="fr-FR"/>
        </w:rPr>
        <w:t xml:space="preserve"> de France.</w:t>
      </w:r>
    </w:p>
    <w:p w14:paraId="41838215" w14:textId="77777777" w:rsidR="00086C5B" w:rsidRPr="00B50D8D" w:rsidRDefault="00086C5B" w:rsidP="00B50D8D">
      <w:pPr>
        <w:spacing w:after="0" w:line="240" w:lineRule="auto"/>
        <w:jc w:val="both"/>
        <w:outlineLvl w:val="1"/>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CONFLICT OF INTEREST</w:t>
      </w:r>
    </w:p>
    <w:p w14:paraId="6D224A40" w14:textId="77777777" w:rsidR="00086C5B" w:rsidRPr="00B50D8D" w:rsidRDefault="00086C5B" w:rsidP="00B50D8D">
      <w:pPr>
        <w:spacing w:after="0" w:line="240" w:lineRule="auto"/>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The authors declare no conflict of interest.</w:t>
      </w:r>
    </w:p>
    <w:p w14:paraId="5787654C" w14:textId="77777777" w:rsidR="00086C5B" w:rsidRPr="00B50D8D" w:rsidRDefault="00086C5B" w:rsidP="00B50D8D">
      <w:pPr>
        <w:spacing w:after="0" w:line="240" w:lineRule="auto"/>
        <w:jc w:val="both"/>
        <w:outlineLvl w:val="1"/>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AUTHORS CONTRIBUTIONS</w:t>
      </w:r>
    </w:p>
    <w:p w14:paraId="0045EBC1" w14:textId="77777777" w:rsidR="00086C5B" w:rsidRPr="00B50D8D" w:rsidRDefault="00086C5B" w:rsidP="00B50D8D">
      <w:pPr>
        <w:spacing w:after="0" w:line="240" w:lineRule="auto"/>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L.P, V.B and C.C contributed to the conception and design of the study; L.P, V.B, D.C, R.P and V.D contributed to the acquisition and analysis of the data; L.P, V.B and C.C drafted the text and prepared the figures.</w:t>
      </w:r>
    </w:p>
    <w:p w14:paraId="1572081C" w14:textId="77777777" w:rsidR="00086C5B" w:rsidRPr="00B50D8D" w:rsidRDefault="00086C5B" w:rsidP="00B50D8D">
      <w:pPr>
        <w:spacing w:after="0" w:line="240" w:lineRule="auto"/>
        <w:jc w:val="both"/>
        <w:outlineLvl w:val="1"/>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ETHICAL APPROVAL</w:t>
      </w:r>
    </w:p>
    <w:p w14:paraId="52ADC81B" w14:textId="77777777" w:rsidR="00086C5B" w:rsidRPr="00B50D8D" w:rsidRDefault="00086C5B" w:rsidP="00B50D8D">
      <w:pPr>
        <w:spacing w:after="0" w:line="240" w:lineRule="auto"/>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 xml:space="preserve">All procedures performed in the study were in accordance with the ethical standards of the Lille University Regional Ethics Committee. Human brains were obtained from the Lille </w:t>
      </w:r>
      <w:proofErr w:type="spellStart"/>
      <w:r w:rsidRPr="00B50D8D">
        <w:rPr>
          <w:rFonts w:ascii="Times New Roman" w:eastAsia="Times New Roman" w:hAnsi="Times New Roman" w:cs="Times New Roman"/>
          <w:sz w:val="24"/>
          <w:szCs w:val="24"/>
          <w:lang w:val="en-GB" w:eastAsia="fr-FR"/>
        </w:rPr>
        <w:t>Neurobank</w:t>
      </w:r>
      <w:proofErr w:type="spellEnd"/>
      <w:r w:rsidRPr="00B50D8D">
        <w:rPr>
          <w:rFonts w:ascii="Times New Roman" w:eastAsia="Times New Roman" w:hAnsi="Times New Roman" w:cs="Times New Roman"/>
          <w:sz w:val="24"/>
          <w:szCs w:val="24"/>
          <w:lang w:val="en-GB" w:eastAsia="fr-FR"/>
        </w:rPr>
        <w:t xml:space="preserve"> (CRB/CIC1403 Biobank, BB-0033–00030, agreement DC-2008–642), which fulfils the criteria of the local laws and regulations on biological resources with donor consent, data protection, and ethical committee review.</w:t>
      </w:r>
    </w:p>
    <w:p w14:paraId="3D62452E" w14:textId="77777777" w:rsidR="00086C5B" w:rsidRPr="00B50D8D" w:rsidRDefault="00086C5B" w:rsidP="00B50D8D">
      <w:pPr>
        <w:spacing w:after="0" w:line="240" w:lineRule="auto"/>
        <w:jc w:val="both"/>
        <w:outlineLvl w:val="1"/>
        <w:rPr>
          <w:rFonts w:ascii="Times New Roman" w:eastAsia="Times New Roman" w:hAnsi="Times New Roman" w:cs="Times New Roman"/>
          <w:sz w:val="24"/>
          <w:szCs w:val="24"/>
          <w:lang w:eastAsia="fr-FR"/>
        </w:rPr>
      </w:pPr>
      <w:r w:rsidRPr="00B50D8D">
        <w:rPr>
          <w:rFonts w:ascii="Times New Roman" w:eastAsia="Times New Roman" w:hAnsi="Times New Roman" w:cs="Times New Roman"/>
          <w:sz w:val="24"/>
          <w:szCs w:val="24"/>
          <w:lang w:eastAsia="fr-FR"/>
        </w:rPr>
        <w:t>REFERENCES</w:t>
      </w:r>
    </w:p>
    <w:p w14:paraId="7E04C80E" w14:textId="77777777" w:rsidR="00086C5B" w:rsidRPr="00B50D8D" w:rsidRDefault="00086C5B" w:rsidP="00B50D8D">
      <w:pPr>
        <w:numPr>
          <w:ilvl w:val="0"/>
          <w:numId w:val="4"/>
        </w:numPr>
        <w:spacing w:after="0" w:line="240" w:lineRule="auto"/>
        <w:ind w:left="-450"/>
        <w:jc w:val="both"/>
        <w:rPr>
          <w:rFonts w:ascii="Times New Roman" w:eastAsia="Times New Roman" w:hAnsi="Times New Roman" w:cs="Times New Roman"/>
          <w:sz w:val="24"/>
          <w:szCs w:val="24"/>
          <w:lang w:eastAsia="fr-FR"/>
        </w:rPr>
      </w:pPr>
      <w:r w:rsidRPr="00B50D8D">
        <w:rPr>
          <w:rFonts w:ascii="Times New Roman" w:eastAsia="Times New Roman" w:hAnsi="Times New Roman" w:cs="Times New Roman"/>
          <w:sz w:val="24"/>
          <w:szCs w:val="24"/>
          <w:lang w:val="en-GB" w:eastAsia="fr-FR"/>
        </w:rPr>
        <w:t>1van Asch CJ, </w:t>
      </w:r>
      <w:proofErr w:type="spellStart"/>
      <w:r w:rsidRPr="00B50D8D">
        <w:rPr>
          <w:rFonts w:ascii="Times New Roman" w:eastAsia="Times New Roman" w:hAnsi="Times New Roman" w:cs="Times New Roman"/>
          <w:sz w:val="24"/>
          <w:szCs w:val="24"/>
          <w:lang w:val="en-GB" w:eastAsia="fr-FR"/>
        </w:rPr>
        <w:t>Luitse</w:t>
      </w:r>
      <w:proofErr w:type="spellEnd"/>
      <w:r w:rsidRPr="00B50D8D">
        <w:rPr>
          <w:rFonts w:ascii="Times New Roman" w:eastAsia="Times New Roman" w:hAnsi="Times New Roman" w:cs="Times New Roman"/>
          <w:sz w:val="24"/>
          <w:szCs w:val="24"/>
          <w:lang w:val="en-GB" w:eastAsia="fr-FR"/>
        </w:rPr>
        <w:t xml:space="preserve"> MJ, </w:t>
      </w:r>
      <w:proofErr w:type="spellStart"/>
      <w:r w:rsidRPr="00B50D8D">
        <w:rPr>
          <w:rFonts w:ascii="Times New Roman" w:eastAsia="Times New Roman" w:hAnsi="Times New Roman" w:cs="Times New Roman"/>
          <w:sz w:val="24"/>
          <w:szCs w:val="24"/>
          <w:lang w:val="en-GB" w:eastAsia="fr-FR"/>
        </w:rPr>
        <w:t>Rinkel</w:t>
      </w:r>
      <w:proofErr w:type="spellEnd"/>
      <w:r w:rsidRPr="00B50D8D">
        <w:rPr>
          <w:rFonts w:ascii="Times New Roman" w:eastAsia="Times New Roman" w:hAnsi="Times New Roman" w:cs="Times New Roman"/>
          <w:sz w:val="24"/>
          <w:szCs w:val="24"/>
          <w:lang w:val="en-GB" w:eastAsia="fr-FR"/>
        </w:rPr>
        <w:t xml:space="preserve"> GJ, van der Tweel I, </w:t>
      </w:r>
      <w:proofErr w:type="spellStart"/>
      <w:r w:rsidRPr="00B50D8D">
        <w:rPr>
          <w:rFonts w:ascii="Times New Roman" w:eastAsia="Times New Roman" w:hAnsi="Times New Roman" w:cs="Times New Roman"/>
          <w:sz w:val="24"/>
          <w:szCs w:val="24"/>
          <w:lang w:val="en-GB" w:eastAsia="fr-FR"/>
        </w:rPr>
        <w:t>Algra</w:t>
      </w:r>
      <w:proofErr w:type="spellEnd"/>
      <w:r w:rsidRPr="00B50D8D">
        <w:rPr>
          <w:rFonts w:ascii="Times New Roman" w:eastAsia="Times New Roman" w:hAnsi="Times New Roman" w:cs="Times New Roman"/>
          <w:sz w:val="24"/>
          <w:szCs w:val="24"/>
          <w:lang w:val="en-GB" w:eastAsia="fr-FR"/>
        </w:rPr>
        <w:t xml:space="preserve"> A, </w:t>
      </w:r>
      <w:proofErr w:type="spellStart"/>
      <w:r w:rsidRPr="00B50D8D">
        <w:rPr>
          <w:rFonts w:ascii="Times New Roman" w:eastAsia="Times New Roman" w:hAnsi="Times New Roman" w:cs="Times New Roman"/>
          <w:sz w:val="24"/>
          <w:szCs w:val="24"/>
          <w:lang w:val="en-GB" w:eastAsia="fr-FR"/>
        </w:rPr>
        <w:t>Klijn</w:t>
      </w:r>
      <w:proofErr w:type="spellEnd"/>
      <w:r w:rsidRPr="00B50D8D">
        <w:rPr>
          <w:rFonts w:ascii="Times New Roman" w:eastAsia="Times New Roman" w:hAnsi="Times New Roman" w:cs="Times New Roman"/>
          <w:sz w:val="24"/>
          <w:szCs w:val="24"/>
          <w:lang w:val="en-GB" w:eastAsia="fr-FR"/>
        </w:rPr>
        <w:t xml:space="preserve"> CJ. Incidence, case fatality, and functional outcome of intracerebral haemorrhage over time, according to age, sex, and ethnic origin: a systematic review and meta-analysis. </w:t>
      </w:r>
      <w:r w:rsidRPr="00B50D8D">
        <w:rPr>
          <w:rFonts w:ascii="Times New Roman" w:eastAsia="Times New Roman" w:hAnsi="Times New Roman" w:cs="Times New Roman"/>
          <w:i/>
          <w:iCs/>
          <w:sz w:val="24"/>
          <w:szCs w:val="24"/>
          <w:lang w:eastAsia="fr-FR"/>
        </w:rPr>
        <w:t xml:space="preserve">Lancet </w:t>
      </w:r>
      <w:proofErr w:type="spellStart"/>
      <w:r w:rsidRPr="00B50D8D">
        <w:rPr>
          <w:rFonts w:ascii="Times New Roman" w:eastAsia="Times New Roman" w:hAnsi="Times New Roman" w:cs="Times New Roman"/>
          <w:i/>
          <w:iCs/>
          <w:sz w:val="24"/>
          <w:szCs w:val="24"/>
          <w:lang w:eastAsia="fr-FR"/>
        </w:rPr>
        <w:t>Neurol</w:t>
      </w:r>
      <w:proofErr w:type="spellEnd"/>
      <w:r w:rsidRPr="00B50D8D">
        <w:rPr>
          <w:rFonts w:ascii="Times New Roman" w:eastAsia="Times New Roman" w:hAnsi="Times New Roman" w:cs="Times New Roman"/>
          <w:sz w:val="24"/>
          <w:szCs w:val="24"/>
          <w:lang w:eastAsia="fr-FR"/>
        </w:rPr>
        <w:t>. </w:t>
      </w:r>
      <w:proofErr w:type="gramStart"/>
      <w:r w:rsidRPr="00B50D8D">
        <w:rPr>
          <w:rFonts w:ascii="Times New Roman" w:eastAsia="Times New Roman" w:hAnsi="Times New Roman" w:cs="Times New Roman"/>
          <w:sz w:val="24"/>
          <w:szCs w:val="24"/>
          <w:lang w:eastAsia="fr-FR"/>
        </w:rPr>
        <w:t>2010;</w:t>
      </w:r>
      <w:proofErr w:type="gramEnd"/>
      <w:r w:rsidRPr="00B50D8D">
        <w:rPr>
          <w:rFonts w:ascii="Times New Roman" w:eastAsia="Times New Roman" w:hAnsi="Times New Roman" w:cs="Times New Roman"/>
          <w:sz w:val="24"/>
          <w:szCs w:val="24"/>
          <w:lang w:eastAsia="fr-FR"/>
        </w:rPr>
        <w:t> 9: 167-176.</w:t>
      </w:r>
    </w:p>
    <w:p w14:paraId="71D8DCD1" w14:textId="77777777" w:rsidR="00086C5B" w:rsidRPr="00B50D8D" w:rsidRDefault="00086C5B" w:rsidP="00B50D8D">
      <w:pPr>
        <w:numPr>
          <w:ilvl w:val="0"/>
          <w:numId w:val="4"/>
        </w:numPr>
        <w:spacing w:after="0" w:line="240" w:lineRule="auto"/>
        <w:ind w:left="-450"/>
        <w:jc w:val="both"/>
        <w:rPr>
          <w:rFonts w:ascii="Times New Roman" w:eastAsia="Times New Roman" w:hAnsi="Times New Roman" w:cs="Times New Roman"/>
          <w:sz w:val="24"/>
          <w:szCs w:val="24"/>
          <w:lang w:eastAsia="fr-FR"/>
        </w:rPr>
      </w:pPr>
      <w:r w:rsidRPr="00B50D8D">
        <w:rPr>
          <w:rFonts w:ascii="Times New Roman" w:eastAsia="Times New Roman" w:hAnsi="Times New Roman" w:cs="Times New Roman"/>
          <w:sz w:val="24"/>
          <w:szCs w:val="24"/>
          <w:lang w:val="en-GB" w:eastAsia="fr-FR"/>
        </w:rPr>
        <w:t>2Hanley DF, Thompson RE, Rosenblum M, et al. Efficacy and safety of minimally invasive surgery with thrombolysis in intracerebral haemorrhage evacuation (MISTIE III): a randomised, controlled, open-label, blinded endpoint phase 3 trial. </w:t>
      </w:r>
      <w:r w:rsidRPr="00B50D8D">
        <w:rPr>
          <w:rFonts w:ascii="Times New Roman" w:eastAsia="Times New Roman" w:hAnsi="Times New Roman" w:cs="Times New Roman"/>
          <w:i/>
          <w:iCs/>
          <w:sz w:val="24"/>
          <w:szCs w:val="24"/>
          <w:lang w:eastAsia="fr-FR"/>
        </w:rPr>
        <w:t>Lancet</w:t>
      </w:r>
      <w:r w:rsidRPr="00B50D8D">
        <w:rPr>
          <w:rFonts w:ascii="Times New Roman" w:eastAsia="Times New Roman" w:hAnsi="Times New Roman" w:cs="Times New Roman"/>
          <w:sz w:val="24"/>
          <w:szCs w:val="24"/>
          <w:lang w:eastAsia="fr-FR"/>
        </w:rPr>
        <w:t>. </w:t>
      </w:r>
      <w:proofErr w:type="gramStart"/>
      <w:r w:rsidRPr="00B50D8D">
        <w:rPr>
          <w:rFonts w:ascii="Times New Roman" w:eastAsia="Times New Roman" w:hAnsi="Times New Roman" w:cs="Times New Roman"/>
          <w:sz w:val="24"/>
          <w:szCs w:val="24"/>
          <w:lang w:eastAsia="fr-FR"/>
        </w:rPr>
        <w:t>2019;</w:t>
      </w:r>
      <w:proofErr w:type="gramEnd"/>
      <w:r w:rsidRPr="00B50D8D">
        <w:rPr>
          <w:rFonts w:ascii="Times New Roman" w:eastAsia="Times New Roman" w:hAnsi="Times New Roman" w:cs="Times New Roman"/>
          <w:sz w:val="24"/>
          <w:szCs w:val="24"/>
          <w:lang w:eastAsia="fr-FR"/>
        </w:rPr>
        <w:t> 393: 1021-1032.</w:t>
      </w:r>
    </w:p>
    <w:p w14:paraId="0C585C2E" w14:textId="77777777" w:rsidR="00086C5B" w:rsidRPr="00B50D8D" w:rsidRDefault="00086C5B" w:rsidP="00B50D8D">
      <w:pPr>
        <w:numPr>
          <w:ilvl w:val="0"/>
          <w:numId w:val="4"/>
        </w:numPr>
        <w:spacing w:after="0" w:line="240" w:lineRule="auto"/>
        <w:ind w:left="-450"/>
        <w:jc w:val="both"/>
        <w:rPr>
          <w:rFonts w:ascii="Times New Roman" w:eastAsia="Times New Roman" w:hAnsi="Times New Roman" w:cs="Times New Roman"/>
          <w:sz w:val="24"/>
          <w:szCs w:val="24"/>
          <w:lang w:eastAsia="fr-FR"/>
        </w:rPr>
      </w:pPr>
      <w:r w:rsidRPr="00B50D8D">
        <w:rPr>
          <w:rFonts w:ascii="Times New Roman" w:eastAsia="Times New Roman" w:hAnsi="Times New Roman" w:cs="Times New Roman"/>
          <w:sz w:val="24"/>
          <w:szCs w:val="24"/>
          <w:lang w:val="en-GB" w:eastAsia="fr-FR"/>
        </w:rPr>
        <w:t>3Cordonnier C, </w:t>
      </w:r>
      <w:proofErr w:type="spellStart"/>
      <w:r w:rsidRPr="00B50D8D">
        <w:rPr>
          <w:rFonts w:ascii="Times New Roman" w:eastAsia="Times New Roman" w:hAnsi="Times New Roman" w:cs="Times New Roman"/>
          <w:sz w:val="24"/>
          <w:szCs w:val="24"/>
          <w:lang w:val="en-GB" w:eastAsia="fr-FR"/>
        </w:rPr>
        <w:t>Demchuk</w:t>
      </w:r>
      <w:proofErr w:type="spellEnd"/>
      <w:r w:rsidRPr="00B50D8D">
        <w:rPr>
          <w:rFonts w:ascii="Times New Roman" w:eastAsia="Times New Roman" w:hAnsi="Times New Roman" w:cs="Times New Roman"/>
          <w:sz w:val="24"/>
          <w:szCs w:val="24"/>
          <w:lang w:val="en-GB" w:eastAsia="fr-FR"/>
        </w:rPr>
        <w:t xml:space="preserve"> A, </w:t>
      </w:r>
      <w:proofErr w:type="spellStart"/>
      <w:r w:rsidRPr="00B50D8D">
        <w:rPr>
          <w:rFonts w:ascii="Times New Roman" w:eastAsia="Times New Roman" w:hAnsi="Times New Roman" w:cs="Times New Roman"/>
          <w:sz w:val="24"/>
          <w:szCs w:val="24"/>
          <w:lang w:val="en-GB" w:eastAsia="fr-FR"/>
        </w:rPr>
        <w:t>Ziai</w:t>
      </w:r>
      <w:proofErr w:type="spellEnd"/>
      <w:r w:rsidRPr="00B50D8D">
        <w:rPr>
          <w:rFonts w:ascii="Times New Roman" w:eastAsia="Times New Roman" w:hAnsi="Times New Roman" w:cs="Times New Roman"/>
          <w:sz w:val="24"/>
          <w:szCs w:val="24"/>
          <w:lang w:val="en-GB" w:eastAsia="fr-FR"/>
        </w:rPr>
        <w:t xml:space="preserve"> W, Anderson CS. Intracerebral haemorrhage: current approaches to acute management. </w:t>
      </w:r>
      <w:r w:rsidRPr="00B50D8D">
        <w:rPr>
          <w:rFonts w:ascii="Times New Roman" w:eastAsia="Times New Roman" w:hAnsi="Times New Roman" w:cs="Times New Roman"/>
          <w:i/>
          <w:iCs/>
          <w:sz w:val="24"/>
          <w:szCs w:val="24"/>
          <w:lang w:eastAsia="fr-FR"/>
        </w:rPr>
        <w:t>Lancet</w:t>
      </w:r>
      <w:r w:rsidRPr="00B50D8D">
        <w:rPr>
          <w:rFonts w:ascii="Times New Roman" w:eastAsia="Times New Roman" w:hAnsi="Times New Roman" w:cs="Times New Roman"/>
          <w:sz w:val="24"/>
          <w:szCs w:val="24"/>
          <w:lang w:eastAsia="fr-FR"/>
        </w:rPr>
        <w:t>. </w:t>
      </w:r>
      <w:proofErr w:type="gramStart"/>
      <w:r w:rsidRPr="00B50D8D">
        <w:rPr>
          <w:rFonts w:ascii="Times New Roman" w:eastAsia="Times New Roman" w:hAnsi="Times New Roman" w:cs="Times New Roman"/>
          <w:sz w:val="24"/>
          <w:szCs w:val="24"/>
          <w:lang w:eastAsia="fr-FR"/>
        </w:rPr>
        <w:t>2018;</w:t>
      </w:r>
      <w:proofErr w:type="gramEnd"/>
      <w:r w:rsidRPr="00B50D8D">
        <w:rPr>
          <w:rFonts w:ascii="Times New Roman" w:eastAsia="Times New Roman" w:hAnsi="Times New Roman" w:cs="Times New Roman"/>
          <w:sz w:val="24"/>
          <w:szCs w:val="24"/>
          <w:lang w:eastAsia="fr-FR"/>
        </w:rPr>
        <w:t> 392: 1257-1268.</w:t>
      </w:r>
    </w:p>
    <w:p w14:paraId="2666B633" w14:textId="77777777" w:rsidR="00086C5B" w:rsidRPr="00B50D8D" w:rsidRDefault="00086C5B" w:rsidP="00B50D8D">
      <w:pPr>
        <w:numPr>
          <w:ilvl w:val="0"/>
          <w:numId w:val="4"/>
        </w:numPr>
        <w:spacing w:after="0" w:line="240" w:lineRule="auto"/>
        <w:ind w:left="-450"/>
        <w:jc w:val="both"/>
        <w:rPr>
          <w:rFonts w:ascii="Times New Roman" w:eastAsia="Times New Roman" w:hAnsi="Times New Roman" w:cs="Times New Roman"/>
          <w:sz w:val="24"/>
          <w:szCs w:val="24"/>
          <w:lang w:eastAsia="fr-FR"/>
        </w:rPr>
      </w:pPr>
      <w:r w:rsidRPr="00B50D8D">
        <w:rPr>
          <w:rFonts w:ascii="Times New Roman" w:eastAsia="Times New Roman" w:hAnsi="Times New Roman" w:cs="Times New Roman"/>
          <w:sz w:val="24"/>
          <w:szCs w:val="24"/>
          <w:lang w:val="en-GB" w:eastAsia="fr-FR"/>
        </w:rPr>
        <w:t xml:space="preserve">4Gong C, Hoff JT, Keep RF. Acute inflammatory reaction following experimental intracerebral </w:t>
      </w:r>
      <w:proofErr w:type="spellStart"/>
      <w:r w:rsidRPr="00B50D8D">
        <w:rPr>
          <w:rFonts w:ascii="Times New Roman" w:eastAsia="Times New Roman" w:hAnsi="Times New Roman" w:cs="Times New Roman"/>
          <w:sz w:val="24"/>
          <w:szCs w:val="24"/>
          <w:lang w:val="en-GB" w:eastAsia="fr-FR"/>
        </w:rPr>
        <w:t>hemorrhage</w:t>
      </w:r>
      <w:proofErr w:type="spellEnd"/>
      <w:r w:rsidRPr="00B50D8D">
        <w:rPr>
          <w:rFonts w:ascii="Times New Roman" w:eastAsia="Times New Roman" w:hAnsi="Times New Roman" w:cs="Times New Roman"/>
          <w:sz w:val="24"/>
          <w:szCs w:val="24"/>
          <w:lang w:val="en-GB" w:eastAsia="fr-FR"/>
        </w:rPr>
        <w:t xml:space="preserve"> in rat. </w:t>
      </w:r>
      <w:r w:rsidRPr="00B50D8D">
        <w:rPr>
          <w:rFonts w:ascii="Times New Roman" w:eastAsia="Times New Roman" w:hAnsi="Times New Roman" w:cs="Times New Roman"/>
          <w:i/>
          <w:iCs/>
          <w:sz w:val="24"/>
          <w:szCs w:val="24"/>
          <w:lang w:eastAsia="fr-FR"/>
        </w:rPr>
        <w:t xml:space="preserve">Brain </w:t>
      </w:r>
      <w:proofErr w:type="spellStart"/>
      <w:r w:rsidRPr="00B50D8D">
        <w:rPr>
          <w:rFonts w:ascii="Times New Roman" w:eastAsia="Times New Roman" w:hAnsi="Times New Roman" w:cs="Times New Roman"/>
          <w:i/>
          <w:iCs/>
          <w:sz w:val="24"/>
          <w:szCs w:val="24"/>
          <w:lang w:eastAsia="fr-FR"/>
        </w:rPr>
        <w:t>Res</w:t>
      </w:r>
      <w:proofErr w:type="spellEnd"/>
      <w:r w:rsidRPr="00B50D8D">
        <w:rPr>
          <w:rFonts w:ascii="Times New Roman" w:eastAsia="Times New Roman" w:hAnsi="Times New Roman" w:cs="Times New Roman"/>
          <w:sz w:val="24"/>
          <w:szCs w:val="24"/>
          <w:lang w:eastAsia="fr-FR"/>
        </w:rPr>
        <w:t>. </w:t>
      </w:r>
      <w:proofErr w:type="gramStart"/>
      <w:r w:rsidRPr="00B50D8D">
        <w:rPr>
          <w:rFonts w:ascii="Times New Roman" w:eastAsia="Times New Roman" w:hAnsi="Times New Roman" w:cs="Times New Roman"/>
          <w:sz w:val="24"/>
          <w:szCs w:val="24"/>
          <w:lang w:eastAsia="fr-FR"/>
        </w:rPr>
        <w:t>2000;</w:t>
      </w:r>
      <w:proofErr w:type="gramEnd"/>
      <w:r w:rsidRPr="00B50D8D">
        <w:rPr>
          <w:rFonts w:ascii="Times New Roman" w:eastAsia="Times New Roman" w:hAnsi="Times New Roman" w:cs="Times New Roman"/>
          <w:sz w:val="24"/>
          <w:szCs w:val="24"/>
          <w:lang w:eastAsia="fr-FR"/>
        </w:rPr>
        <w:t> 871: 57-65.</w:t>
      </w:r>
    </w:p>
    <w:p w14:paraId="62C7DBA3" w14:textId="77777777" w:rsidR="00086C5B" w:rsidRPr="00B50D8D" w:rsidRDefault="00086C5B" w:rsidP="00B50D8D">
      <w:pPr>
        <w:numPr>
          <w:ilvl w:val="0"/>
          <w:numId w:val="4"/>
        </w:numPr>
        <w:spacing w:after="0" w:line="240" w:lineRule="auto"/>
        <w:ind w:left="-450"/>
        <w:jc w:val="both"/>
        <w:rPr>
          <w:rFonts w:ascii="Times New Roman" w:eastAsia="Times New Roman" w:hAnsi="Times New Roman" w:cs="Times New Roman"/>
          <w:sz w:val="24"/>
          <w:szCs w:val="24"/>
          <w:lang w:eastAsia="fr-FR"/>
        </w:rPr>
      </w:pPr>
      <w:r w:rsidRPr="00B50D8D">
        <w:rPr>
          <w:rFonts w:ascii="Times New Roman" w:eastAsia="Times New Roman" w:hAnsi="Times New Roman" w:cs="Times New Roman"/>
          <w:sz w:val="24"/>
          <w:szCs w:val="24"/>
          <w:lang w:val="en-GB" w:eastAsia="fr-FR"/>
        </w:rPr>
        <w:t>5Nguyen HX, </w:t>
      </w:r>
      <w:proofErr w:type="spellStart"/>
      <w:r w:rsidRPr="00B50D8D">
        <w:rPr>
          <w:rFonts w:ascii="Times New Roman" w:eastAsia="Times New Roman" w:hAnsi="Times New Roman" w:cs="Times New Roman"/>
          <w:sz w:val="24"/>
          <w:szCs w:val="24"/>
          <w:lang w:val="en-GB" w:eastAsia="fr-FR"/>
        </w:rPr>
        <w:t>O’Barr</w:t>
      </w:r>
      <w:proofErr w:type="spellEnd"/>
      <w:r w:rsidRPr="00B50D8D">
        <w:rPr>
          <w:rFonts w:ascii="Times New Roman" w:eastAsia="Times New Roman" w:hAnsi="Times New Roman" w:cs="Times New Roman"/>
          <w:sz w:val="24"/>
          <w:szCs w:val="24"/>
          <w:lang w:val="en-GB" w:eastAsia="fr-FR"/>
        </w:rPr>
        <w:t xml:space="preserve"> TJ, Anderson AJ. Polymorphonuclear leukocytes promote neurotoxicity through release of matrix metalloproteinases, reactive oxygen species, and TNF-alpha. </w:t>
      </w:r>
      <w:r w:rsidRPr="00B50D8D">
        <w:rPr>
          <w:rFonts w:ascii="Times New Roman" w:eastAsia="Times New Roman" w:hAnsi="Times New Roman" w:cs="Times New Roman"/>
          <w:i/>
          <w:iCs/>
          <w:sz w:val="24"/>
          <w:szCs w:val="24"/>
          <w:lang w:eastAsia="fr-FR"/>
        </w:rPr>
        <w:t xml:space="preserve">J </w:t>
      </w:r>
      <w:proofErr w:type="spellStart"/>
      <w:r w:rsidRPr="00B50D8D">
        <w:rPr>
          <w:rFonts w:ascii="Times New Roman" w:eastAsia="Times New Roman" w:hAnsi="Times New Roman" w:cs="Times New Roman"/>
          <w:i/>
          <w:iCs/>
          <w:sz w:val="24"/>
          <w:szCs w:val="24"/>
          <w:lang w:eastAsia="fr-FR"/>
        </w:rPr>
        <w:t>Neurochem</w:t>
      </w:r>
      <w:proofErr w:type="spellEnd"/>
      <w:r w:rsidRPr="00B50D8D">
        <w:rPr>
          <w:rFonts w:ascii="Times New Roman" w:eastAsia="Times New Roman" w:hAnsi="Times New Roman" w:cs="Times New Roman"/>
          <w:sz w:val="24"/>
          <w:szCs w:val="24"/>
          <w:lang w:eastAsia="fr-FR"/>
        </w:rPr>
        <w:t>. </w:t>
      </w:r>
      <w:proofErr w:type="gramStart"/>
      <w:r w:rsidRPr="00B50D8D">
        <w:rPr>
          <w:rFonts w:ascii="Times New Roman" w:eastAsia="Times New Roman" w:hAnsi="Times New Roman" w:cs="Times New Roman"/>
          <w:sz w:val="24"/>
          <w:szCs w:val="24"/>
          <w:lang w:eastAsia="fr-FR"/>
        </w:rPr>
        <w:t>2007;</w:t>
      </w:r>
      <w:proofErr w:type="gramEnd"/>
      <w:r w:rsidRPr="00B50D8D">
        <w:rPr>
          <w:rFonts w:ascii="Times New Roman" w:eastAsia="Times New Roman" w:hAnsi="Times New Roman" w:cs="Times New Roman"/>
          <w:sz w:val="24"/>
          <w:szCs w:val="24"/>
          <w:lang w:eastAsia="fr-FR"/>
        </w:rPr>
        <w:t> 102: 900-912.</w:t>
      </w:r>
    </w:p>
    <w:p w14:paraId="1C0ADDAE" w14:textId="77777777" w:rsidR="00086C5B" w:rsidRPr="00B50D8D" w:rsidRDefault="00086C5B" w:rsidP="00B50D8D">
      <w:pPr>
        <w:numPr>
          <w:ilvl w:val="0"/>
          <w:numId w:val="4"/>
        </w:numPr>
        <w:spacing w:after="0" w:line="240" w:lineRule="auto"/>
        <w:ind w:left="-450"/>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6Jin R, Yang G, Li G. Inflammatory mechanisms in ischemic stroke: role of inflammatory cells. </w:t>
      </w:r>
      <w:r w:rsidRPr="00B50D8D">
        <w:rPr>
          <w:rFonts w:ascii="Times New Roman" w:eastAsia="Times New Roman" w:hAnsi="Times New Roman" w:cs="Times New Roman"/>
          <w:i/>
          <w:iCs/>
          <w:sz w:val="24"/>
          <w:szCs w:val="24"/>
          <w:lang w:val="en-GB" w:eastAsia="fr-FR"/>
        </w:rPr>
        <w:t xml:space="preserve">J </w:t>
      </w:r>
      <w:proofErr w:type="spellStart"/>
      <w:r w:rsidRPr="00B50D8D">
        <w:rPr>
          <w:rFonts w:ascii="Times New Roman" w:eastAsia="Times New Roman" w:hAnsi="Times New Roman" w:cs="Times New Roman"/>
          <w:i/>
          <w:iCs/>
          <w:sz w:val="24"/>
          <w:szCs w:val="24"/>
          <w:lang w:val="en-GB" w:eastAsia="fr-FR"/>
        </w:rPr>
        <w:t>Leukoc</w:t>
      </w:r>
      <w:proofErr w:type="spellEnd"/>
      <w:r w:rsidRPr="00B50D8D">
        <w:rPr>
          <w:rFonts w:ascii="Times New Roman" w:eastAsia="Times New Roman" w:hAnsi="Times New Roman" w:cs="Times New Roman"/>
          <w:i/>
          <w:iCs/>
          <w:sz w:val="24"/>
          <w:szCs w:val="24"/>
          <w:lang w:val="en-GB" w:eastAsia="fr-FR"/>
        </w:rPr>
        <w:t xml:space="preserve"> Biol</w:t>
      </w:r>
      <w:r w:rsidRPr="00B50D8D">
        <w:rPr>
          <w:rFonts w:ascii="Times New Roman" w:eastAsia="Times New Roman" w:hAnsi="Times New Roman" w:cs="Times New Roman"/>
          <w:sz w:val="24"/>
          <w:szCs w:val="24"/>
          <w:lang w:val="en-GB" w:eastAsia="fr-FR"/>
        </w:rPr>
        <w:t>. 2010; 87: 779-789.</w:t>
      </w:r>
    </w:p>
    <w:p w14:paraId="233DEA00" w14:textId="77777777" w:rsidR="00086C5B" w:rsidRPr="00B50D8D" w:rsidRDefault="00086C5B" w:rsidP="00B50D8D">
      <w:pPr>
        <w:numPr>
          <w:ilvl w:val="0"/>
          <w:numId w:val="4"/>
        </w:numPr>
        <w:spacing w:after="0" w:line="240" w:lineRule="auto"/>
        <w:ind w:left="-450"/>
        <w:jc w:val="both"/>
        <w:rPr>
          <w:rFonts w:ascii="Times New Roman" w:eastAsia="Times New Roman" w:hAnsi="Times New Roman" w:cs="Times New Roman"/>
          <w:sz w:val="24"/>
          <w:szCs w:val="24"/>
          <w:lang w:eastAsia="fr-FR"/>
        </w:rPr>
      </w:pPr>
      <w:r w:rsidRPr="00B50D8D">
        <w:rPr>
          <w:rFonts w:ascii="Times New Roman" w:eastAsia="Times New Roman" w:hAnsi="Times New Roman" w:cs="Times New Roman"/>
          <w:sz w:val="24"/>
          <w:szCs w:val="24"/>
          <w:lang w:val="en-GB" w:eastAsia="fr-FR"/>
        </w:rPr>
        <w:t>7Jickling GC, Liu D, Ander BP, </w:t>
      </w:r>
      <w:proofErr w:type="spellStart"/>
      <w:r w:rsidRPr="00B50D8D">
        <w:rPr>
          <w:rFonts w:ascii="Times New Roman" w:eastAsia="Times New Roman" w:hAnsi="Times New Roman" w:cs="Times New Roman"/>
          <w:sz w:val="24"/>
          <w:szCs w:val="24"/>
          <w:lang w:val="en-GB" w:eastAsia="fr-FR"/>
        </w:rPr>
        <w:t>Stamova</w:t>
      </w:r>
      <w:proofErr w:type="spellEnd"/>
      <w:r w:rsidRPr="00B50D8D">
        <w:rPr>
          <w:rFonts w:ascii="Times New Roman" w:eastAsia="Times New Roman" w:hAnsi="Times New Roman" w:cs="Times New Roman"/>
          <w:sz w:val="24"/>
          <w:szCs w:val="24"/>
          <w:lang w:val="en-GB" w:eastAsia="fr-FR"/>
        </w:rPr>
        <w:t xml:space="preserve"> B, Zhan X, Sharp FR. Targeting neutrophils in ischemic stroke: translational insights from experimental studies. </w:t>
      </w:r>
      <w:r w:rsidRPr="00B50D8D">
        <w:rPr>
          <w:rFonts w:ascii="Times New Roman" w:eastAsia="Times New Roman" w:hAnsi="Times New Roman" w:cs="Times New Roman"/>
          <w:i/>
          <w:iCs/>
          <w:sz w:val="24"/>
          <w:szCs w:val="24"/>
          <w:lang w:eastAsia="fr-FR"/>
        </w:rPr>
        <w:t xml:space="preserve">J </w:t>
      </w:r>
      <w:proofErr w:type="spellStart"/>
      <w:r w:rsidRPr="00B50D8D">
        <w:rPr>
          <w:rFonts w:ascii="Times New Roman" w:eastAsia="Times New Roman" w:hAnsi="Times New Roman" w:cs="Times New Roman"/>
          <w:i/>
          <w:iCs/>
          <w:sz w:val="24"/>
          <w:szCs w:val="24"/>
          <w:lang w:eastAsia="fr-FR"/>
        </w:rPr>
        <w:t>Cereb</w:t>
      </w:r>
      <w:proofErr w:type="spellEnd"/>
      <w:r w:rsidRPr="00B50D8D">
        <w:rPr>
          <w:rFonts w:ascii="Times New Roman" w:eastAsia="Times New Roman" w:hAnsi="Times New Roman" w:cs="Times New Roman"/>
          <w:i/>
          <w:iCs/>
          <w:sz w:val="24"/>
          <w:szCs w:val="24"/>
          <w:lang w:eastAsia="fr-FR"/>
        </w:rPr>
        <w:t xml:space="preserve"> Blood Flow </w:t>
      </w:r>
      <w:proofErr w:type="spellStart"/>
      <w:r w:rsidRPr="00B50D8D">
        <w:rPr>
          <w:rFonts w:ascii="Times New Roman" w:eastAsia="Times New Roman" w:hAnsi="Times New Roman" w:cs="Times New Roman"/>
          <w:i/>
          <w:iCs/>
          <w:sz w:val="24"/>
          <w:szCs w:val="24"/>
          <w:lang w:eastAsia="fr-FR"/>
        </w:rPr>
        <w:t>Metab</w:t>
      </w:r>
      <w:proofErr w:type="spellEnd"/>
      <w:r w:rsidRPr="00B50D8D">
        <w:rPr>
          <w:rFonts w:ascii="Times New Roman" w:eastAsia="Times New Roman" w:hAnsi="Times New Roman" w:cs="Times New Roman"/>
          <w:sz w:val="24"/>
          <w:szCs w:val="24"/>
          <w:lang w:eastAsia="fr-FR"/>
        </w:rPr>
        <w:t>. </w:t>
      </w:r>
      <w:proofErr w:type="gramStart"/>
      <w:r w:rsidRPr="00B50D8D">
        <w:rPr>
          <w:rFonts w:ascii="Times New Roman" w:eastAsia="Times New Roman" w:hAnsi="Times New Roman" w:cs="Times New Roman"/>
          <w:sz w:val="24"/>
          <w:szCs w:val="24"/>
          <w:lang w:eastAsia="fr-FR"/>
        </w:rPr>
        <w:t>2015;</w:t>
      </w:r>
      <w:proofErr w:type="gramEnd"/>
      <w:r w:rsidRPr="00B50D8D">
        <w:rPr>
          <w:rFonts w:ascii="Times New Roman" w:eastAsia="Times New Roman" w:hAnsi="Times New Roman" w:cs="Times New Roman"/>
          <w:sz w:val="24"/>
          <w:szCs w:val="24"/>
          <w:lang w:eastAsia="fr-FR"/>
        </w:rPr>
        <w:t> 35: 888-901.</w:t>
      </w:r>
    </w:p>
    <w:p w14:paraId="6909524F" w14:textId="77777777" w:rsidR="00086C5B" w:rsidRPr="00B50D8D" w:rsidRDefault="00086C5B" w:rsidP="00B50D8D">
      <w:pPr>
        <w:numPr>
          <w:ilvl w:val="0"/>
          <w:numId w:val="4"/>
        </w:numPr>
        <w:spacing w:after="0" w:line="240" w:lineRule="auto"/>
        <w:ind w:left="-450"/>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 xml:space="preserve">8Thiam HR, Wong SL, Wagner DD, Waterman CM. Cellular mechanisms of </w:t>
      </w:r>
      <w:proofErr w:type="spellStart"/>
      <w:r w:rsidRPr="00B50D8D">
        <w:rPr>
          <w:rFonts w:ascii="Times New Roman" w:eastAsia="Times New Roman" w:hAnsi="Times New Roman" w:cs="Times New Roman"/>
          <w:sz w:val="24"/>
          <w:szCs w:val="24"/>
          <w:lang w:val="en-GB" w:eastAsia="fr-FR"/>
        </w:rPr>
        <w:t>NETosis</w:t>
      </w:r>
      <w:proofErr w:type="spellEnd"/>
      <w:r w:rsidRPr="00B50D8D">
        <w:rPr>
          <w:rFonts w:ascii="Times New Roman" w:eastAsia="Times New Roman" w:hAnsi="Times New Roman" w:cs="Times New Roman"/>
          <w:sz w:val="24"/>
          <w:szCs w:val="24"/>
          <w:lang w:val="en-GB" w:eastAsia="fr-FR"/>
        </w:rPr>
        <w:t>. </w:t>
      </w:r>
      <w:proofErr w:type="spellStart"/>
      <w:r w:rsidRPr="00B50D8D">
        <w:rPr>
          <w:rFonts w:ascii="Times New Roman" w:eastAsia="Times New Roman" w:hAnsi="Times New Roman" w:cs="Times New Roman"/>
          <w:i/>
          <w:iCs/>
          <w:sz w:val="24"/>
          <w:szCs w:val="24"/>
          <w:lang w:val="en-GB" w:eastAsia="fr-FR"/>
        </w:rPr>
        <w:t>Annu</w:t>
      </w:r>
      <w:proofErr w:type="spellEnd"/>
      <w:r w:rsidRPr="00B50D8D">
        <w:rPr>
          <w:rFonts w:ascii="Times New Roman" w:eastAsia="Times New Roman" w:hAnsi="Times New Roman" w:cs="Times New Roman"/>
          <w:i/>
          <w:iCs/>
          <w:sz w:val="24"/>
          <w:szCs w:val="24"/>
          <w:lang w:val="en-GB" w:eastAsia="fr-FR"/>
        </w:rPr>
        <w:t xml:space="preserve"> Rev Cell Dev Biol</w:t>
      </w:r>
      <w:r w:rsidRPr="00B50D8D">
        <w:rPr>
          <w:rFonts w:ascii="Times New Roman" w:eastAsia="Times New Roman" w:hAnsi="Times New Roman" w:cs="Times New Roman"/>
          <w:sz w:val="24"/>
          <w:szCs w:val="24"/>
          <w:lang w:val="en-GB" w:eastAsia="fr-FR"/>
        </w:rPr>
        <w:t>. 2020; 36: 191-218.</w:t>
      </w:r>
    </w:p>
    <w:p w14:paraId="12B7D165" w14:textId="77777777" w:rsidR="00086C5B" w:rsidRPr="00B50D8D" w:rsidRDefault="00086C5B" w:rsidP="00B50D8D">
      <w:pPr>
        <w:numPr>
          <w:ilvl w:val="0"/>
          <w:numId w:val="4"/>
        </w:numPr>
        <w:spacing w:after="0" w:line="240" w:lineRule="auto"/>
        <w:ind w:left="-450"/>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9Papayannopoulos V. Neutrophil extracellular traps in immunity and disease. </w:t>
      </w:r>
      <w:r w:rsidRPr="00B50D8D">
        <w:rPr>
          <w:rFonts w:ascii="Times New Roman" w:eastAsia="Times New Roman" w:hAnsi="Times New Roman" w:cs="Times New Roman"/>
          <w:i/>
          <w:iCs/>
          <w:sz w:val="24"/>
          <w:szCs w:val="24"/>
          <w:lang w:val="en-GB" w:eastAsia="fr-FR"/>
        </w:rPr>
        <w:t>Nat Rev Immunol</w:t>
      </w:r>
      <w:r w:rsidRPr="00B50D8D">
        <w:rPr>
          <w:rFonts w:ascii="Times New Roman" w:eastAsia="Times New Roman" w:hAnsi="Times New Roman" w:cs="Times New Roman"/>
          <w:sz w:val="24"/>
          <w:szCs w:val="24"/>
          <w:lang w:val="en-GB" w:eastAsia="fr-FR"/>
        </w:rPr>
        <w:t>. 2018; 18: 134-147.</w:t>
      </w:r>
    </w:p>
    <w:p w14:paraId="3246B85E" w14:textId="77777777" w:rsidR="00086C5B" w:rsidRPr="00B50D8D" w:rsidRDefault="00086C5B" w:rsidP="00B50D8D">
      <w:pPr>
        <w:numPr>
          <w:ilvl w:val="0"/>
          <w:numId w:val="4"/>
        </w:numPr>
        <w:spacing w:after="0" w:line="240" w:lineRule="auto"/>
        <w:ind w:left="-450"/>
        <w:jc w:val="both"/>
        <w:rPr>
          <w:rFonts w:ascii="Times New Roman" w:eastAsia="Times New Roman" w:hAnsi="Times New Roman" w:cs="Times New Roman"/>
          <w:sz w:val="24"/>
          <w:szCs w:val="24"/>
          <w:lang w:eastAsia="fr-FR"/>
        </w:rPr>
      </w:pPr>
      <w:r w:rsidRPr="00B50D8D">
        <w:rPr>
          <w:rFonts w:ascii="Times New Roman" w:eastAsia="Times New Roman" w:hAnsi="Times New Roman" w:cs="Times New Roman"/>
          <w:sz w:val="24"/>
          <w:szCs w:val="24"/>
          <w:lang w:eastAsia="fr-FR"/>
        </w:rPr>
        <w:t xml:space="preserve">10Ducroux C, Di </w:t>
      </w:r>
      <w:proofErr w:type="spellStart"/>
      <w:r w:rsidRPr="00B50D8D">
        <w:rPr>
          <w:rFonts w:ascii="Times New Roman" w:eastAsia="Times New Roman" w:hAnsi="Times New Roman" w:cs="Times New Roman"/>
          <w:sz w:val="24"/>
          <w:szCs w:val="24"/>
          <w:lang w:eastAsia="fr-FR"/>
        </w:rPr>
        <w:t>Meglio</w:t>
      </w:r>
      <w:proofErr w:type="spellEnd"/>
      <w:r w:rsidRPr="00B50D8D">
        <w:rPr>
          <w:rFonts w:ascii="Times New Roman" w:eastAsia="Times New Roman" w:hAnsi="Times New Roman" w:cs="Times New Roman"/>
          <w:sz w:val="24"/>
          <w:szCs w:val="24"/>
          <w:lang w:eastAsia="fr-FR"/>
        </w:rPr>
        <w:t xml:space="preserve"> L, Loyau S, et al. </w:t>
      </w:r>
      <w:r w:rsidRPr="00B50D8D">
        <w:rPr>
          <w:rFonts w:ascii="Times New Roman" w:eastAsia="Times New Roman" w:hAnsi="Times New Roman" w:cs="Times New Roman"/>
          <w:sz w:val="24"/>
          <w:szCs w:val="24"/>
          <w:lang w:val="en-GB" w:eastAsia="fr-FR"/>
        </w:rPr>
        <w:t xml:space="preserve">Thrombus neutrophil extracellular traps content impair </w:t>
      </w:r>
      <w:proofErr w:type="spellStart"/>
      <w:r w:rsidRPr="00B50D8D">
        <w:rPr>
          <w:rFonts w:ascii="Times New Roman" w:eastAsia="Times New Roman" w:hAnsi="Times New Roman" w:cs="Times New Roman"/>
          <w:sz w:val="24"/>
          <w:szCs w:val="24"/>
          <w:lang w:val="en-GB" w:eastAsia="fr-FR"/>
        </w:rPr>
        <w:t>tPA</w:t>
      </w:r>
      <w:proofErr w:type="spellEnd"/>
      <w:r w:rsidRPr="00B50D8D">
        <w:rPr>
          <w:rFonts w:ascii="Times New Roman" w:eastAsia="Times New Roman" w:hAnsi="Times New Roman" w:cs="Times New Roman"/>
          <w:sz w:val="24"/>
          <w:szCs w:val="24"/>
          <w:lang w:val="en-GB" w:eastAsia="fr-FR"/>
        </w:rPr>
        <w:t>-induced thrombolysis in acute ischemic stroke. </w:t>
      </w:r>
      <w:r w:rsidRPr="00B50D8D">
        <w:rPr>
          <w:rFonts w:ascii="Times New Roman" w:eastAsia="Times New Roman" w:hAnsi="Times New Roman" w:cs="Times New Roman"/>
          <w:i/>
          <w:iCs/>
          <w:sz w:val="24"/>
          <w:szCs w:val="24"/>
          <w:lang w:eastAsia="fr-FR"/>
        </w:rPr>
        <w:t>Stroke</w:t>
      </w:r>
      <w:r w:rsidRPr="00B50D8D">
        <w:rPr>
          <w:rFonts w:ascii="Times New Roman" w:eastAsia="Times New Roman" w:hAnsi="Times New Roman" w:cs="Times New Roman"/>
          <w:sz w:val="24"/>
          <w:szCs w:val="24"/>
          <w:lang w:eastAsia="fr-FR"/>
        </w:rPr>
        <w:t>. </w:t>
      </w:r>
      <w:proofErr w:type="gramStart"/>
      <w:r w:rsidRPr="00B50D8D">
        <w:rPr>
          <w:rFonts w:ascii="Times New Roman" w:eastAsia="Times New Roman" w:hAnsi="Times New Roman" w:cs="Times New Roman"/>
          <w:sz w:val="24"/>
          <w:szCs w:val="24"/>
          <w:lang w:eastAsia="fr-FR"/>
        </w:rPr>
        <w:t>2018;</w:t>
      </w:r>
      <w:proofErr w:type="gramEnd"/>
      <w:r w:rsidRPr="00B50D8D">
        <w:rPr>
          <w:rFonts w:ascii="Times New Roman" w:eastAsia="Times New Roman" w:hAnsi="Times New Roman" w:cs="Times New Roman"/>
          <w:sz w:val="24"/>
          <w:szCs w:val="24"/>
          <w:lang w:eastAsia="fr-FR"/>
        </w:rPr>
        <w:t> 49: 754-757.</w:t>
      </w:r>
    </w:p>
    <w:p w14:paraId="7AD8F523" w14:textId="77777777" w:rsidR="00086C5B" w:rsidRPr="00B50D8D" w:rsidRDefault="00086C5B" w:rsidP="00B50D8D">
      <w:pPr>
        <w:numPr>
          <w:ilvl w:val="0"/>
          <w:numId w:val="4"/>
        </w:numPr>
        <w:spacing w:after="0" w:line="240" w:lineRule="auto"/>
        <w:ind w:left="-450"/>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lastRenderedPageBreak/>
        <w:t>11Manda-Handzlik A, </w:t>
      </w:r>
      <w:proofErr w:type="spellStart"/>
      <w:r w:rsidRPr="00B50D8D">
        <w:rPr>
          <w:rFonts w:ascii="Times New Roman" w:eastAsia="Times New Roman" w:hAnsi="Times New Roman" w:cs="Times New Roman"/>
          <w:sz w:val="24"/>
          <w:szCs w:val="24"/>
          <w:lang w:val="en-GB" w:eastAsia="fr-FR"/>
        </w:rPr>
        <w:t>Demkow</w:t>
      </w:r>
      <w:proofErr w:type="spellEnd"/>
      <w:r w:rsidRPr="00B50D8D">
        <w:rPr>
          <w:rFonts w:ascii="Times New Roman" w:eastAsia="Times New Roman" w:hAnsi="Times New Roman" w:cs="Times New Roman"/>
          <w:sz w:val="24"/>
          <w:szCs w:val="24"/>
          <w:lang w:val="en-GB" w:eastAsia="fr-FR"/>
        </w:rPr>
        <w:t xml:space="preserve"> U. The brain entangled: the contribution of neutrophil extracellular traps to the diseases of the central nervous system. </w:t>
      </w:r>
      <w:r w:rsidRPr="00B50D8D">
        <w:rPr>
          <w:rFonts w:ascii="Times New Roman" w:eastAsia="Times New Roman" w:hAnsi="Times New Roman" w:cs="Times New Roman"/>
          <w:i/>
          <w:iCs/>
          <w:sz w:val="24"/>
          <w:szCs w:val="24"/>
          <w:lang w:val="en-GB" w:eastAsia="fr-FR"/>
        </w:rPr>
        <w:t>Cells</w:t>
      </w:r>
      <w:r w:rsidRPr="00B50D8D">
        <w:rPr>
          <w:rFonts w:ascii="Times New Roman" w:eastAsia="Times New Roman" w:hAnsi="Times New Roman" w:cs="Times New Roman"/>
          <w:sz w:val="24"/>
          <w:szCs w:val="24"/>
          <w:lang w:val="en-GB" w:eastAsia="fr-FR"/>
        </w:rPr>
        <w:t>. 2019; 8(12): 1477.</w:t>
      </w:r>
    </w:p>
    <w:p w14:paraId="2BC0E689" w14:textId="77777777" w:rsidR="00086C5B" w:rsidRPr="00B50D8D" w:rsidRDefault="00086C5B" w:rsidP="00B50D8D">
      <w:pPr>
        <w:numPr>
          <w:ilvl w:val="0"/>
          <w:numId w:val="4"/>
        </w:numPr>
        <w:spacing w:after="0" w:line="240" w:lineRule="auto"/>
        <w:ind w:left="-450"/>
        <w:jc w:val="both"/>
        <w:rPr>
          <w:rFonts w:ascii="Times New Roman" w:eastAsia="Times New Roman" w:hAnsi="Times New Roman" w:cs="Times New Roman"/>
          <w:sz w:val="24"/>
          <w:szCs w:val="24"/>
          <w:lang w:eastAsia="fr-FR"/>
        </w:rPr>
      </w:pPr>
      <w:r w:rsidRPr="00B50D8D">
        <w:rPr>
          <w:rFonts w:ascii="Times New Roman" w:eastAsia="Times New Roman" w:hAnsi="Times New Roman" w:cs="Times New Roman"/>
          <w:sz w:val="24"/>
          <w:szCs w:val="24"/>
          <w:lang w:eastAsia="fr-FR"/>
        </w:rPr>
        <w:t>12Tan Q, Guo P, Zhou J, et al. </w:t>
      </w:r>
      <w:r w:rsidRPr="00B50D8D">
        <w:rPr>
          <w:rFonts w:ascii="Times New Roman" w:eastAsia="Times New Roman" w:hAnsi="Times New Roman" w:cs="Times New Roman"/>
          <w:sz w:val="24"/>
          <w:szCs w:val="24"/>
          <w:lang w:val="en-GB" w:eastAsia="fr-FR"/>
        </w:rPr>
        <w:t xml:space="preserve">Targeting neutrophil extracellular traps enhanced </w:t>
      </w:r>
      <w:proofErr w:type="spellStart"/>
      <w:r w:rsidRPr="00B50D8D">
        <w:rPr>
          <w:rFonts w:ascii="Times New Roman" w:eastAsia="Times New Roman" w:hAnsi="Times New Roman" w:cs="Times New Roman"/>
          <w:sz w:val="24"/>
          <w:szCs w:val="24"/>
          <w:lang w:val="en-GB" w:eastAsia="fr-FR"/>
        </w:rPr>
        <w:t>tPA</w:t>
      </w:r>
      <w:proofErr w:type="spellEnd"/>
      <w:r w:rsidRPr="00B50D8D">
        <w:rPr>
          <w:rFonts w:ascii="Times New Roman" w:eastAsia="Times New Roman" w:hAnsi="Times New Roman" w:cs="Times New Roman"/>
          <w:sz w:val="24"/>
          <w:szCs w:val="24"/>
          <w:lang w:val="en-GB" w:eastAsia="fr-FR"/>
        </w:rPr>
        <w:t xml:space="preserve"> fibrinolysis for experimental intracerebral </w:t>
      </w:r>
      <w:proofErr w:type="spellStart"/>
      <w:r w:rsidRPr="00B50D8D">
        <w:rPr>
          <w:rFonts w:ascii="Times New Roman" w:eastAsia="Times New Roman" w:hAnsi="Times New Roman" w:cs="Times New Roman"/>
          <w:sz w:val="24"/>
          <w:szCs w:val="24"/>
          <w:lang w:val="en-GB" w:eastAsia="fr-FR"/>
        </w:rPr>
        <w:t>hemorrhage</w:t>
      </w:r>
      <w:proofErr w:type="spellEnd"/>
      <w:r w:rsidRPr="00B50D8D">
        <w:rPr>
          <w:rFonts w:ascii="Times New Roman" w:eastAsia="Times New Roman" w:hAnsi="Times New Roman" w:cs="Times New Roman"/>
          <w:sz w:val="24"/>
          <w:szCs w:val="24"/>
          <w:lang w:val="en-GB" w:eastAsia="fr-FR"/>
        </w:rPr>
        <w:t>. </w:t>
      </w:r>
      <w:proofErr w:type="spellStart"/>
      <w:r w:rsidRPr="00B50D8D">
        <w:rPr>
          <w:rFonts w:ascii="Times New Roman" w:eastAsia="Times New Roman" w:hAnsi="Times New Roman" w:cs="Times New Roman"/>
          <w:i/>
          <w:iCs/>
          <w:sz w:val="24"/>
          <w:szCs w:val="24"/>
          <w:lang w:eastAsia="fr-FR"/>
        </w:rPr>
        <w:t>Transl</w:t>
      </w:r>
      <w:proofErr w:type="spellEnd"/>
      <w:r w:rsidRPr="00B50D8D">
        <w:rPr>
          <w:rFonts w:ascii="Times New Roman" w:eastAsia="Times New Roman" w:hAnsi="Times New Roman" w:cs="Times New Roman"/>
          <w:i/>
          <w:iCs/>
          <w:sz w:val="24"/>
          <w:szCs w:val="24"/>
          <w:lang w:eastAsia="fr-FR"/>
        </w:rPr>
        <w:t xml:space="preserve"> </w:t>
      </w:r>
      <w:proofErr w:type="spellStart"/>
      <w:r w:rsidRPr="00B50D8D">
        <w:rPr>
          <w:rFonts w:ascii="Times New Roman" w:eastAsia="Times New Roman" w:hAnsi="Times New Roman" w:cs="Times New Roman"/>
          <w:i/>
          <w:iCs/>
          <w:sz w:val="24"/>
          <w:szCs w:val="24"/>
          <w:lang w:eastAsia="fr-FR"/>
        </w:rPr>
        <w:t>Res</w:t>
      </w:r>
      <w:proofErr w:type="spellEnd"/>
      <w:r w:rsidRPr="00B50D8D">
        <w:rPr>
          <w:rFonts w:ascii="Times New Roman" w:eastAsia="Times New Roman" w:hAnsi="Times New Roman" w:cs="Times New Roman"/>
          <w:i/>
          <w:iCs/>
          <w:sz w:val="24"/>
          <w:szCs w:val="24"/>
          <w:lang w:eastAsia="fr-FR"/>
        </w:rPr>
        <w:t xml:space="preserve"> J </w:t>
      </w:r>
      <w:proofErr w:type="spellStart"/>
      <w:r w:rsidRPr="00B50D8D">
        <w:rPr>
          <w:rFonts w:ascii="Times New Roman" w:eastAsia="Times New Roman" w:hAnsi="Times New Roman" w:cs="Times New Roman"/>
          <w:i/>
          <w:iCs/>
          <w:sz w:val="24"/>
          <w:szCs w:val="24"/>
          <w:lang w:eastAsia="fr-FR"/>
        </w:rPr>
        <w:t>Lab</w:t>
      </w:r>
      <w:proofErr w:type="spellEnd"/>
      <w:r w:rsidRPr="00B50D8D">
        <w:rPr>
          <w:rFonts w:ascii="Times New Roman" w:eastAsia="Times New Roman" w:hAnsi="Times New Roman" w:cs="Times New Roman"/>
          <w:i/>
          <w:iCs/>
          <w:sz w:val="24"/>
          <w:szCs w:val="24"/>
          <w:lang w:eastAsia="fr-FR"/>
        </w:rPr>
        <w:t xml:space="preserve"> Clin Med</w:t>
      </w:r>
      <w:r w:rsidRPr="00B50D8D">
        <w:rPr>
          <w:rFonts w:ascii="Times New Roman" w:eastAsia="Times New Roman" w:hAnsi="Times New Roman" w:cs="Times New Roman"/>
          <w:sz w:val="24"/>
          <w:szCs w:val="24"/>
          <w:lang w:eastAsia="fr-FR"/>
        </w:rPr>
        <w:t>. </w:t>
      </w:r>
      <w:proofErr w:type="gramStart"/>
      <w:r w:rsidRPr="00B50D8D">
        <w:rPr>
          <w:rFonts w:ascii="Times New Roman" w:eastAsia="Times New Roman" w:hAnsi="Times New Roman" w:cs="Times New Roman"/>
          <w:sz w:val="24"/>
          <w:szCs w:val="24"/>
          <w:lang w:eastAsia="fr-FR"/>
        </w:rPr>
        <w:t>2019;</w:t>
      </w:r>
      <w:proofErr w:type="gramEnd"/>
      <w:r w:rsidRPr="00B50D8D">
        <w:rPr>
          <w:rFonts w:ascii="Times New Roman" w:eastAsia="Times New Roman" w:hAnsi="Times New Roman" w:cs="Times New Roman"/>
          <w:sz w:val="24"/>
          <w:szCs w:val="24"/>
          <w:lang w:eastAsia="fr-FR"/>
        </w:rPr>
        <w:t> 211: 139-146.</w:t>
      </w:r>
    </w:p>
    <w:p w14:paraId="4951A0D1" w14:textId="77777777" w:rsidR="00086C5B" w:rsidRPr="00B50D8D" w:rsidRDefault="00086C5B" w:rsidP="00B50D8D">
      <w:pPr>
        <w:numPr>
          <w:ilvl w:val="0"/>
          <w:numId w:val="4"/>
        </w:numPr>
        <w:spacing w:after="0" w:line="240" w:lineRule="auto"/>
        <w:ind w:left="-450"/>
        <w:jc w:val="both"/>
        <w:rPr>
          <w:rFonts w:ascii="Times New Roman" w:eastAsia="Times New Roman" w:hAnsi="Times New Roman" w:cs="Times New Roman"/>
          <w:sz w:val="24"/>
          <w:szCs w:val="24"/>
          <w:lang w:eastAsia="fr-FR"/>
        </w:rPr>
      </w:pPr>
      <w:r w:rsidRPr="00B50D8D">
        <w:rPr>
          <w:rFonts w:ascii="Times New Roman" w:eastAsia="Times New Roman" w:hAnsi="Times New Roman" w:cs="Times New Roman"/>
          <w:sz w:val="24"/>
          <w:szCs w:val="24"/>
          <w:lang w:eastAsia="fr-FR"/>
        </w:rPr>
        <w:t>13Deramecourt V, </w:t>
      </w:r>
      <w:proofErr w:type="spellStart"/>
      <w:r w:rsidRPr="00B50D8D">
        <w:rPr>
          <w:rFonts w:ascii="Times New Roman" w:eastAsia="Times New Roman" w:hAnsi="Times New Roman" w:cs="Times New Roman"/>
          <w:sz w:val="24"/>
          <w:szCs w:val="24"/>
          <w:lang w:eastAsia="fr-FR"/>
        </w:rPr>
        <w:t>Slade</w:t>
      </w:r>
      <w:proofErr w:type="spellEnd"/>
      <w:r w:rsidRPr="00B50D8D">
        <w:rPr>
          <w:rFonts w:ascii="Times New Roman" w:eastAsia="Times New Roman" w:hAnsi="Times New Roman" w:cs="Times New Roman"/>
          <w:sz w:val="24"/>
          <w:szCs w:val="24"/>
          <w:lang w:eastAsia="fr-FR"/>
        </w:rPr>
        <w:t xml:space="preserve"> JY, Oakley AE, et al. </w:t>
      </w:r>
      <w:r w:rsidRPr="00B50D8D">
        <w:rPr>
          <w:rFonts w:ascii="Times New Roman" w:eastAsia="Times New Roman" w:hAnsi="Times New Roman" w:cs="Times New Roman"/>
          <w:sz w:val="24"/>
          <w:szCs w:val="24"/>
          <w:lang w:val="en-GB" w:eastAsia="fr-FR"/>
        </w:rPr>
        <w:t>Staging and natural history of cerebrovascular pathology in dementia. </w:t>
      </w:r>
      <w:proofErr w:type="spellStart"/>
      <w:r w:rsidRPr="00B50D8D">
        <w:rPr>
          <w:rFonts w:ascii="Times New Roman" w:eastAsia="Times New Roman" w:hAnsi="Times New Roman" w:cs="Times New Roman"/>
          <w:i/>
          <w:iCs/>
          <w:sz w:val="24"/>
          <w:szCs w:val="24"/>
          <w:lang w:eastAsia="fr-FR"/>
        </w:rPr>
        <w:t>Neurology</w:t>
      </w:r>
      <w:proofErr w:type="spellEnd"/>
      <w:r w:rsidRPr="00B50D8D">
        <w:rPr>
          <w:rFonts w:ascii="Times New Roman" w:eastAsia="Times New Roman" w:hAnsi="Times New Roman" w:cs="Times New Roman"/>
          <w:sz w:val="24"/>
          <w:szCs w:val="24"/>
          <w:lang w:eastAsia="fr-FR"/>
        </w:rPr>
        <w:t>. </w:t>
      </w:r>
      <w:proofErr w:type="gramStart"/>
      <w:r w:rsidRPr="00B50D8D">
        <w:rPr>
          <w:rFonts w:ascii="Times New Roman" w:eastAsia="Times New Roman" w:hAnsi="Times New Roman" w:cs="Times New Roman"/>
          <w:sz w:val="24"/>
          <w:szCs w:val="24"/>
          <w:lang w:eastAsia="fr-FR"/>
        </w:rPr>
        <w:t>2012;</w:t>
      </w:r>
      <w:proofErr w:type="gramEnd"/>
      <w:r w:rsidRPr="00B50D8D">
        <w:rPr>
          <w:rFonts w:ascii="Times New Roman" w:eastAsia="Times New Roman" w:hAnsi="Times New Roman" w:cs="Times New Roman"/>
          <w:sz w:val="24"/>
          <w:szCs w:val="24"/>
          <w:lang w:eastAsia="fr-FR"/>
        </w:rPr>
        <w:t> 78: 1043-1050.</w:t>
      </w:r>
    </w:p>
    <w:p w14:paraId="3CD522F9" w14:textId="77777777" w:rsidR="00086C5B" w:rsidRPr="00B50D8D" w:rsidRDefault="00086C5B" w:rsidP="00B50D8D">
      <w:pPr>
        <w:numPr>
          <w:ilvl w:val="0"/>
          <w:numId w:val="4"/>
        </w:numPr>
        <w:spacing w:after="0" w:line="240" w:lineRule="auto"/>
        <w:ind w:left="-450"/>
        <w:jc w:val="both"/>
        <w:rPr>
          <w:rFonts w:ascii="Times New Roman" w:eastAsia="Times New Roman" w:hAnsi="Times New Roman" w:cs="Times New Roman"/>
          <w:sz w:val="24"/>
          <w:szCs w:val="24"/>
          <w:lang w:eastAsia="fr-FR"/>
        </w:rPr>
      </w:pPr>
      <w:r w:rsidRPr="00B50D8D">
        <w:rPr>
          <w:rFonts w:ascii="Times New Roman" w:eastAsia="Times New Roman" w:hAnsi="Times New Roman" w:cs="Times New Roman"/>
          <w:sz w:val="24"/>
          <w:szCs w:val="24"/>
          <w:lang w:eastAsia="fr-FR"/>
        </w:rPr>
        <w:t>14Fuchs TA, Abed U, </w:t>
      </w:r>
      <w:proofErr w:type="spellStart"/>
      <w:r w:rsidRPr="00B50D8D">
        <w:rPr>
          <w:rFonts w:ascii="Times New Roman" w:eastAsia="Times New Roman" w:hAnsi="Times New Roman" w:cs="Times New Roman"/>
          <w:sz w:val="24"/>
          <w:szCs w:val="24"/>
          <w:lang w:eastAsia="fr-FR"/>
        </w:rPr>
        <w:t>Goosmann</w:t>
      </w:r>
      <w:proofErr w:type="spellEnd"/>
      <w:r w:rsidRPr="00B50D8D">
        <w:rPr>
          <w:rFonts w:ascii="Times New Roman" w:eastAsia="Times New Roman" w:hAnsi="Times New Roman" w:cs="Times New Roman"/>
          <w:sz w:val="24"/>
          <w:szCs w:val="24"/>
          <w:lang w:eastAsia="fr-FR"/>
        </w:rPr>
        <w:t xml:space="preserve"> C, et al. </w:t>
      </w:r>
      <w:r w:rsidRPr="00B50D8D">
        <w:rPr>
          <w:rFonts w:ascii="Times New Roman" w:eastAsia="Times New Roman" w:hAnsi="Times New Roman" w:cs="Times New Roman"/>
          <w:sz w:val="24"/>
          <w:szCs w:val="24"/>
          <w:lang w:val="en-GB" w:eastAsia="fr-FR"/>
        </w:rPr>
        <w:t>Novel cell death program leads to neutrophil extracellular traps. </w:t>
      </w:r>
      <w:r w:rsidRPr="00B50D8D">
        <w:rPr>
          <w:rFonts w:ascii="Times New Roman" w:eastAsia="Times New Roman" w:hAnsi="Times New Roman" w:cs="Times New Roman"/>
          <w:i/>
          <w:iCs/>
          <w:sz w:val="24"/>
          <w:szCs w:val="24"/>
          <w:lang w:eastAsia="fr-FR"/>
        </w:rPr>
        <w:t xml:space="preserve">J </w:t>
      </w:r>
      <w:proofErr w:type="spellStart"/>
      <w:r w:rsidRPr="00B50D8D">
        <w:rPr>
          <w:rFonts w:ascii="Times New Roman" w:eastAsia="Times New Roman" w:hAnsi="Times New Roman" w:cs="Times New Roman"/>
          <w:i/>
          <w:iCs/>
          <w:sz w:val="24"/>
          <w:szCs w:val="24"/>
          <w:lang w:eastAsia="fr-FR"/>
        </w:rPr>
        <w:t>Cell</w:t>
      </w:r>
      <w:proofErr w:type="spellEnd"/>
      <w:r w:rsidRPr="00B50D8D">
        <w:rPr>
          <w:rFonts w:ascii="Times New Roman" w:eastAsia="Times New Roman" w:hAnsi="Times New Roman" w:cs="Times New Roman"/>
          <w:i/>
          <w:iCs/>
          <w:sz w:val="24"/>
          <w:szCs w:val="24"/>
          <w:lang w:eastAsia="fr-FR"/>
        </w:rPr>
        <w:t xml:space="preserve"> Biol</w:t>
      </w:r>
      <w:r w:rsidRPr="00B50D8D">
        <w:rPr>
          <w:rFonts w:ascii="Times New Roman" w:eastAsia="Times New Roman" w:hAnsi="Times New Roman" w:cs="Times New Roman"/>
          <w:sz w:val="24"/>
          <w:szCs w:val="24"/>
          <w:lang w:eastAsia="fr-FR"/>
        </w:rPr>
        <w:t>. </w:t>
      </w:r>
      <w:proofErr w:type="gramStart"/>
      <w:r w:rsidRPr="00B50D8D">
        <w:rPr>
          <w:rFonts w:ascii="Times New Roman" w:eastAsia="Times New Roman" w:hAnsi="Times New Roman" w:cs="Times New Roman"/>
          <w:sz w:val="24"/>
          <w:szCs w:val="24"/>
          <w:lang w:eastAsia="fr-FR"/>
        </w:rPr>
        <w:t>2007;</w:t>
      </w:r>
      <w:proofErr w:type="gramEnd"/>
      <w:r w:rsidRPr="00B50D8D">
        <w:rPr>
          <w:rFonts w:ascii="Times New Roman" w:eastAsia="Times New Roman" w:hAnsi="Times New Roman" w:cs="Times New Roman"/>
          <w:sz w:val="24"/>
          <w:szCs w:val="24"/>
          <w:lang w:eastAsia="fr-FR"/>
        </w:rPr>
        <w:t> 176: 231-241.</w:t>
      </w:r>
    </w:p>
    <w:p w14:paraId="2A519D83" w14:textId="77777777" w:rsidR="00086C5B" w:rsidRPr="00B50D8D" w:rsidRDefault="00086C5B" w:rsidP="00B50D8D">
      <w:pPr>
        <w:numPr>
          <w:ilvl w:val="0"/>
          <w:numId w:val="4"/>
        </w:numPr>
        <w:spacing w:after="0" w:line="240" w:lineRule="auto"/>
        <w:ind w:left="-450"/>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15Jorch SK, </w:t>
      </w:r>
      <w:proofErr w:type="spellStart"/>
      <w:r w:rsidRPr="00B50D8D">
        <w:rPr>
          <w:rFonts w:ascii="Times New Roman" w:eastAsia="Times New Roman" w:hAnsi="Times New Roman" w:cs="Times New Roman"/>
          <w:sz w:val="24"/>
          <w:szCs w:val="24"/>
          <w:lang w:val="en-GB" w:eastAsia="fr-FR"/>
        </w:rPr>
        <w:t>Kubes</w:t>
      </w:r>
      <w:proofErr w:type="spellEnd"/>
      <w:r w:rsidRPr="00B50D8D">
        <w:rPr>
          <w:rFonts w:ascii="Times New Roman" w:eastAsia="Times New Roman" w:hAnsi="Times New Roman" w:cs="Times New Roman"/>
          <w:sz w:val="24"/>
          <w:szCs w:val="24"/>
          <w:lang w:val="en-GB" w:eastAsia="fr-FR"/>
        </w:rPr>
        <w:t xml:space="preserve"> P. An emerging role for neutrophil extracellular traps in </w:t>
      </w:r>
      <w:proofErr w:type="spellStart"/>
      <w:r w:rsidRPr="00B50D8D">
        <w:rPr>
          <w:rFonts w:ascii="Times New Roman" w:eastAsia="Times New Roman" w:hAnsi="Times New Roman" w:cs="Times New Roman"/>
          <w:sz w:val="24"/>
          <w:szCs w:val="24"/>
          <w:lang w:val="en-GB" w:eastAsia="fr-FR"/>
        </w:rPr>
        <w:t>noninfectious</w:t>
      </w:r>
      <w:proofErr w:type="spellEnd"/>
      <w:r w:rsidRPr="00B50D8D">
        <w:rPr>
          <w:rFonts w:ascii="Times New Roman" w:eastAsia="Times New Roman" w:hAnsi="Times New Roman" w:cs="Times New Roman"/>
          <w:sz w:val="24"/>
          <w:szCs w:val="24"/>
          <w:lang w:val="en-GB" w:eastAsia="fr-FR"/>
        </w:rPr>
        <w:t xml:space="preserve"> disease. </w:t>
      </w:r>
      <w:r w:rsidRPr="00B50D8D">
        <w:rPr>
          <w:rFonts w:ascii="Times New Roman" w:eastAsia="Times New Roman" w:hAnsi="Times New Roman" w:cs="Times New Roman"/>
          <w:i/>
          <w:iCs/>
          <w:sz w:val="24"/>
          <w:szCs w:val="24"/>
          <w:lang w:val="en-GB" w:eastAsia="fr-FR"/>
        </w:rPr>
        <w:t>Nat Med</w:t>
      </w:r>
      <w:r w:rsidRPr="00B50D8D">
        <w:rPr>
          <w:rFonts w:ascii="Times New Roman" w:eastAsia="Times New Roman" w:hAnsi="Times New Roman" w:cs="Times New Roman"/>
          <w:sz w:val="24"/>
          <w:szCs w:val="24"/>
          <w:lang w:val="en-GB" w:eastAsia="fr-FR"/>
        </w:rPr>
        <w:t>. 2017; 23: 279-287.</w:t>
      </w:r>
    </w:p>
    <w:p w14:paraId="0333D10A" w14:textId="77777777" w:rsidR="00086C5B" w:rsidRPr="00B50D8D" w:rsidRDefault="00086C5B" w:rsidP="00B50D8D">
      <w:pPr>
        <w:numPr>
          <w:ilvl w:val="0"/>
          <w:numId w:val="4"/>
        </w:numPr>
        <w:spacing w:after="0" w:line="240" w:lineRule="auto"/>
        <w:ind w:left="-450"/>
        <w:jc w:val="both"/>
        <w:rPr>
          <w:rFonts w:ascii="Times New Roman" w:eastAsia="Times New Roman" w:hAnsi="Times New Roman" w:cs="Times New Roman"/>
          <w:sz w:val="24"/>
          <w:szCs w:val="24"/>
          <w:lang w:eastAsia="fr-FR"/>
        </w:rPr>
      </w:pPr>
      <w:r w:rsidRPr="00B50D8D">
        <w:rPr>
          <w:rFonts w:ascii="Times New Roman" w:eastAsia="Times New Roman" w:hAnsi="Times New Roman" w:cs="Times New Roman"/>
          <w:sz w:val="24"/>
          <w:szCs w:val="24"/>
          <w:lang w:val="en-GB" w:eastAsia="fr-FR"/>
        </w:rPr>
        <w:t xml:space="preserve">16Mackenzie JM, Clayton JA. Early cellular events in the penumbra of human spontaneous intracerebral </w:t>
      </w:r>
      <w:proofErr w:type="spellStart"/>
      <w:r w:rsidRPr="00B50D8D">
        <w:rPr>
          <w:rFonts w:ascii="Times New Roman" w:eastAsia="Times New Roman" w:hAnsi="Times New Roman" w:cs="Times New Roman"/>
          <w:sz w:val="24"/>
          <w:szCs w:val="24"/>
          <w:lang w:val="en-GB" w:eastAsia="fr-FR"/>
        </w:rPr>
        <w:t>hemorrhage</w:t>
      </w:r>
      <w:proofErr w:type="spellEnd"/>
      <w:r w:rsidRPr="00B50D8D">
        <w:rPr>
          <w:rFonts w:ascii="Times New Roman" w:eastAsia="Times New Roman" w:hAnsi="Times New Roman" w:cs="Times New Roman"/>
          <w:sz w:val="24"/>
          <w:szCs w:val="24"/>
          <w:lang w:val="en-GB" w:eastAsia="fr-FR"/>
        </w:rPr>
        <w:t>. </w:t>
      </w:r>
      <w:r w:rsidRPr="00B50D8D">
        <w:rPr>
          <w:rFonts w:ascii="Times New Roman" w:eastAsia="Times New Roman" w:hAnsi="Times New Roman" w:cs="Times New Roman"/>
          <w:i/>
          <w:iCs/>
          <w:sz w:val="24"/>
          <w:szCs w:val="24"/>
          <w:lang w:eastAsia="fr-FR"/>
        </w:rPr>
        <w:t xml:space="preserve">J Stroke </w:t>
      </w:r>
      <w:proofErr w:type="spellStart"/>
      <w:r w:rsidRPr="00B50D8D">
        <w:rPr>
          <w:rFonts w:ascii="Times New Roman" w:eastAsia="Times New Roman" w:hAnsi="Times New Roman" w:cs="Times New Roman"/>
          <w:i/>
          <w:iCs/>
          <w:sz w:val="24"/>
          <w:szCs w:val="24"/>
          <w:lang w:eastAsia="fr-FR"/>
        </w:rPr>
        <w:t>Cerebrovasc</w:t>
      </w:r>
      <w:proofErr w:type="spellEnd"/>
      <w:r w:rsidRPr="00B50D8D">
        <w:rPr>
          <w:rFonts w:ascii="Times New Roman" w:eastAsia="Times New Roman" w:hAnsi="Times New Roman" w:cs="Times New Roman"/>
          <w:i/>
          <w:iCs/>
          <w:sz w:val="24"/>
          <w:szCs w:val="24"/>
          <w:lang w:eastAsia="fr-FR"/>
        </w:rPr>
        <w:t xml:space="preserve"> Dis</w:t>
      </w:r>
      <w:r w:rsidRPr="00B50D8D">
        <w:rPr>
          <w:rFonts w:ascii="Times New Roman" w:eastAsia="Times New Roman" w:hAnsi="Times New Roman" w:cs="Times New Roman"/>
          <w:sz w:val="24"/>
          <w:szCs w:val="24"/>
          <w:lang w:eastAsia="fr-FR"/>
        </w:rPr>
        <w:t>. </w:t>
      </w:r>
      <w:proofErr w:type="gramStart"/>
      <w:r w:rsidRPr="00B50D8D">
        <w:rPr>
          <w:rFonts w:ascii="Times New Roman" w:eastAsia="Times New Roman" w:hAnsi="Times New Roman" w:cs="Times New Roman"/>
          <w:sz w:val="24"/>
          <w:szCs w:val="24"/>
          <w:lang w:eastAsia="fr-FR"/>
        </w:rPr>
        <w:t>1999;</w:t>
      </w:r>
      <w:proofErr w:type="gramEnd"/>
      <w:r w:rsidRPr="00B50D8D">
        <w:rPr>
          <w:rFonts w:ascii="Times New Roman" w:eastAsia="Times New Roman" w:hAnsi="Times New Roman" w:cs="Times New Roman"/>
          <w:sz w:val="24"/>
          <w:szCs w:val="24"/>
          <w:lang w:eastAsia="fr-FR"/>
        </w:rPr>
        <w:t> 8: 1-8.</w:t>
      </w:r>
    </w:p>
    <w:p w14:paraId="2D3393E1" w14:textId="77777777" w:rsidR="00086C5B" w:rsidRPr="00B50D8D" w:rsidRDefault="00086C5B" w:rsidP="00B50D8D">
      <w:pPr>
        <w:numPr>
          <w:ilvl w:val="0"/>
          <w:numId w:val="4"/>
        </w:numPr>
        <w:spacing w:after="0" w:line="240" w:lineRule="auto"/>
        <w:ind w:left="-450"/>
        <w:jc w:val="both"/>
        <w:rPr>
          <w:rFonts w:ascii="Times New Roman" w:eastAsia="Times New Roman" w:hAnsi="Times New Roman" w:cs="Times New Roman"/>
          <w:sz w:val="24"/>
          <w:szCs w:val="24"/>
          <w:lang w:eastAsia="fr-FR"/>
        </w:rPr>
      </w:pPr>
      <w:r w:rsidRPr="00B50D8D">
        <w:rPr>
          <w:rFonts w:ascii="Times New Roman" w:eastAsia="Times New Roman" w:hAnsi="Times New Roman" w:cs="Times New Roman"/>
          <w:sz w:val="24"/>
          <w:szCs w:val="24"/>
          <w:lang w:eastAsia="fr-FR"/>
        </w:rPr>
        <w:t>17Guo F, Li X, Chen L, et al. </w:t>
      </w:r>
      <w:r w:rsidRPr="00B50D8D">
        <w:rPr>
          <w:rFonts w:ascii="Times New Roman" w:eastAsia="Times New Roman" w:hAnsi="Times New Roman" w:cs="Times New Roman"/>
          <w:sz w:val="24"/>
          <w:szCs w:val="24"/>
          <w:lang w:val="en-GB" w:eastAsia="fr-FR"/>
        </w:rPr>
        <w:t xml:space="preserve">Study of relationship between inflammatory response and apoptosis in </w:t>
      </w:r>
      <w:proofErr w:type="spellStart"/>
      <w:r w:rsidRPr="00B50D8D">
        <w:rPr>
          <w:rFonts w:ascii="Times New Roman" w:eastAsia="Times New Roman" w:hAnsi="Times New Roman" w:cs="Times New Roman"/>
          <w:sz w:val="24"/>
          <w:szCs w:val="24"/>
          <w:lang w:val="en-GB" w:eastAsia="fr-FR"/>
        </w:rPr>
        <w:t>perihematoma</w:t>
      </w:r>
      <w:proofErr w:type="spellEnd"/>
      <w:r w:rsidRPr="00B50D8D">
        <w:rPr>
          <w:rFonts w:ascii="Times New Roman" w:eastAsia="Times New Roman" w:hAnsi="Times New Roman" w:cs="Times New Roman"/>
          <w:sz w:val="24"/>
          <w:szCs w:val="24"/>
          <w:lang w:val="en-GB" w:eastAsia="fr-FR"/>
        </w:rPr>
        <w:t xml:space="preserve"> region in patients with intracerebral </w:t>
      </w:r>
      <w:proofErr w:type="spellStart"/>
      <w:r w:rsidRPr="00B50D8D">
        <w:rPr>
          <w:rFonts w:ascii="Times New Roman" w:eastAsia="Times New Roman" w:hAnsi="Times New Roman" w:cs="Times New Roman"/>
          <w:sz w:val="24"/>
          <w:szCs w:val="24"/>
          <w:lang w:val="en-GB" w:eastAsia="fr-FR"/>
        </w:rPr>
        <w:t>hemorrhage</w:t>
      </w:r>
      <w:proofErr w:type="spellEnd"/>
      <w:r w:rsidRPr="00B50D8D">
        <w:rPr>
          <w:rFonts w:ascii="Times New Roman" w:eastAsia="Times New Roman" w:hAnsi="Times New Roman" w:cs="Times New Roman"/>
          <w:sz w:val="24"/>
          <w:szCs w:val="24"/>
          <w:lang w:val="en-GB" w:eastAsia="fr-FR"/>
        </w:rPr>
        <w:t>. </w:t>
      </w:r>
      <w:proofErr w:type="spellStart"/>
      <w:r w:rsidRPr="00B50D8D">
        <w:rPr>
          <w:rFonts w:ascii="Times New Roman" w:eastAsia="Times New Roman" w:hAnsi="Times New Roman" w:cs="Times New Roman"/>
          <w:i/>
          <w:iCs/>
          <w:sz w:val="24"/>
          <w:szCs w:val="24"/>
          <w:lang w:eastAsia="fr-FR"/>
        </w:rPr>
        <w:t>Zhongguo</w:t>
      </w:r>
      <w:proofErr w:type="spellEnd"/>
      <w:r w:rsidRPr="00B50D8D">
        <w:rPr>
          <w:rFonts w:ascii="Times New Roman" w:eastAsia="Times New Roman" w:hAnsi="Times New Roman" w:cs="Times New Roman"/>
          <w:i/>
          <w:iCs/>
          <w:sz w:val="24"/>
          <w:szCs w:val="24"/>
          <w:lang w:eastAsia="fr-FR"/>
        </w:rPr>
        <w:t xml:space="preserve"> Wei Zhong Bing Ji Jiu Yi Xue</w:t>
      </w:r>
      <w:r w:rsidRPr="00B50D8D">
        <w:rPr>
          <w:rFonts w:ascii="Times New Roman" w:eastAsia="Times New Roman" w:hAnsi="Times New Roman" w:cs="Times New Roman"/>
          <w:sz w:val="24"/>
          <w:szCs w:val="24"/>
          <w:lang w:eastAsia="fr-FR"/>
        </w:rPr>
        <w:t>. </w:t>
      </w:r>
      <w:proofErr w:type="gramStart"/>
      <w:r w:rsidRPr="00B50D8D">
        <w:rPr>
          <w:rFonts w:ascii="Times New Roman" w:eastAsia="Times New Roman" w:hAnsi="Times New Roman" w:cs="Times New Roman"/>
          <w:sz w:val="24"/>
          <w:szCs w:val="24"/>
          <w:lang w:eastAsia="fr-FR"/>
        </w:rPr>
        <w:t>2006;</w:t>
      </w:r>
      <w:proofErr w:type="gramEnd"/>
      <w:r w:rsidRPr="00B50D8D">
        <w:rPr>
          <w:rFonts w:ascii="Times New Roman" w:eastAsia="Times New Roman" w:hAnsi="Times New Roman" w:cs="Times New Roman"/>
          <w:sz w:val="24"/>
          <w:szCs w:val="24"/>
          <w:lang w:eastAsia="fr-FR"/>
        </w:rPr>
        <w:t> 18: 290-293.</w:t>
      </w:r>
    </w:p>
    <w:p w14:paraId="1FF595D5" w14:textId="1C12D1AE" w:rsidR="00086C5B" w:rsidRPr="00B50D8D" w:rsidRDefault="00B50D8D" w:rsidP="00B50D8D">
      <w:pPr>
        <w:numPr>
          <w:ilvl w:val="0"/>
          <w:numId w:val="4"/>
        </w:numPr>
        <w:spacing w:after="0" w:line="240" w:lineRule="auto"/>
        <w:ind w:left="-45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r w:rsidR="00086C5B" w:rsidRPr="00B50D8D">
        <w:rPr>
          <w:rFonts w:ascii="Times New Roman" w:eastAsia="Times New Roman" w:hAnsi="Times New Roman" w:cs="Times New Roman"/>
          <w:sz w:val="24"/>
          <w:szCs w:val="24"/>
          <w:lang w:eastAsia="fr-FR"/>
        </w:rPr>
        <w:t>8Shtaya A, Bridges LR, </w:t>
      </w:r>
      <w:proofErr w:type="spellStart"/>
      <w:r w:rsidR="00086C5B" w:rsidRPr="00B50D8D">
        <w:rPr>
          <w:rFonts w:ascii="Times New Roman" w:eastAsia="Times New Roman" w:hAnsi="Times New Roman" w:cs="Times New Roman"/>
          <w:sz w:val="24"/>
          <w:szCs w:val="24"/>
          <w:lang w:eastAsia="fr-FR"/>
        </w:rPr>
        <w:t>Esiri</w:t>
      </w:r>
      <w:proofErr w:type="spellEnd"/>
      <w:r w:rsidR="00086C5B" w:rsidRPr="00B50D8D">
        <w:rPr>
          <w:rFonts w:ascii="Times New Roman" w:eastAsia="Times New Roman" w:hAnsi="Times New Roman" w:cs="Times New Roman"/>
          <w:sz w:val="24"/>
          <w:szCs w:val="24"/>
          <w:lang w:eastAsia="fr-FR"/>
        </w:rPr>
        <w:t xml:space="preserve"> MM, et al. </w:t>
      </w:r>
      <w:r w:rsidR="00086C5B" w:rsidRPr="00B50D8D">
        <w:rPr>
          <w:rFonts w:ascii="Times New Roman" w:eastAsia="Times New Roman" w:hAnsi="Times New Roman" w:cs="Times New Roman"/>
          <w:sz w:val="24"/>
          <w:szCs w:val="24"/>
          <w:lang w:val="en-GB" w:eastAsia="fr-FR"/>
        </w:rPr>
        <w:t xml:space="preserve">Rapid neuroinflammatory changes in human acute intracerebral </w:t>
      </w:r>
      <w:proofErr w:type="spellStart"/>
      <w:r w:rsidR="00086C5B" w:rsidRPr="00B50D8D">
        <w:rPr>
          <w:rFonts w:ascii="Times New Roman" w:eastAsia="Times New Roman" w:hAnsi="Times New Roman" w:cs="Times New Roman"/>
          <w:sz w:val="24"/>
          <w:szCs w:val="24"/>
          <w:lang w:val="en-GB" w:eastAsia="fr-FR"/>
        </w:rPr>
        <w:t>hemorrhage</w:t>
      </w:r>
      <w:proofErr w:type="spellEnd"/>
      <w:r w:rsidR="00086C5B" w:rsidRPr="00B50D8D">
        <w:rPr>
          <w:rFonts w:ascii="Times New Roman" w:eastAsia="Times New Roman" w:hAnsi="Times New Roman" w:cs="Times New Roman"/>
          <w:sz w:val="24"/>
          <w:szCs w:val="24"/>
          <w:lang w:val="en-GB" w:eastAsia="fr-FR"/>
        </w:rPr>
        <w:t>. </w:t>
      </w:r>
      <w:r w:rsidR="00086C5B" w:rsidRPr="00B50D8D">
        <w:rPr>
          <w:rFonts w:ascii="Times New Roman" w:eastAsia="Times New Roman" w:hAnsi="Times New Roman" w:cs="Times New Roman"/>
          <w:i/>
          <w:iCs/>
          <w:sz w:val="24"/>
          <w:szCs w:val="24"/>
          <w:lang w:eastAsia="fr-FR"/>
        </w:rPr>
        <w:t xml:space="preserve">Ann Clin </w:t>
      </w:r>
      <w:proofErr w:type="spellStart"/>
      <w:r w:rsidR="00086C5B" w:rsidRPr="00B50D8D">
        <w:rPr>
          <w:rFonts w:ascii="Times New Roman" w:eastAsia="Times New Roman" w:hAnsi="Times New Roman" w:cs="Times New Roman"/>
          <w:i/>
          <w:iCs/>
          <w:sz w:val="24"/>
          <w:szCs w:val="24"/>
          <w:lang w:eastAsia="fr-FR"/>
        </w:rPr>
        <w:t>Transl</w:t>
      </w:r>
      <w:proofErr w:type="spellEnd"/>
      <w:r w:rsidR="00086C5B" w:rsidRPr="00B50D8D">
        <w:rPr>
          <w:rFonts w:ascii="Times New Roman" w:eastAsia="Times New Roman" w:hAnsi="Times New Roman" w:cs="Times New Roman"/>
          <w:i/>
          <w:iCs/>
          <w:sz w:val="24"/>
          <w:szCs w:val="24"/>
          <w:lang w:eastAsia="fr-FR"/>
        </w:rPr>
        <w:t xml:space="preserve"> </w:t>
      </w:r>
      <w:proofErr w:type="spellStart"/>
      <w:r w:rsidR="00086C5B" w:rsidRPr="00B50D8D">
        <w:rPr>
          <w:rFonts w:ascii="Times New Roman" w:eastAsia="Times New Roman" w:hAnsi="Times New Roman" w:cs="Times New Roman"/>
          <w:i/>
          <w:iCs/>
          <w:sz w:val="24"/>
          <w:szCs w:val="24"/>
          <w:lang w:eastAsia="fr-FR"/>
        </w:rPr>
        <w:t>Neurol</w:t>
      </w:r>
      <w:proofErr w:type="spellEnd"/>
      <w:r w:rsidR="00086C5B" w:rsidRPr="00B50D8D">
        <w:rPr>
          <w:rFonts w:ascii="Times New Roman" w:eastAsia="Times New Roman" w:hAnsi="Times New Roman" w:cs="Times New Roman"/>
          <w:sz w:val="24"/>
          <w:szCs w:val="24"/>
          <w:lang w:eastAsia="fr-FR"/>
        </w:rPr>
        <w:t>. </w:t>
      </w:r>
      <w:proofErr w:type="gramStart"/>
      <w:r w:rsidR="00086C5B" w:rsidRPr="00B50D8D">
        <w:rPr>
          <w:rFonts w:ascii="Times New Roman" w:eastAsia="Times New Roman" w:hAnsi="Times New Roman" w:cs="Times New Roman"/>
          <w:sz w:val="24"/>
          <w:szCs w:val="24"/>
          <w:lang w:eastAsia="fr-FR"/>
        </w:rPr>
        <w:t>2019;</w:t>
      </w:r>
      <w:proofErr w:type="gramEnd"/>
      <w:r w:rsidR="00086C5B" w:rsidRPr="00B50D8D">
        <w:rPr>
          <w:rFonts w:ascii="Times New Roman" w:eastAsia="Times New Roman" w:hAnsi="Times New Roman" w:cs="Times New Roman"/>
          <w:sz w:val="24"/>
          <w:szCs w:val="24"/>
          <w:lang w:eastAsia="fr-FR"/>
        </w:rPr>
        <w:t> 6: 1465-1479.</w:t>
      </w:r>
    </w:p>
    <w:p w14:paraId="777917CF" w14:textId="77777777" w:rsidR="00086C5B" w:rsidRPr="00B50D8D" w:rsidRDefault="00086C5B" w:rsidP="00B50D8D">
      <w:pPr>
        <w:numPr>
          <w:ilvl w:val="0"/>
          <w:numId w:val="4"/>
        </w:numPr>
        <w:spacing w:after="0" w:line="240" w:lineRule="auto"/>
        <w:ind w:left="-450"/>
        <w:jc w:val="both"/>
        <w:rPr>
          <w:rFonts w:ascii="Times New Roman" w:eastAsia="Times New Roman" w:hAnsi="Times New Roman" w:cs="Times New Roman"/>
          <w:sz w:val="24"/>
          <w:szCs w:val="24"/>
          <w:lang w:eastAsia="fr-FR"/>
        </w:rPr>
      </w:pPr>
      <w:r w:rsidRPr="00B50D8D">
        <w:rPr>
          <w:rFonts w:ascii="Times New Roman" w:eastAsia="Times New Roman" w:hAnsi="Times New Roman" w:cs="Times New Roman"/>
          <w:sz w:val="24"/>
          <w:szCs w:val="24"/>
          <w:lang w:val="en-GB" w:eastAsia="fr-FR"/>
        </w:rPr>
        <w:t>19Ruff CT, </w:t>
      </w:r>
      <w:proofErr w:type="spellStart"/>
      <w:r w:rsidRPr="00B50D8D">
        <w:rPr>
          <w:rFonts w:ascii="Times New Roman" w:eastAsia="Times New Roman" w:hAnsi="Times New Roman" w:cs="Times New Roman"/>
          <w:sz w:val="24"/>
          <w:szCs w:val="24"/>
          <w:lang w:val="en-GB" w:eastAsia="fr-FR"/>
        </w:rPr>
        <w:t>Giugliano</w:t>
      </w:r>
      <w:proofErr w:type="spellEnd"/>
      <w:r w:rsidRPr="00B50D8D">
        <w:rPr>
          <w:rFonts w:ascii="Times New Roman" w:eastAsia="Times New Roman" w:hAnsi="Times New Roman" w:cs="Times New Roman"/>
          <w:sz w:val="24"/>
          <w:szCs w:val="24"/>
          <w:lang w:val="en-GB" w:eastAsia="fr-FR"/>
        </w:rPr>
        <w:t xml:space="preserve"> RP, </w:t>
      </w:r>
      <w:proofErr w:type="spellStart"/>
      <w:r w:rsidRPr="00B50D8D">
        <w:rPr>
          <w:rFonts w:ascii="Times New Roman" w:eastAsia="Times New Roman" w:hAnsi="Times New Roman" w:cs="Times New Roman"/>
          <w:sz w:val="24"/>
          <w:szCs w:val="24"/>
          <w:lang w:val="en-GB" w:eastAsia="fr-FR"/>
        </w:rPr>
        <w:t>Braunwald</w:t>
      </w:r>
      <w:proofErr w:type="spellEnd"/>
      <w:r w:rsidRPr="00B50D8D">
        <w:rPr>
          <w:rFonts w:ascii="Times New Roman" w:eastAsia="Times New Roman" w:hAnsi="Times New Roman" w:cs="Times New Roman"/>
          <w:sz w:val="24"/>
          <w:szCs w:val="24"/>
          <w:lang w:val="en-GB" w:eastAsia="fr-FR"/>
        </w:rPr>
        <w:t xml:space="preserve"> E, et al. Comparison of the efficacy and safety of new oral anticoagulants with warfarin in patients with atrial fibrillation: a meta-analysis of randomised trials. </w:t>
      </w:r>
      <w:r w:rsidRPr="00B50D8D">
        <w:rPr>
          <w:rFonts w:ascii="Times New Roman" w:eastAsia="Times New Roman" w:hAnsi="Times New Roman" w:cs="Times New Roman"/>
          <w:i/>
          <w:iCs/>
          <w:sz w:val="24"/>
          <w:szCs w:val="24"/>
          <w:lang w:eastAsia="fr-FR"/>
        </w:rPr>
        <w:t>Lancet</w:t>
      </w:r>
      <w:r w:rsidRPr="00B50D8D">
        <w:rPr>
          <w:rFonts w:ascii="Times New Roman" w:eastAsia="Times New Roman" w:hAnsi="Times New Roman" w:cs="Times New Roman"/>
          <w:sz w:val="24"/>
          <w:szCs w:val="24"/>
          <w:lang w:eastAsia="fr-FR"/>
        </w:rPr>
        <w:t>. </w:t>
      </w:r>
      <w:proofErr w:type="gramStart"/>
      <w:r w:rsidRPr="00B50D8D">
        <w:rPr>
          <w:rFonts w:ascii="Times New Roman" w:eastAsia="Times New Roman" w:hAnsi="Times New Roman" w:cs="Times New Roman"/>
          <w:sz w:val="24"/>
          <w:szCs w:val="24"/>
          <w:lang w:eastAsia="fr-FR"/>
        </w:rPr>
        <w:t>2014;</w:t>
      </w:r>
      <w:proofErr w:type="gramEnd"/>
      <w:r w:rsidRPr="00B50D8D">
        <w:rPr>
          <w:rFonts w:ascii="Times New Roman" w:eastAsia="Times New Roman" w:hAnsi="Times New Roman" w:cs="Times New Roman"/>
          <w:sz w:val="24"/>
          <w:szCs w:val="24"/>
          <w:lang w:eastAsia="fr-FR"/>
        </w:rPr>
        <w:t> 383: 955-962.</w:t>
      </w:r>
    </w:p>
    <w:p w14:paraId="16C56091" w14:textId="77777777" w:rsidR="00086C5B" w:rsidRPr="00B50D8D" w:rsidRDefault="00086C5B" w:rsidP="00B50D8D">
      <w:pPr>
        <w:numPr>
          <w:ilvl w:val="0"/>
          <w:numId w:val="4"/>
        </w:numPr>
        <w:spacing w:after="0" w:line="240" w:lineRule="auto"/>
        <w:ind w:left="-450"/>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20Pfeiler S, Stark K, </w:t>
      </w:r>
      <w:proofErr w:type="spellStart"/>
      <w:r w:rsidRPr="00B50D8D">
        <w:rPr>
          <w:rFonts w:ascii="Times New Roman" w:eastAsia="Times New Roman" w:hAnsi="Times New Roman" w:cs="Times New Roman"/>
          <w:sz w:val="24"/>
          <w:szCs w:val="24"/>
          <w:lang w:val="en-GB" w:eastAsia="fr-FR"/>
        </w:rPr>
        <w:t>Massberg</w:t>
      </w:r>
      <w:proofErr w:type="spellEnd"/>
      <w:r w:rsidRPr="00B50D8D">
        <w:rPr>
          <w:rFonts w:ascii="Times New Roman" w:eastAsia="Times New Roman" w:hAnsi="Times New Roman" w:cs="Times New Roman"/>
          <w:sz w:val="24"/>
          <w:szCs w:val="24"/>
          <w:lang w:val="en-GB" w:eastAsia="fr-FR"/>
        </w:rPr>
        <w:t xml:space="preserve"> S, Engelmann B. Propagation of thrombosis by neutrophils and extracellular nucleosome networks. </w:t>
      </w:r>
      <w:proofErr w:type="spellStart"/>
      <w:r w:rsidRPr="00B50D8D">
        <w:rPr>
          <w:rFonts w:ascii="Times New Roman" w:eastAsia="Times New Roman" w:hAnsi="Times New Roman" w:cs="Times New Roman"/>
          <w:i/>
          <w:iCs/>
          <w:sz w:val="24"/>
          <w:szCs w:val="24"/>
          <w:lang w:val="en-GB" w:eastAsia="fr-FR"/>
        </w:rPr>
        <w:t>Haematologica</w:t>
      </w:r>
      <w:proofErr w:type="spellEnd"/>
      <w:r w:rsidRPr="00B50D8D">
        <w:rPr>
          <w:rFonts w:ascii="Times New Roman" w:eastAsia="Times New Roman" w:hAnsi="Times New Roman" w:cs="Times New Roman"/>
          <w:sz w:val="24"/>
          <w:szCs w:val="24"/>
          <w:lang w:val="en-GB" w:eastAsia="fr-FR"/>
        </w:rPr>
        <w:t>. 2017; 102: 206-213.</w:t>
      </w:r>
    </w:p>
    <w:p w14:paraId="59C42EAB" w14:textId="77777777" w:rsidR="00086C5B" w:rsidRPr="00B50D8D" w:rsidRDefault="00086C5B" w:rsidP="00B50D8D">
      <w:pPr>
        <w:numPr>
          <w:ilvl w:val="0"/>
          <w:numId w:val="4"/>
        </w:numPr>
        <w:spacing w:after="0" w:line="240" w:lineRule="auto"/>
        <w:ind w:left="-450"/>
        <w:jc w:val="both"/>
        <w:rPr>
          <w:rFonts w:ascii="Times New Roman" w:eastAsia="Times New Roman" w:hAnsi="Times New Roman" w:cs="Times New Roman"/>
          <w:sz w:val="24"/>
          <w:szCs w:val="24"/>
          <w:lang w:eastAsia="fr-FR"/>
        </w:rPr>
      </w:pPr>
      <w:r w:rsidRPr="00B50D8D">
        <w:rPr>
          <w:rFonts w:ascii="Times New Roman" w:eastAsia="Times New Roman" w:hAnsi="Times New Roman" w:cs="Times New Roman"/>
          <w:sz w:val="24"/>
          <w:szCs w:val="24"/>
          <w:lang w:val="en-GB" w:eastAsia="fr-FR"/>
        </w:rPr>
        <w:t>21Darbousset R, Thomas GM, Mezouar S, et al. Tissue factor-positive neutrophils bind to injured endothelial wall and initiate thrombus formation. </w:t>
      </w:r>
      <w:r w:rsidRPr="00B50D8D">
        <w:rPr>
          <w:rFonts w:ascii="Times New Roman" w:eastAsia="Times New Roman" w:hAnsi="Times New Roman" w:cs="Times New Roman"/>
          <w:i/>
          <w:iCs/>
          <w:sz w:val="24"/>
          <w:szCs w:val="24"/>
          <w:lang w:eastAsia="fr-FR"/>
        </w:rPr>
        <w:t>Blood</w:t>
      </w:r>
      <w:r w:rsidRPr="00B50D8D">
        <w:rPr>
          <w:rFonts w:ascii="Times New Roman" w:eastAsia="Times New Roman" w:hAnsi="Times New Roman" w:cs="Times New Roman"/>
          <w:sz w:val="24"/>
          <w:szCs w:val="24"/>
          <w:lang w:eastAsia="fr-FR"/>
        </w:rPr>
        <w:t>. </w:t>
      </w:r>
      <w:proofErr w:type="gramStart"/>
      <w:r w:rsidRPr="00B50D8D">
        <w:rPr>
          <w:rFonts w:ascii="Times New Roman" w:eastAsia="Times New Roman" w:hAnsi="Times New Roman" w:cs="Times New Roman"/>
          <w:sz w:val="24"/>
          <w:szCs w:val="24"/>
          <w:lang w:eastAsia="fr-FR"/>
        </w:rPr>
        <w:t>2012;</w:t>
      </w:r>
      <w:proofErr w:type="gramEnd"/>
      <w:r w:rsidRPr="00B50D8D">
        <w:rPr>
          <w:rFonts w:ascii="Times New Roman" w:eastAsia="Times New Roman" w:hAnsi="Times New Roman" w:cs="Times New Roman"/>
          <w:sz w:val="24"/>
          <w:szCs w:val="24"/>
          <w:lang w:eastAsia="fr-FR"/>
        </w:rPr>
        <w:t> 120: 2133-2143.</w:t>
      </w:r>
    </w:p>
    <w:p w14:paraId="67E418D5" w14:textId="77777777" w:rsidR="00086C5B" w:rsidRPr="00B50D8D" w:rsidRDefault="00086C5B" w:rsidP="00B50D8D">
      <w:pPr>
        <w:numPr>
          <w:ilvl w:val="0"/>
          <w:numId w:val="4"/>
        </w:numPr>
        <w:spacing w:after="0" w:line="240" w:lineRule="auto"/>
        <w:ind w:left="-450"/>
        <w:jc w:val="both"/>
        <w:rPr>
          <w:rFonts w:ascii="Times New Roman" w:eastAsia="Times New Roman" w:hAnsi="Times New Roman" w:cs="Times New Roman"/>
          <w:sz w:val="24"/>
          <w:szCs w:val="24"/>
          <w:lang w:eastAsia="fr-FR"/>
        </w:rPr>
      </w:pPr>
      <w:r w:rsidRPr="00B50D8D">
        <w:rPr>
          <w:rFonts w:ascii="Times New Roman" w:eastAsia="Times New Roman" w:hAnsi="Times New Roman" w:cs="Times New Roman"/>
          <w:sz w:val="24"/>
          <w:szCs w:val="24"/>
          <w:lang w:val="en-GB" w:eastAsia="fr-FR"/>
        </w:rPr>
        <w:t>22Goel MS, Diamond SL. Neutrophil enhancement of fibrin deposition under flow through platelet-dependent and -independent mechanisms. </w:t>
      </w:r>
      <w:proofErr w:type="spellStart"/>
      <w:r w:rsidRPr="00B50D8D">
        <w:rPr>
          <w:rFonts w:ascii="Times New Roman" w:eastAsia="Times New Roman" w:hAnsi="Times New Roman" w:cs="Times New Roman"/>
          <w:i/>
          <w:iCs/>
          <w:sz w:val="24"/>
          <w:szCs w:val="24"/>
          <w:lang w:eastAsia="fr-FR"/>
        </w:rPr>
        <w:t>Arterioscler</w:t>
      </w:r>
      <w:proofErr w:type="spellEnd"/>
      <w:r w:rsidRPr="00B50D8D">
        <w:rPr>
          <w:rFonts w:ascii="Times New Roman" w:eastAsia="Times New Roman" w:hAnsi="Times New Roman" w:cs="Times New Roman"/>
          <w:i/>
          <w:iCs/>
          <w:sz w:val="24"/>
          <w:szCs w:val="24"/>
          <w:lang w:eastAsia="fr-FR"/>
        </w:rPr>
        <w:t xml:space="preserve"> </w:t>
      </w:r>
      <w:proofErr w:type="spellStart"/>
      <w:r w:rsidRPr="00B50D8D">
        <w:rPr>
          <w:rFonts w:ascii="Times New Roman" w:eastAsia="Times New Roman" w:hAnsi="Times New Roman" w:cs="Times New Roman"/>
          <w:i/>
          <w:iCs/>
          <w:sz w:val="24"/>
          <w:szCs w:val="24"/>
          <w:lang w:eastAsia="fr-FR"/>
        </w:rPr>
        <w:t>Thromb</w:t>
      </w:r>
      <w:proofErr w:type="spellEnd"/>
      <w:r w:rsidRPr="00B50D8D">
        <w:rPr>
          <w:rFonts w:ascii="Times New Roman" w:eastAsia="Times New Roman" w:hAnsi="Times New Roman" w:cs="Times New Roman"/>
          <w:i/>
          <w:iCs/>
          <w:sz w:val="24"/>
          <w:szCs w:val="24"/>
          <w:lang w:eastAsia="fr-FR"/>
        </w:rPr>
        <w:t xml:space="preserve"> </w:t>
      </w:r>
      <w:proofErr w:type="spellStart"/>
      <w:r w:rsidRPr="00B50D8D">
        <w:rPr>
          <w:rFonts w:ascii="Times New Roman" w:eastAsia="Times New Roman" w:hAnsi="Times New Roman" w:cs="Times New Roman"/>
          <w:i/>
          <w:iCs/>
          <w:sz w:val="24"/>
          <w:szCs w:val="24"/>
          <w:lang w:eastAsia="fr-FR"/>
        </w:rPr>
        <w:t>Vasc</w:t>
      </w:r>
      <w:proofErr w:type="spellEnd"/>
      <w:r w:rsidRPr="00B50D8D">
        <w:rPr>
          <w:rFonts w:ascii="Times New Roman" w:eastAsia="Times New Roman" w:hAnsi="Times New Roman" w:cs="Times New Roman"/>
          <w:i/>
          <w:iCs/>
          <w:sz w:val="24"/>
          <w:szCs w:val="24"/>
          <w:lang w:eastAsia="fr-FR"/>
        </w:rPr>
        <w:t xml:space="preserve"> Biol</w:t>
      </w:r>
      <w:r w:rsidRPr="00B50D8D">
        <w:rPr>
          <w:rFonts w:ascii="Times New Roman" w:eastAsia="Times New Roman" w:hAnsi="Times New Roman" w:cs="Times New Roman"/>
          <w:sz w:val="24"/>
          <w:szCs w:val="24"/>
          <w:lang w:eastAsia="fr-FR"/>
        </w:rPr>
        <w:t>. </w:t>
      </w:r>
      <w:proofErr w:type="gramStart"/>
      <w:r w:rsidRPr="00B50D8D">
        <w:rPr>
          <w:rFonts w:ascii="Times New Roman" w:eastAsia="Times New Roman" w:hAnsi="Times New Roman" w:cs="Times New Roman"/>
          <w:sz w:val="24"/>
          <w:szCs w:val="24"/>
          <w:lang w:eastAsia="fr-FR"/>
        </w:rPr>
        <w:t>2001;</w:t>
      </w:r>
      <w:proofErr w:type="gramEnd"/>
      <w:r w:rsidRPr="00B50D8D">
        <w:rPr>
          <w:rFonts w:ascii="Times New Roman" w:eastAsia="Times New Roman" w:hAnsi="Times New Roman" w:cs="Times New Roman"/>
          <w:sz w:val="24"/>
          <w:szCs w:val="24"/>
          <w:lang w:eastAsia="fr-FR"/>
        </w:rPr>
        <w:t> 21: 2093-2098.</w:t>
      </w:r>
    </w:p>
    <w:p w14:paraId="54453DE0" w14:textId="77777777" w:rsidR="00086C5B" w:rsidRPr="00B50D8D" w:rsidRDefault="00086C5B" w:rsidP="00B50D8D">
      <w:pPr>
        <w:numPr>
          <w:ilvl w:val="0"/>
          <w:numId w:val="4"/>
        </w:numPr>
        <w:spacing w:after="0" w:line="240" w:lineRule="auto"/>
        <w:ind w:left="-450"/>
        <w:jc w:val="both"/>
        <w:rPr>
          <w:rFonts w:ascii="Times New Roman" w:eastAsia="Times New Roman" w:hAnsi="Times New Roman" w:cs="Times New Roman"/>
          <w:sz w:val="24"/>
          <w:szCs w:val="24"/>
          <w:lang w:eastAsia="fr-FR"/>
        </w:rPr>
      </w:pPr>
      <w:r w:rsidRPr="00B50D8D">
        <w:rPr>
          <w:rFonts w:ascii="Times New Roman" w:eastAsia="Times New Roman" w:hAnsi="Times New Roman" w:cs="Times New Roman"/>
          <w:sz w:val="24"/>
          <w:szCs w:val="24"/>
          <w:lang w:val="en-GB" w:eastAsia="fr-FR"/>
        </w:rPr>
        <w:t>23Semeraro F, </w:t>
      </w:r>
      <w:proofErr w:type="spellStart"/>
      <w:r w:rsidRPr="00B50D8D">
        <w:rPr>
          <w:rFonts w:ascii="Times New Roman" w:eastAsia="Times New Roman" w:hAnsi="Times New Roman" w:cs="Times New Roman"/>
          <w:sz w:val="24"/>
          <w:szCs w:val="24"/>
          <w:lang w:val="en-GB" w:eastAsia="fr-FR"/>
        </w:rPr>
        <w:t>Ammollo</w:t>
      </w:r>
      <w:proofErr w:type="spellEnd"/>
      <w:r w:rsidRPr="00B50D8D">
        <w:rPr>
          <w:rFonts w:ascii="Times New Roman" w:eastAsia="Times New Roman" w:hAnsi="Times New Roman" w:cs="Times New Roman"/>
          <w:sz w:val="24"/>
          <w:szCs w:val="24"/>
          <w:lang w:val="en-GB" w:eastAsia="fr-FR"/>
        </w:rPr>
        <w:t xml:space="preserve"> CT, Morrissey JH, et al. Extracellular histones promote thrombin generation through platelet-dependent mechanisms: involvement of platelet TLR2 and TLR4. </w:t>
      </w:r>
      <w:r w:rsidRPr="00B50D8D">
        <w:rPr>
          <w:rFonts w:ascii="Times New Roman" w:eastAsia="Times New Roman" w:hAnsi="Times New Roman" w:cs="Times New Roman"/>
          <w:i/>
          <w:iCs/>
          <w:sz w:val="24"/>
          <w:szCs w:val="24"/>
          <w:lang w:eastAsia="fr-FR"/>
        </w:rPr>
        <w:t>Blood</w:t>
      </w:r>
      <w:r w:rsidRPr="00B50D8D">
        <w:rPr>
          <w:rFonts w:ascii="Times New Roman" w:eastAsia="Times New Roman" w:hAnsi="Times New Roman" w:cs="Times New Roman"/>
          <w:sz w:val="24"/>
          <w:szCs w:val="24"/>
          <w:lang w:eastAsia="fr-FR"/>
        </w:rPr>
        <w:t>. </w:t>
      </w:r>
      <w:proofErr w:type="gramStart"/>
      <w:r w:rsidRPr="00B50D8D">
        <w:rPr>
          <w:rFonts w:ascii="Times New Roman" w:eastAsia="Times New Roman" w:hAnsi="Times New Roman" w:cs="Times New Roman"/>
          <w:sz w:val="24"/>
          <w:szCs w:val="24"/>
          <w:lang w:eastAsia="fr-FR"/>
        </w:rPr>
        <w:t>2011;</w:t>
      </w:r>
      <w:proofErr w:type="gramEnd"/>
      <w:r w:rsidRPr="00B50D8D">
        <w:rPr>
          <w:rFonts w:ascii="Times New Roman" w:eastAsia="Times New Roman" w:hAnsi="Times New Roman" w:cs="Times New Roman"/>
          <w:sz w:val="24"/>
          <w:szCs w:val="24"/>
          <w:lang w:eastAsia="fr-FR"/>
        </w:rPr>
        <w:t> 118: 1952-1961.</w:t>
      </w:r>
    </w:p>
    <w:p w14:paraId="5A077217" w14:textId="77777777" w:rsidR="00086C5B" w:rsidRPr="00B50D8D" w:rsidRDefault="00086C5B" w:rsidP="00B50D8D">
      <w:pPr>
        <w:numPr>
          <w:ilvl w:val="0"/>
          <w:numId w:val="4"/>
        </w:numPr>
        <w:spacing w:after="0" w:line="240" w:lineRule="auto"/>
        <w:ind w:left="-450"/>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24Varju I, Kolev K. Networks that stop the flow: A fresh look at fibrin and neutrophil extracellular traps. </w:t>
      </w:r>
      <w:proofErr w:type="spellStart"/>
      <w:r w:rsidRPr="00B50D8D">
        <w:rPr>
          <w:rFonts w:ascii="Times New Roman" w:eastAsia="Times New Roman" w:hAnsi="Times New Roman" w:cs="Times New Roman"/>
          <w:i/>
          <w:iCs/>
          <w:sz w:val="24"/>
          <w:szCs w:val="24"/>
          <w:lang w:val="en-GB" w:eastAsia="fr-FR"/>
        </w:rPr>
        <w:t>Thromb</w:t>
      </w:r>
      <w:proofErr w:type="spellEnd"/>
      <w:r w:rsidRPr="00B50D8D">
        <w:rPr>
          <w:rFonts w:ascii="Times New Roman" w:eastAsia="Times New Roman" w:hAnsi="Times New Roman" w:cs="Times New Roman"/>
          <w:i/>
          <w:iCs/>
          <w:sz w:val="24"/>
          <w:szCs w:val="24"/>
          <w:lang w:val="en-GB" w:eastAsia="fr-FR"/>
        </w:rPr>
        <w:t xml:space="preserve"> Res</w:t>
      </w:r>
      <w:r w:rsidRPr="00B50D8D">
        <w:rPr>
          <w:rFonts w:ascii="Times New Roman" w:eastAsia="Times New Roman" w:hAnsi="Times New Roman" w:cs="Times New Roman"/>
          <w:sz w:val="24"/>
          <w:szCs w:val="24"/>
          <w:lang w:val="en-GB" w:eastAsia="fr-FR"/>
        </w:rPr>
        <w:t>. 2019; 182: 1-11.</w:t>
      </w:r>
    </w:p>
    <w:p w14:paraId="5287FE40" w14:textId="77777777" w:rsidR="00086C5B" w:rsidRPr="00B50D8D" w:rsidRDefault="00086C5B" w:rsidP="00B50D8D">
      <w:pPr>
        <w:numPr>
          <w:ilvl w:val="0"/>
          <w:numId w:val="4"/>
        </w:numPr>
        <w:spacing w:after="0" w:line="240" w:lineRule="auto"/>
        <w:ind w:left="-450"/>
        <w:jc w:val="both"/>
        <w:rPr>
          <w:rFonts w:ascii="Times New Roman" w:eastAsia="Times New Roman" w:hAnsi="Times New Roman" w:cs="Times New Roman"/>
          <w:sz w:val="24"/>
          <w:szCs w:val="24"/>
          <w:lang w:eastAsia="fr-FR"/>
        </w:rPr>
      </w:pPr>
      <w:r w:rsidRPr="00B50D8D">
        <w:rPr>
          <w:rFonts w:ascii="Times New Roman" w:eastAsia="Times New Roman" w:hAnsi="Times New Roman" w:cs="Times New Roman"/>
          <w:sz w:val="24"/>
          <w:szCs w:val="24"/>
          <w:lang w:val="en-GB" w:eastAsia="fr-FR"/>
        </w:rPr>
        <w:t>25Longstaff C, </w:t>
      </w:r>
      <w:proofErr w:type="spellStart"/>
      <w:r w:rsidRPr="00B50D8D">
        <w:rPr>
          <w:rFonts w:ascii="Times New Roman" w:eastAsia="Times New Roman" w:hAnsi="Times New Roman" w:cs="Times New Roman"/>
          <w:sz w:val="24"/>
          <w:szCs w:val="24"/>
          <w:lang w:val="en-GB" w:eastAsia="fr-FR"/>
        </w:rPr>
        <w:t>Varju</w:t>
      </w:r>
      <w:proofErr w:type="spellEnd"/>
      <w:r w:rsidRPr="00B50D8D">
        <w:rPr>
          <w:rFonts w:ascii="Times New Roman" w:eastAsia="Times New Roman" w:hAnsi="Times New Roman" w:cs="Times New Roman"/>
          <w:sz w:val="24"/>
          <w:szCs w:val="24"/>
          <w:lang w:val="en-GB" w:eastAsia="fr-FR"/>
        </w:rPr>
        <w:t xml:space="preserve"> I, </w:t>
      </w:r>
      <w:proofErr w:type="spellStart"/>
      <w:r w:rsidRPr="00B50D8D">
        <w:rPr>
          <w:rFonts w:ascii="Times New Roman" w:eastAsia="Times New Roman" w:hAnsi="Times New Roman" w:cs="Times New Roman"/>
          <w:sz w:val="24"/>
          <w:szCs w:val="24"/>
          <w:lang w:val="en-GB" w:eastAsia="fr-FR"/>
        </w:rPr>
        <w:t>Sotonyi</w:t>
      </w:r>
      <w:proofErr w:type="spellEnd"/>
      <w:r w:rsidRPr="00B50D8D">
        <w:rPr>
          <w:rFonts w:ascii="Times New Roman" w:eastAsia="Times New Roman" w:hAnsi="Times New Roman" w:cs="Times New Roman"/>
          <w:sz w:val="24"/>
          <w:szCs w:val="24"/>
          <w:lang w:val="en-GB" w:eastAsia="fr-FR"/>
        </w:rPr>
        <w:t xml:space="preserve"> P, et al. Mechanical stability and fibrinolytic resistance of clots containing fibrin, DNA, and histones. </w:t>
      </w:r>
      <w:r w:rsidRPr="00B50D8D">
        <w:rPr>
          <w:rFonts w:ascii="Times New Roman" w:eastAsia="Times New Roman" w:hAnsi="Times New Roman" w:cs="Times New Roman"/>
          <w:i/>
          <w:iCs/>
          <w:sz w:val="24"/>
          <w:szCs w:val="24"/>
          <w:lang w:eastAsia="fr-FR"/>
        </w:rPr>
        <w:t xml:space="preserve">J Biol </w:t>
      </w:r>
      <w:proofErr w:type="spellStart"/>
      <w:r w:rsidRPr="00B50D8D">
        <w:rPr>
          <w:rFonts w:ascii="Times New Roman" w:eastAsia="Times New Roman" w:hAnsi="Times New Roman" w:cs="Times New Roman"/>
          <w:i/>
          <w:iCs/>
          <w:sz w:val="24"/>
          <w:szCs w:val="24"/>
          <w:lang w:eastAsia="fr-FR"/>
        </w:rPr>
        <w:t>Chem</w:t>
      </w:r>
      <w:proofErr w:type="spellEnd"/>
      <w:r w:rsidRPr="00B50D8D">
        <w:rPr>
          <w:rFonts w:ascii="Times New Roman" w:eastAsia="Times New Roman" w:hAnsi="Times New Roman" w:cs="Times New Roman"/>
          <w:sz w:val="24"/>
          <w:szCs w:val="24"/>
          <w:lang w:eastAsia="fr-FR"/>
        </w:rPr>
        <w:t>. </w:t>
      </w:r>
      <w:proofErr w:type="gramStart"/>
      <w:r w:rsidRPr="00B50D8D">
        <w:rPr>
          <w:rFonts w:ascii="Times New Roman" w:eastAsia="Times New Roman" w:hAnsi="Times New Roman" w:cs="Times New Roman"/>
          <w:sz w:val="24"/>
          <w:szCs w:val="24"/>
          <w:lang w:eastAsia="fr-FR"/>
        </w:rPr>
        <w:t>2013;</w:t>
      </w:r>
      <w:proofErr w:type="gramEnd"/>
      <w:r w:rsidRPr="00B50D8D">
        <w:rPr>
          <w:rFonts w:ascii="Times New Roman" w:eastAsia="Times New Roman" w:hAnsi="Times New Roman" w:cs="Times New Roman"/>
          <w:sz w:val="24"/>
          <w:szCs w:val="24"/>
          <w:lang w:eastAsia="fr-FR"/>
        </w:rPr>
        <w:t> 288: 6946-6956.</w:t>
      </w:r>
    </w:p>
    <w:p w14:paraId="0E99FE70" w14:textId="77777777" w:rsidR="00086C5B" w:rsidRPr="00B50D8D" w:rsidRDefault="00086C5B" w:rsidP="00B50D8D">
      <w:pPr>
        <w:numPr>
          <w:ilvl w:val="0"/>
          <w:numId w:val="4"/>
        </w:numPr>
        <w:spacing w:after="0" w:line="240" w:lineRule="auto"/>
        <w:ind w:left="-450"/>
        <w:jc w:val="both"/>
        <w:rPr>
          <w:rFonts w:ascii="Times New Roman" w:eastAsia="Times New Roman" w:hAnsi="Times New Roman" w:cs="Times New Roman"/>
          <w:sz w:val="24"/>
          <w:szCs w:val="24"/>
          <w:lang w:eastAsia="fr-FR"/>
        </w:rPr>
      </w:pPr>
      <w:r w:rsidRPr="00B50D8D">
        <w:rPr>
          <w:rFonts w:ascii="Times New Roman" w:eastAsia="Times New Roman" w:hAnsi="Times New Roman" w:cs="Times New Roman"/>
          <w:sz w:val="24"/>
          <w:szCs w:val="24"/>
          <w:lang w:eastAsia="fr-FR"/>
        </w:rPr>
        <w:t>26Staessens S, </w:t>
      </w:r>
      <w:proofErr w:type="spellStart"/>
      <w:r w:rsidRPr="00B50D8D">
        <w:rPr>
          <w:rFonts w:ascii="Times New Roman" w:eastAsia="Times New Roman" w:hAnsi="Times New Roman" w:cs="Times New Roman"/>
          <w:sz w:val="24"/>
          <w:szCs w:val="24"/>
          <w:lang w:eastAsia="fr-FR"/>
        </w:rPr>
        <w:t>Denorme</w:t>
      </w:r>
      <w:proofErr w:type="spellEnd"/>
      <w:r w:rsidRPr="00B50D8D">
        <w:rPr>
          <w:rFonts w:ascii="Times New Roman" w:eastAsia="Times New Roman" w:hAnsi="Times New Roman" w:cs="Times New Roman"/>
          <w:sz w:val="24"/>
          <w:szCs w:val="24"/>
          <w:lang w:eastAsia="fr-FR"/>
        </w:rPr>
        <w:t xml:space="preserve"> F, Francois O, et al. </w:t>
      </w:r>
      <w:r w:rsidRPr="00B50D8D">
        <w:rPr>
          <w:rFonts w:ascii="Times New Roman" w:eastAsia="Times New Roman" w:hAnsi="Times New Roman" w:cs="Times New Roman"/>
          <w:sz w:val="24"/>
          <w:szCs w:val="24"/>
          <w:lang w:val="en-GB" w:eastAsia="fr-FR"/>
        </w:rPr>
        <w:t>Structural analysis of ischemic stroke thrombi: histological indications for therapy resistance. </w:t>
      </w:r>
      <w:proofErr w:type="spellStart"/>
      <w:r w:rsidRPr="00B50D8D">
        <w:rPr>
          <w:rFonts w:ascii="Times New Roman" w:eastAsia="Times New Roman" w:hAnsi="Times New Roman" w:cs="Times New Roman"/>
          <w:i/>
          <w:iCs/>
          <w:sz w:val="24"/>
          <w:szCs w:val="24"/>
          <w:lang w:eastAsia="fr-FR"/>
        </w:rPr>
        <w:t>Haematologica</w:t>
      </w:r>
      <w:proofErr w:type="spellEnd"/>
      <w:r w:rsidRPr="00B50D8D">
        <w:rPr>
          <w:rFonts w:ascii="Times New Roman" w:eastAsia="Times New Roman" w:hAnsi="Times New Roman" w:cs="Times New Roman"/>
          <w:sz w:val="24"/>
          <w:szCs w:val="24"/>
          <w:lang w:eastAsia="fr-FR"/>
        </w:rPr>
        <w:t>. </w:t>
      </w:r>
      <w:proofErr w:type="gramStart"/>
      <w:r w:rsidRPr="00B50D8D">
        <w:rPr>
          <w:rFonts w:ascii="Times New Roman" w:eastAsia="Times New Roman" w:hAnsi="Times New Roman" w:cs="Times New Roman"/>
          <w:sz w:val="24"/>
          <w:szCs w:val="24"/>
          <w:lang w:eastAsia="fr-FR"/>
        </w:rPr>
        <w:t>2020;</w:t>
      </w:r>
      <w:proofErr w:type="gramEnd"/>
      <w:r w:rsidRPr="00B50D8D">
        <w:rPr>
          <w:rFonts w:ascii="Times New Roman" w:eastAsia="Times New Roman" w:hAnsi="Times New Roman" w:cs="Times New Roman"/>
          <w:sz w:val="24"/>
          <w:szCs w:val="24"/>
          <w:lang w:eastAsia="fr-FR"/>
        </w:rPr>
        <w:t> 105: 498-507.</w:t>
      </w:r>
    </w:p>
    <w:p w14:paraId="3918DA35" w14:textId="77777777" w:rsidR="00086C5B" w:rsidRPr="00B50D8D" w:rsidRDefault="00086C5B" w:rsidP="00B50D8D">
      <w:pPr>
        <w:numPr>
          <w:ilvl w:val="0"/>
          <w:numId w:val="4"/>
        </w:numPr>
        <w:spacing w:after="0" w:line="240" w:lineRule="auto"/>
        <w:ind w:left="-450"/>
        <w:jc w:val="both"/>
        <w:rPr>
          <w:rFonts w:ascii="Times New Roman" w:eastAsia="Times New Roman" w:hAnsi="Times New Roman" w:cs="Times New Roman"/>
          <w:sz w:val="24"/>
          <w:szCs w:val="24"/>
          <w:lang w:eastAsia="fr-FR"/>
        </w:rPr>
      </w:pPr>
      <w:r w:rsidRPr="00B50D8D">
        <w:rPr>
          <w:rFonts w:ascii="Times New Roman" w:eastAsia="Times New Roman" w:hAnsi="Times New Roman" w:cs="Times New Roman"/>
          <w:sz w:val="24"/>
          <w:szCs w:val="24"/>
          <w:lang w:val="en-GB" w:eastAsia="fr-FR"/>
        </w:rPr>
        <w:t>27Hanley DF, Lane K, </w:t>
      </w:r>
      <w:proofErr w:type="spellStart"/>
      <w:r w:rsidRPr="00B50D8D">
        <w:rPr>
          <w:rFonts w:ascii="Times New Roman" w:eastAsia="Times New Roman" w:hAnsi="Times New Roman" w:cs="Times New Roman"/>
          <w:sz w:val="24"/>
          <w:szCs w:val="24"/>
          <w:lang w:val="en-GB" w:eastAsia="fr-FR"/>
        </w:rPr>
        <w:t>McBee</w:t>
      </w:r>
      <w:proofErr w:type="spellEnd"/>
      <w:r w:rsidRPr="00B50D8D">
        <w:rPr>
          <w:rFonts w:ascii="Times New Roman" w:eastAsia="Times New Roman" w:hAnsi="Times New Roman" w:cs="Times New Roman"/>
          <w:sz w:val="24"/>
          <w:szCs w:val="24"/>
          <w:lang w:val="en-GB" w:eastAsia="fr-FR"/>
        </w:rPr>
        <w:t xml:space="preserve"> N, et al. Thrombolytic removal of intraventricular haemorrhage in treatment of severe stroke: results of the randomised, multicentre, </w:t>
      </w:r>
      <w:proofErr w:type="spellStart"/>
      <w:r w:rsidRPr="00B50D8D">
        <w:rPr>
          <w:rFonts w:ascii="Times New Roman" w:eastAsia="Times New Roman" w:hAnsi="Times New Roman" w:cs="Times New Roman"/>
          <w:sz w:val="24"/>
          <w:szCs w:val="24"/>
          <w:lang w:val="en-GB" w:eastAsia="fr-FR"/>
        </w:rPr>
        <w:t>multiregion</w:t>
      </w:r>
      <w:proofErr w:type="spellEnd"/>
      <w:r w:rsidRPr="00B50D8D">
        <w:rPr>
          <w:rFonts w:ascii="Times New Roman" w:eastAsia="Times New Roman" w:hAnsi="Times New Roman" w:cs="Times New Roman"/>
          <w:sz w:val="24"/>
          <w:szCs w:val="24"/>
          <w:lang w:val="en-GB" w:eastAsia="fr-FR"/>
        </w:rPr>
        <w:t>, placebo-controlled CLEAR III trial. </w:t>
      </w:r>
      <w:r w:rsidRPr="00B50D8D">
        <w:rPr>
          <w:rFonts w:ascii="Times New Roman" w:eastAsia="Times New Roman" w:hAnsi="Times New Roman" w:cs="Times New Roman"/>
          <w:i/>
          <w:iCs/>
          <w:sz w:val="24"/>
          <w:szCs w:val="24"/>
          <w:lang w:eastAsia="fr-FR"/>
        </w:rPr>
        <w:t>Lancet</w:t>
      </w:r>
      <w:r w:rsidRPr="00B50D8D">
        <w:rPr>
          <w:rFonts w:ascii="Times New Roman" w:eastAsia="Times New Roman" w:hAnsi="Times New Roman" w:cs="Times New Roman"/>
          <w:sz w:val="24"/>
          <w:szCs w:val="24"/>
          <w:lang w:eastAsia="fr-FR"/>
        </w:rPr>
        <w:t>. </w:t>
      </w:r>
      <w:proofErr w:type="gramStart"/>
      <w:r w:rsidRPr="00B50D8D">
        <w:rPr>
          <w:rFonts w:ascii="Times New Roman" w:eastAsia="Times New Roman" w:hAnsi="Times New Roman" w:cs="Times New Roman"/>
          <w:sz w:val="24"/>
          <w:szCs w:val="24"/>
          <w:lang w:eastAsia="fr-FR"/>
        </w:rPr>
        <w:t>2017;</w:t>
      </w:r>
      <w:proofErr w:type="gramEnd"/>
      <w:r w:rsidRPr="00B50D8D">
        <w:rPr>
          <w:rFonts w:ascii="Times New Roman" w:eastAsia="Times New Roman" w:hAnsi="Times New Roman" w:cs="Times New Roman"/>
          <w:sz w:val="24"/>
          <w:szCs w:val="24"/>
          <w:lang w:eastAsia="fr-FR"/>
        </w:rPr>
        <w:t> 389: 603-611.</w:t>
      </w:r>
    </w:p>
    <w:p w14:paraId="647839AF" w14:textId="77777777" w:rsidR="00086C5B" w:rsidRPr="00B50D8D" w:rsidRDefault="00086C5B" w:rsidP="00B50D8D">
      <w:pPr>
        <w:numPr>
          <w:ilvl w:val="0"/>
          <w:numId w:val="4"/>
        </w:numPr>
        <w:spacing w:after="0" w:line="240" w:lineRule="auto"/>
        <w:ind w:left="-450"/>
        <w:jc w:val="both"/>
        <w:rPr>
          <w:rFonts w:ascii="Times New Roman" w:eastAsia="Times New Roman" w:hAnsi="Times New Roman" w:cs="Times New Roman"/>
          <w:sz w:val="24"/>
          <w:szCs w:val="24"/>
          <w:lang w:eastAsia="fr-FR"/>
        </w:rPr>
      </w:pPr>
      <w:r w:rsidRPr="00B50D8D">
        <w:rPr>
          <w:rFonts w:ascii="Times New Roman" w:eastAsia="Times New Roman" w:hAnsi="Times New Roman" w:cs="Times New Roman"/>
          <w:sz w:val="24"/>
          <w:szCs w:val="24"/>
          <w:lang w:val="en-GB" w:eastAsia="fr-FR"/>
        </w:rPr>
        <w:t>28Segel GB, </w:t>
      </w:r>
      <w:proofErr w:type="spellStart"/>
      <w:r w:rsidRPr="00B50D8D">
        <w:rPr>
          <w:rFonts w:ascii="Times New Roman" w:eastAsia="Times New Roman" w:hAnsi="Times New Roman" w:cs="Times New Roman"/>
          <w:sz w:val="24"/>
          <w:szCs w:val="24"/>
          <w:lang w:val="en-GB" w:eastAsia="fr-FR"/>
        </w:rPr>
        <w:t>Halterman</w:t>
      </w:r>
      <w:proofErr w:type="spellEnd"/>
      <w:r w:rsidRPr="00B50D8D">
        <w:rPr>
          <w:rFonts w:ascii="Times New Roman" w:eastAsia="Times New Roman" w:hAnsi="Times New Roman" w:cs="Times New Roman"/>
          <w:sz w:val="24"/>
          <w:szCs w:val="24"/>
          <w:lang w:val="en-GB" w:eastAsia="fr-FR"/>
        </w:rPr>
        <w:t xml:space="preserve"> MW, Lichtman MA. The paradox of the neutrophil’s role in tissue injury. </w:t>
      </w:r>
      <w:r w:rsidRPr="00B50D8D">
        <w:rPr>
          <w:rFonts w:ascii="Times New Roman" w:eastAsia="Times New Roman" w:hAnsi="Times New Roman" w:cs="Times New Roman"/>
          <w:i/>
          <w:iCs/>
          <w:sz w:val="24"/>
          <w:szCs w:val="24"/>
          <w:lang w:eastAsia="fr-FR"/>
        </w:rPr>
        <w:t xml:space="preserve">J </w:t>
      </w:r>
      <w:proofErr w:type="spellStart"/>
      <w:r w:rsidRPr="00B50D8D">
        <w:rPr>
          <w:rFonts w:ascii="Times New Roman" w:eastAsia="Times New Roman" w:hAnsi="Times New Roman" w:cs="Times New Roman"/>
          <w:i/>
          <w:iCs/>
          <w:sz w:val="24"/>
          <w:szCs w:val="24"/>
          <w:lang w:eastAsia="fr-FR"/>
        </w:rPr>
        <w:t>Leukoc</w:t>
      </w:r>
      <w:proofErr w:type="spellEnd"/>
      <w:r w:rsidRPr="00B50D8D">
        <w:rPr>
          <w:rFonts w:ascii="Times New Roman" w:eastAsia="Times New Roman" w:hAnsi="Times New Roman" w:cs="Times New Roman"/>
          <w:i/>
          <w:iCs/>
          <w:sz w:val="24"/>
          <w:szCs w:val="24"/>
          <w:lang w:eastAsia="fr-FR"/>
        </w:rPr>
        <w:t xml:space="preserve"> Biol</w:t>
      </w:r>
      <w:r w:rsidRPr="00B50D8D">
        <w:rPr>
          <w:rFonts w:ascii="Times New Roman" w:eastAsia="Times New Roman" w:hAnsi="Times New Roman" w:cs="Times New Roman"/>
          <w:sz w:val="24"/>
          <w:szCs w:val="24"/>
          <w:lang w:eastAsia="fr-FR"/>
        </w:rPr>
        <w:t>. </w:t>
      </w:r>
      <w:proofErr w:type="gramStart"/>
      <w:r w:rsidRPr="00B50D8D">
        <w:rPr>
          <w:rFonts w:ascii="Times New Roman" w:eastAsia="Times New Roman" w:hAnsi="Times New Roman" w:cs="Times New Roman"/>
          <w:sz w:val="24"/>
          <w:szCs w:val="24"/>
          <w:lang w:eastAsia="fr-FR"/>
        </w:rPr>
        <w:t>2011;</w:t>
      </w:r>
      <w:proofErr w:type="gramEnd"/>
      <w:r w:rsidRPr="00B50D8D">
        <w:rPr>
          <w:rFonts w:ascii="Times New Roman" w:eastAsia="Times New Roman" w:hAnsi="Times New Roman" w:cs="Times New Roman"/>
          <w:sz w:val="24"/>
          <w:szCs w:val="24"/>
          <w:lang w:eastAsia="fr-FR"/>
        </w:rPr>
        <w:t> 89: 359-372.</w:t>
      </w:r>
    </w:p>
    <w:p w14:paraId="1023394A" w14:textId="77777777" w:rsidR="00086C5B" w:rsidRPr="00B50D8D" w:rsidRDefault="00086C5B" w:rsidP="00B50D8D">
      <w:pPr>
        <w:numPr>
          <w:ilvl w:val="0"/>
          <w:numId w:val="4"/>
        </w:numPr>
        <w:spacing w:after="0" w:line="240" w:lineRule="auto"/>
        <w:ind w:left="-450"/>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29Kolaczkowska E, </w:t>
      </w:r>
      <w:proofErr w:type="spellStart"/>
      <w:r w:rsidRPr="00B50D8D">
        <w:rPr>
          <w:rFonts w:ascii="Times New Roman" w:eastAsia="Times New Roman" w:hAnsi="Times New Roman" w:cs="Times New Roman"/>
          <w:sz w:val="24"/>
          <w:szCs w:val="24"/>
          <w:lang w:val="en-GB" w:eastAsia="fr-FR"/>
        </w:rPr>
        <w:t>Kubes</w:t>
      </w:r>
      <w:proofErr w:type="spellEnd"/>
      <w:r w:rsidRPr="00B50D8D">
        <w:rPr>
          <w:rFonts w:ascii="Times New Roman" w:eastAsia="Times New Roman" w:hAnsi="Times New Roman" w:cs="Times New Roman"/>
          <w:sz w:val="24"/>
          <w:szCs w:val="24"/>
          <w:lang w:val="en-GB" w:eastAsia="fr-FR"/>
        </w:rPr>
        <w:t xml:space="preserve"> P. Neutrophil recruitment and function in health and inflammation. </w:t>
      </w:r>
      <w:r w:rsidRPr="00B50D8D">
        <w:rPr>
          <w:rFonts w:ascii="Times New Roman" w:eastAsia="Times New Roman" w:hAnsi="Times New Roman" w:cs="Times New Roman"/>
          <w:i/>
          <w:iCs/>
          <w:sz w:val="24"/>
          <w:szCs w:val="24"/>
          <w:lang w:val="en-GB" w:eastAsia="fr-FR"/>
        </w:rPr>
        <w:t>Nat Rev Immunol</w:t>
      </w:r>
      <w:r w:rsidRPr="00B50D8D">
        <w:rPr>
          <w:rFonts w:ascii="Times New Roman" w:eastAsia="Times New Roman" w:hAnsi="Times New Roman" w:cs="Times New Roman"/>
          <w:sz w:val="24"/>
          <w:szCs w:val="24"/>
          <w:lang w:val="en-GB" w:eastAsia="fr-FR"/>
        </w:rPr>
        <w:t>. 2013; 13: 159-175.</w:t>
      </w:r>
    </w:p>
    <w:p w14:paraId="2CA18857" w14:textId="77777777" w:rsidR="00086C5B" w:rsidRPr="00B50D8D" w:rsidRDefault="00086C5B" w:rsidP="00B50D8D">
      <w:pPr>
        <w:numPr>
          <w:ilvl w:val="0"/>
          <w:numId w:val="4"/>
        </w:numPr>
        <w:spacing w:after="0" w:line="240" w:lineRule="auto"/>
        <w:ind w:left="-450"/>
        <w:jc w:val="both"/>
        <w:rPr>
          <w:rFonts w:ascii="Times New Roman" w:eastAsia="Times New Roman" w:hAnsi="Times New Roman" w:cs="Times New Roman"/>
          <w:sz w:val="24"/>
          <w:szCs w:val="24"/>
          <w:lang w:eastAsia="fr-FR"/>
        </w:rPr>
      </w:pPr>
      <w:r w:rsidRPr="00B50D8D">
        <w:rPr>
          <w:rFonts w:ascii="Times New Roman" w:eastAsia="Times New Roman" w:hAnsi="Times New Roman" w:cs="Times New Roman"/>
          <w:sz w:val="24"/>
          <w:szCs w:val="24"/>
          <w:lang w:eastAsia="fr-FR"/>
        </w:rPr>
        <w:t>30Matsuo Y, </w:t>
      </w:r>
      <w:proofErr w:type="spellStart"/>
      <w:r w:rsidRPr="00B50D8D">
        <w:rPr>
          <w:rFonts w:ascii="Times New Roman" w:eastAsia="Times New Roman" w:hAnsi="Times New Roman" w:cs="Times New Roman"/>
          <w:sz w:val="24"/>
          <w:szCs w:val="24"/>
          <w:lang w:eastAsia="fr-FR"/>
        </w:rPr>
        <w:t>Onodera</w:t>
      </w:r>
      <w:proofErr w:type="spellEnd"/>
      <w:r w:rsidRPr="00B50D8D">
        <w:rPr>
          <w:rFonts w:ascii="Times New Roman" w:eastAsia="Times New Roman" w:hAnsi="Times New Roman" w:cs="Times New Roman"/>
          <w:sz w:val="24"/>
          <w:szCs w:val="24"/>
          <w:lang w:eastAsia="fr-FR"/>
        </w:rPr>
        <w:t xml:space="preserve"> H, Shiga Y, et al. </w:t>
      </w:r>
      <w:r w:rsidRPr="00B50D8D">
        <w:rPr>
          <w:rFonts w:ascii="Times New Roman" w:eastAsia="Times New Roman" w:hAnsi="Times New Roman" w:cs="Times New Roman"/>
          <w:sz w:val="24"/>
          <w:szCs w:val="24"/>
          <w:lang w:val="en-GB" w:eastAsia="fr-FR"/>
        </w:rPr>
        <w:t xml:space="preserve">Correlation between myeloperoxidase-quantified neutrophil accumulation and ischemic brain injury in the rat. </w:t>
      </w:r>
      <w:proofErr w:type="spellStart"/>
      <w:r w:rsidRPr="00B50D8D">
        <w:rPr>
          <w:rFonts w:ascii="Times New Roman" w:eastAsia="Times New Roman" w:hAnsi="Times New Roman" w:cs="Times New Roman"/>
          <w:sz w:val="24"/>
          <w:szCs w:val="24"/>
          <w:lang w:eastAsia="fr-FR"/>
        </w:rPr>
        <w:t>Effects</w:t>
      </w:r>
      <w:proofErr w:type="spellEnd"/>
      <w:r w:rsidRPr="00B50D8D">
        <w:rPr>
          <w:rFonts w:ascii="Times New Roman" w:eastAsia="Times New Roman" w:hAnsi="Times New Roman" w:cs="Times New Roman"/>
          <w:sz w:val="24"/>
          <w:szCs w:val="24"/>
          <w:lang w:eastAsia="fr-FR"/>
        </w:rPr>
        <w:t xml:space="preserve"> of </w:t>
      </w:r>
      <w:proofErr w:type="spellStart"/>
      <w:r w:rsidRPr="00B50D8D">
        <w:rPr>
          <w:rFonts w:ascii="Times New Roman" w:eastAsia="Times New Roman" w:hAnsi="Times New Roman" w:cs="Times New Roman"/>
          <w:sz w:val="24"/>
          <w:szCs w:val="24"/>
          <w:lang w:eastAsia="fr-FR"/>
        </w:rPr>
        <w:t>neutrophil</w:t>
      </w:r>
      <w:proofErr w:type="spellEnd"/>
      <w:r w:rsidRPr="00B50D8D">
        <w:rPr>
          <w:rFonts w:ascii="Times New Roman" w:eastAsia="Times New Roman" w:hAnsi="Times New Roman" w:cs="Times New Roman"/>
          <w:sz w:val="24"/>
          <w:szCs w:val="24"/>
          <w:lang w:eastAsia="fr-FR"/>
        </w:rPr>
        <w:t xml:space="preserve"> </w:t>
      </w:r>
      <w:proofErr w:type="spellStart"/>
      <w:r w:rsidRPr="00B50D8D">
        <w:rPr>
          <w:rFonts w:ascii="Times New Roman" w:eastAsia="Times New Roman" w:hAnsi="Times New Roman" w:cs="Times New Roman"/>
          <w:sz w:val="24"/>
          <w:szCs w:val="24"/>
          <w:lang w:eastAsia="fr-FR"/>
        </w:rPr>
        <w:t>depletion</w:t>
      </w:r>
      <w:proofErr w:type="spellEnd"/>
      <w:r w:rsidRPr="00B50D8D">
        <w:rPr>
          <w:rFonts w:ascii="Times New Roman" w:eastAsia="Times New Roman" w:hAnsi="Times New Roman" w:cs="Times New Roman"/>
          <w:sz w:val="24"/>
          <w:szCs w:val="24"/>
          <w:lang w:eastAsia="fr-FR"/>
        </w:rPr>
        <w:t>. </w:t>
      </w:r>
      <w:r w:rsidRPr="00B50D8D">
        <w:rPr>
          <w:rFonts w:ascii="Times New Roman" w:eastAsia="Times New Roman" w:hAnsi="Times New Roman" w:cs="Times New Roman"/>
          <w:i/>
          <w:iCs/>
          <w:sz w:val="24"/>
          <w:szCs w:val="24"/>
          <w:lang w:eastAsia="fr-FR"/>
        </w:rPr>
        <w:t>Stroke</w:t>
      </w:r>
      <w:r w:rsidRPr="00B50D8D">
        <w:rPr>
          <w:rFonts w:ascii="Times New Roman" w:eastAsia="Times New Roman" w:hAnsi="Times New Roman" w:cs="Times New Roman"/>
          <w:sz w:val="24"/>
          <w:szCs w:val="24"/>
          <w:lang w:eastAsia="fr-FR"/>
        </w:rPr>
        <w:t>. </w:t>
      </w:r>
      <w:proofErr w:type="gramStart"/>
      <w:r w:rsidRPr="00B50D8D">
        <w:rPr>
          <w:rFonts w:ascii="Times New Roman" w:eastAsia="Times New Roman" w:hAnsi="Times New Roman" w:cs="Times New Roman"/>
          <w:sz w:val="24"/>
          <w:szCs w:val="24"/>
          <w:lang w:eastAsia="fr-FR"/>
        </w:rPr>
        <w:t>1994;</w:t>
      </w:r>
      <w:proofErr w:type="gramEnd"/>
      <w:r w:rsidRPr="00B50D8D">
        <w:rPr>
          <w:rFonts w:ascii="Times New Roman" w:eastAsia="Times New Roman" w:hAnsi="Times New Roman" w:cs="Times New Roman"/>
          <w:sz w:val="24"/>
          <w:szCs w:val="24"/>
          <w:lang w:eastAsia="fr-FR"/>
        </w:rPr>
        <w:t> 25: 1469-1475.</w:t>
      </w:r>
    </w:p>
    <w:p w14:paraId="75BCCF69" w14:textId="77777777" w:rsidR="00086C5B" w:rsidRPr="00B50D8D" w:rsidRDefault="00086C5B" w:rsidP="00B50D8D">
      <w:pPr>
        <w:numPr>
          <w:ilvl w:val="0"/>
          <w:numId w:val="4"/>
        </w:numPr>
        <w:spacing w:after="0" w:line="240" w:lineRule="auto"/>
        <w:ind w:left="-450"/>
        <w:jc w:val="both"/>
        <w:rPr>
          <w:rFonts w:ascii="Times New Roman" w:eastAsia="Times New Roman" w:hAnsi="Times New Roman" w:cs="Times New Roman"/>
          <w:sz w:val="24"/>
          <w:szCs w:val="24"/>
          <w:lang w:eastAsia="fr-FR"/>
        </w:rPr>
      </w:pPr>
      <w:r w:rsidRPr="00B50D8D">
        <w:rPr>
          <w:rFonts w:ascii="Times New Roman" w:eastAsia="Times New Roman" w:hAnsi="Times New Roman" w:cs="Times New Roman"/>
          <w:sz w:val="24"/>
          <w:szCs w:val="24"/>
          <w:lang w:val="en-GB" w:eastAsia="fr-FR"/>
        </w:rPr>
        <w:t>31Weston RM, Jones NM, </w:t>
      </w:r>
      <w:proofErr w:type="spellStart"/>
      <w:r w:rsidRPr="00B50D8D">
        <w:rPr>
          <w:rFonts w:ascii="Times New Roman" w:eastAsia="Times New Roman" w:hAnsi="Times New Roman" w:cs="Times New Roman"/>
          <w:sz w:val="24"/>
          <w:szCs w:val="24"/>
          <w:lang w:val="en-GB" w:eastAsia="fr-FR"/>
        </w:rPr>
        <w:t>Jarrott</w:t>
      </w:r>
      <w:proofErr w:type="spellEnd"/>
      <w:r w:rsidRPr="00B50D8D">
        <w:rPr>
          <w:rFonts w:ascii="Times New Roman" w:eastAsia="Times New Roman" w:hAnsi="Times New Roman" w:cs="Times New Roman"/>
          <w:sz w:val="24"/>
          <w:szCs w:val="24"/>
          <w:lang w:val="en-GB" w:eastAsia="fr-FR"/>
        </w:rPr>
        <w:t xml:space="preserve"> B, Callaway JK. Inflammatory cell infiltration after endothelin-1-induced cerebral ischemia: histochemical and myeloperoxidase correlation with temporal changes in brain injury. </w:t>
      </w:r>
      <w:r w:rsidRPr="00B50D8D">
        <w:rPr>
          <w:rFonts w:ascii="Times New Roman" w:eastAsia="Times New Roman" w:hAnsi="Times New Roman" w:cs="Times New Roman"/>
          <w:i/>
          <w:iCs/>
          <w:sz w:val="24"/>
          <w:szCs w:val="24"/>
          <w:lang w:eastAsia="fr-FR"/>
        </w:rPr>
        <w:t xml:space="preserve">J </w:t>
      </w:r>
      <w:proofErr w:type="spellStart"/>
      <w:r w:rsidRPr="00B50D8D">
        <w:rPr>
          <w:rFonts w:ascii="Times New Roman" w:eastAsia="Times New Roman" w:hAnsi="Times New Roman" w:cs="Times New Roman"/>
          <w:i/>
          <w:iCs/>
          <w:sz w:val="24"/>
          <w:szCs w:val="24"/>
          <w:lang w:eastAsia="fr-FR"/>
        </w:rPr>
        <w:t>Cereb</w:t>
      </w:r>
      <w:proofErr w:type="spellEnd"/>
      <w:r w:rsidRPr="00B50D8D">
        <w:rPr>
          <w:rFonts w:ascii="Times New Roman" w:eastAsia="Times New Roman" w:hAnsi="Times New Roman" w:cs="Times New Roman"/>
          <w:i/>
          <w:iCs/>
          <w:sz w:val="24"/>
          <w:szCs w:val="24"/>
          <w:lang w:eastAsia="fr-FR"/>
        </w:rPr>
        <w:t xml:space="preserve"> Blood Flow </w:t>
      </w:r>
      <w:proofErr w:type="spellStart"/>
      <w:r w:rsidRPr="00B50D8D">
        <w:rPr>
          <w:rFonts w:ascii="Times New Roman" w:eastAsia="Times New Roman" w:hAnsi="Times New Roman" w:cs="Times New Roman"/>
          <w:i/>
          <w:iCs/>
          <w:sz w:val="24"/>
          <w:szCs w:val="24"/>
          <w:lang w:eastAsia="fr-FR"/>
        </w:rPr>
        <w:t>Metab</w:t>
      </w:r>
      <w:proofErr w:type="spellEnd"/>
      <w:r w:rsidRPr="00B50D8D">
        <w:rPr>
          <w:rFonts w:ascii="Times New Roman" w:eastAsia="Times New Roman" w:hAnsi="Times New Roman" w:cs="Times New Roman"/>
          <w:sz w:val="24"/>
          <w:szCs w:val="24"/>
          <w:lang w:eastAsia="fr-FR"/>
        </w:rPr>
        <w:t>. </w:t>
      </w:r>
      <w:proofErr w:type="gramStart"/>
      <w:r w:rsidRPr="00B50D8D">
        <w:rPr>
          <w:rFonts w:ascii="Times New Roman" w:eastAsia="Times New Roman" w:hAnsi="Times New Roman" w:cs="Times New Roman"/>
          <w:sz w:val="24"/>
          <w:szCs w:val="24"/>
          <w:lang w:eastAsia="fr-FR"/>
        </w:rPr>
        <w:t>2007;</w:t>
      </w:r>
      <w:proofErr w:type="gramEnd"/>
      <w:r w:rsidRPr="00B50D8D">
        <w:rPr>
          <w:rFonts w:ascii="Times New Roman" w:eastAsia="Times New Roman" w:hAnsi="Times New Roman" w:cs="Times New Roman"/>
          <w:sz w:val="24"/>
          <w:szCs w:val="24"/>
          <w:lang w:eastAsia="fr-FR"/>
        </w:rPr>
        <w:t> 27: 100-114.</w:t>
      </w:r>
    </w:p>
    <w:p w14:paraId="32F45DCE" w14:textId="77777777" w:rsidR="00086C5B" w:rsidRPr="00B50D8D" w:rsidRDefault="00086C5B" w:rsidP="00B50D8D">
      <w:pPr>
        <w:numPr>
          <w:ilvl w:val="0"/>
          <w:numId w:val="4"/>
        </w:numPr>
        <w:spacing w:after="0" w:line="240" w:lineRule="auto"/>
        <w:ind w:left="-450"/>
        <w:jc w:val="both"/>
        <w:rPr>
          <w:rFonts w:ascii="Times New Roman" w:eastAsia="Times New Roman" w:hAnsi="Times New Roman" w:cs="Times New Roman"/>
          <w:sz w:val="24"/>
          <w:szCs w:val="24"/>
          <w:lang w:eastAsia="fr-FR"/>
        </w:rPr>
      </w:pPr>
      <w:r w:rsidRPr="00B50D8D">
        <w:rPr>
          <w:rFonts w:ascii="Times New Roman" w:eastAsia="Times New Roman" w:hAnsi="Times New Roman" w:cs="Times New Roman"/>
          <w:sz w:val="24"/>
          <w:szCs w:val="24"/>
          <w:lang w:val="en-GB" w:eastAsia="fr-FR"/>
        </w:rPr>
        <w:lastRenderedPageBreak/>
        <w:t>32Allen C, Thornton P, Denes A, et al. Neutrophil cerebrovascular transmigration triggers rapid neurotoxicity through release of proteases associated with decondensed DNA. </w:t>
      </w:r>
      <w:r w:rsidRPr="00B50D8D">
        <w:rPr>
          <w:rFonts w:ascii="Times New Roman" w:eastAsia="Times New Roman" w:hAnsi="Times New Roman" w:cs="Times New Roman"/>
          <w:i/>
          <w:iCs/>
          <w:sz w:val="24"/>
          <w:szCs w:val="24"/>
          <w:lang w:eastAsia="fr-FR"/>
        </w:rPr>
        <w:t xml:space="preserve">J </w:t>
      </w:r>
      <w:proofErr w:type="spellStart"/>
      <w:r w:rsidRPr="00B50D8D">
        <w:rPr>
          <w:rFonts w:ascii="Times New Roman" w:eastAsia="Times New Roman" w:hAnsi="Times New Roman" w:cs="Times New Roman"/>
          <w:i/>
          <w:iCs/>
          <w:sz w:val="24"/>
          <w:szCs w:val="24"/>
          <w:lang w:eastAsia="fr-FR"/>
        </w:rPr>
        <w:t>Immunol</w:t>
      </w:r>
      <w:proofErr w:type="spellEnd"/>
      <w:r w:rsidRPr="00B50D8D">
        <w:rPr>
          <w:rFonts w:ascii="Times New Roman" w:eastAsia="Times New Roman" w:hAnsi="Times New Roman" w:cs="Times New Roman"/>
          <w:sz w:val="24"/>
          <w:szCs w:val="24"/>
          <w:lang w:eastAsia="fr-FR"/>
        </w:rPr>
        <w:t>. </w:t>
      </w:r>
      <w:proofErr w:type="gramStart"/>
      <w:r w:rsidRPr="00B50D8D">
        <w:rPr>
          <w:rFonts w:ascii="Times New Roman" w:eastAsia="Times New Roman" w:hAnsi="Times New Roman" w:cs="Times New Roman"/>
          <w:sz w:val="24"/>
          <w:szCs w:val="24"/>
          <w:lang w:eastAsia="fr-FR"/>
        </w:rPr>
        <w:t>2012;</w:t>
      </w:r>
      <w:proofErr w:type="gramEnd"/>
      <w:r w:rsidRPr="00B50D8D">
        <w:rPr>
          <w:rFonts w:ascii="Times New Roman" w:eastAsia="Times New Roman" w:hAnsi="Times New Roman" w:cs="Times New Roman"/>
          <w:sz w:val="24"/>
          <w:szCs w:val="24"/>
          <w:lang w:eastAsia="fr-FR"/>
        </w:rPr>
        <w:t> 189: 381-392.</w:t>
      </w:r>
    </w:p>
    <w:p w14:paraId="0FE42963" w14:textId="77777777" w:rsidR="00086C5B" w:rsidRPr="00B50D8D" w:rsidRDefault="00086C5B" w:rsidP="00B50D8D">
      <w:pPr>
        <w:numPr>
          <w:ilvl w:val="0"/>
          <w:numId w:val="4"/>
        </w:numPr>
        <w:spacing w:after="0" w:line="240" w:lineRule="auto"/>
        <w:ind w:left="-450"/>
        <w:jc w:val="both"/>
        <w:rPr>
          <w:rFonts w:ascii="Times New Roman" w:eastAsia="Times New Roman" w:hAnsi="Times New Roman" w:cs="Times New Roman"/>
          <w:sz w:val="24"/>
          <w:szCs w:val="24"/>
          <w:lang w:eastAsia="fr-FR"/>
        </w:rPr>
      </w:pPr>
      <w:r w:rsidRPr="00B50D8D">
        <w:rPr>
          <w:rFonts w:ascii="Times New Roman" w:eastAsia="Times New Roman" w:hAnsi="Times New Roman" w:cs="Times New Roman"/>
          <w:sz w:val="24"/>
          <w:szCs w:val="24"/>
          <w:lang w:eastAsia="fr-FR"/>
        </w:rPr>
        <w:t>33Perez-de-Puig I, Miro-Mur F, Ferrer-Ferrer M, et al. </w:t>
      </w:r>
      <w:r w:rsidRPr="00B50D8D">
        <w:rPr>
          <w:rFonts w:ascii="Times New Roman" w:eastAsia="Times New Roman" w:hAnsi="Times New Roman" w:cs="Times New Roman"/>
          <w:sz w:val="24"/>
          <w:szCs w:val="24"/>
          <w:lang w:val="en-GB" w:eastAsia="fr-FR"/>
        </w:rPr>
        <w:t>Neutrophil recruitment to the brain in mouse and human ischemic stroke. </w:t>
      </w:r>
      <w:r w:rsidRPr="00B50D8D">
        <w:rPr>
          <w:rFonts w:ascii="Times New Roman" w:eastAsia="Times New Roman" w:hAnsi="Times New Roman" w:cs="Times New Roman"/>
          <w:i/>
          <w:iCs/>
          <w:sz w:val="24"/>
          <w:szCs w:val="24"/>
          <w:lang w:eastAsia="fr-FR"/>
        </w:rPr>
        <w:t xml:space="preserve">Acta </w:t>
      </w:r>
      <w:proofErr w:type="spellStart"/>
      <w:r w:rsidRPr="00B50D8D">
        <w:rPr>
          <w:rFonts w:ascii="Times New Roman" w:eastAsia="Times New Roman" w:hAnsi="Times New Roman" w:cs="Times New Roman"/>
          <w:i/>
          <w:iCs/>
          <w:sz w:val="24"/>
          <w:szCs w:val="24"/>
          <w:lang w:eastAsia="fr-FR"/>
        </w:rPr>
        <w:t>Neuropathol</w:t>
      </w:r>
      <w:proofErr w:type="spellEnd"/>
      <w:r w:rsidRPr="00B50D8D">
        <w:rPr>
          <w:rFonts w:ascii="Times New Roman" w:eastAsia="Times New Roman" w:hAnsi="Times New Roman" w:cs="Times New Roman"/>
          <w:sz w:val="24"/>
          <w:szCs w:val="24"/>
          <w:lang w:eastAsia="fr-FR"/>
        </w:rPr>
        <w:t>. </w:t>
      </w:r>
      <w:proofErr w:type="gramStart"/>
      <w:r w:rsidRPr="00B50D8D">
        <w:rPr>
          <w:rFonts w:ascii="Times New Roman" w:eastAsia="Times New Roman" w:hAnsi="Times New Roman" w:cs="Times New Roman"/>
          <w:sz w:val="24"/>
          <w:szCs w:val="24"/>
          <w:lang w:eastAsia="fr-FR"/>
        </w:rPr>
        <w:t>2015;</w:t>
      </w:r>
      <w:proofErr w:type="gramEnd"/>
      <w:r w:rsidRPr="00B50D8D">
        <w:rPr>
          <w:rFonts w:ascii="Times New Roman" w:eastAsia="Times New Roman" w:hAnsi="Times New Roman" w:cs="Times New Roman"/>
          <w:sz w:val="24"/>
          <w:szCs w:val="24"/>
          <w:lang w:eastAsia="fr-FR"/>
        </w:rPr>
        <w:t> 129: 239-257.</w:t>
      </w:r>
    </w:p>
    <w:p w14:paraId="680048FE" w14:textId="77777777" w:rsidR="00086C5B" w:rsidRPr="00B50D8D" w:rsidRDefault="00086C5B" w:rsidP="00B50D8D">
      <w:pPr>
        <w:numPr>
          <w:ilvl w:val="0"/>
          <w:numId w:val="4"/>
        </w:numPr>
        <w:spacing w:after="0" w:line="240" w:lineRule="auto"/>
        <w:ind w:left="-450"/>
        <w:jc w:val="both"/>
        <w:rPr>
          <w:rFonts w:ascii="Times New Roman" w:eastAsia="Times New Roman" w:hAnsi="Times New Roman" w:cs="Times New Roman"/>
          <w:sz w:val="24"/>
          <w:szCs w:val="24"/>
          <w:lang w:eastAsia="fr-FR"/>
        </w:rPr>
      </w:pPr>
      <w:r w:rsidRPr="00B50D8D">
        <w:rPr>
          <w:rFonts w:ascii="Times New Roman" w:eastAsia="Times New Roman" w:hAnsi="Times New Roman" w:cs="Times New Roman"/>
          <w:sz w:val="24"/>
          <w:szCs w:val="24"/>
          <w:lang w:val="en-GB" w:eastAsia="fr-FR"/>
        </w:rPr>
        <w:t>34Enzmann G, </w:t>
      </w:r>
      <w:proofErr w:type="spellStart"/>
      <w:r w:rsidRPr="00B50D8D">
        <w:rPr>
          <w:rFonts w:ascii="Times New Roman" w:eastAsia="Times New Roman" w:hAnsi="Times New Roman" w:cs="Times New Roman"/>
          <w:sz w:val="24"/>
          <w:szCs w:val="24"/>
          <w:lang w:val="en-GB" w:eastAsia="fr-FR"/>
        </w:rPr>
        <w:t>Mysiorek</w:t>
      </w:r>
      <w:proofErr w:type="spellEnd"/>
      <w:r w:rsidRPr="00B50D8D">
        <w:rPr>
          <w:rFonts w:ascii="Times New Roman" w:eastAsia="Times New Roman" w:hAnsi="Times New Roman" w:cs="Times New Roman"/>
          <w:sz w:val="24"/>
          <w:szCs w:val="24"/>
          <w:lang w:val="en-GB" w:eastAsia="fr-FR"/>
        </w:rPr>
        <w:t xml:space="preserve"> C, </w:t>
      </w:r>
      <w:proofErr w:type="spellStart"/>
      <w:r w:rsidRPr="00B50D8D">
        <w:rPr>
          <w:rFonts w:ascii="Times New Roman" w:eastAsia="Times New Roman" w:hAnsi="Times New Roman" w:cs="Times New Roman"/>
          <w:sz w:val="24"/>
          <w:szCs w:val="24"/>
          <w:lang w:val="en-GB" w:eastAsia="fr-FR"/>
        </w:rPr>
        <w:t>Gorina</w:t>
      </w:r>
      <w:proofErr w:type="spellEnd"/>
      <w:r w:rsidRPr="00B50D8D">
        <w:rPr>
          <w:rFonts w:ascii="Times New Roman" w:eastAsia="Times New Roman" w:hAnsi="Times New Roman" w:cs="Times New Roman"/>
          <w:sz w:val="24"/>
          <w:szCs w:val="24"/>
          <w:lang w:val="en-GB" w:eastAsia="fr-FR"/>
        </w:rPr>
        <w:t xml:space="preserve"> R, et al. The neurovascular unit as a selective barrier to polymorphonuclear granulocyte (PMN) infiltration into the brain after ischemic injury. </w:t>
      </w:r>
      <w:r w:rsidRPr="00B50D8D">
        <w:rPr>
          <w:rFonts w:ascii="Times New Roman" w:eastAsia="Times New Roman" w:hAnsi="Times New Roman" w:cs="Times New Roman"/>
          <w:i/>
          <w:iCs/>
          <w:sz w:val="24"/>
          <w:szCs w:val="24"/>
          <w:lang w:eastAsia="fr-FR"/>
        </w:rPr>
        <w:t xml:space="preserve">Acta </w:t>
      </w:r>
      <w:proofErr w:type="spellStart"/>
      <w:r w:rsidRPr="00B50D8D">
        <w:rPr>
          <w:rFonts w:ascii="Times New Roman" w:eastAsia="Times New Roman" w:hAnsi="Times New Roman" w:cs="Times New Roman"/>
          <w:i/>
          <w:iCs/>
          <w:sz w:val="24"/>
          <w:szCs w:val="24"/>
          <w:lang w:eastAsia="fr-FR"/>
        </w:rPr>
        <w:t>Neuropathol</w:t>
      </w:r>
      <w:proofErr w:type="spellEnd"/>
      <w:r w:rsidRPr="00B50D8D">
        <w:rPr>
          <w:rFonts w:ascii="Times New Roman" w:eastAsia="Times New Roman" w:hAnsi="Times New Roman" w:cs="Times New Roman"/>
          <w:sz w:val="24"/>
          <w:szCs w:val="24"/>
          <w:lang w:eastAsia="fr-FR"/>
        </w:rPr>
        <w:t>. </w:t>
      </w:r>
      <w:proofErr w:type="gramStart"/>
      <w:r w:rsidRPr="00B50D8D">
        <w:rPr>
          <w:rFonts w:ascii="Times New Roman" w:eastAsia="Times New Roman" w:hAnsi="Times New Roman" w:cs="Times New Roman"/>
          <w:sz w:val="24"/>
          <w:szCs w:val="24"/>
          <w:lang w:eastAsia="fr-FR"/>
        </w:rPr>
        <w:t>2013;</w:t>
      </w:r>
      <w:proofErr w:type="gramEnd"/>
      <w:r w:rsidRPr="00B50D8D">
        <w:rPr>
          <w:rFonts w:ascii="Times New Roman" w:eastAsia="Times New Roman" w:hAnsi="Times New Roman" w:cs="Times New Roman"/>
          <w:sz w:val="24"/>
          <w:szCs w:val="24"/>
          <w:lang w:eastAsia="fr-FR"/>
        </w:rPr>
        <w:t> 125: 395-412.</w:t>
      </w:r>
    </w:p>
    <w:p w14:paraId="0E7F438F" w14:textId="77777777" w:rsidR="00086C5B" w:rsidRPr="00B50D8D" w:rsidRDefault="00086C5B" w:rsidP="00B50D8D">
      <w:pPr>
        <w:numPr>
          <w:ilvl w:val="0"/>
          <w:numId w:val="4"/>
        </w:numPr>
        <w:spacing w:after="0" w:line="240" w:lineRule="auto"/>
        <w:ind w:left="-450"/>
        <w:jc w:val="both"/>
        <w:rPr>
          <w:rFonts w:ascii="Times New Roman" w:eastAsia="Times New Roman" w:hAnsi="Times New Roman" w:cs="Times New Roman"/>
          <w:sz w:val="24"/>
          <w:szCs w:val="24"/>
          <w:lang w:eastAsia="fr-FR"/>
        </w:rPr>
      </w:pPr>
      <w:r w:rsidRPr="00B50D8D">
        <w:rPr>
          <w:rFonts w:ascii="Times New Roman" w:eastAsia="Times New Roman" w:hAnsi="Times New Roman" w:cs="Times New Roman"/>
          <w:sz w:val="24"/>
          <w:szCs w:val="24"/>
          <w:lang w:eastAsia="fr-FR"/>
        </w:rPr>
        <w:t>35Kono M, </w:t>
      </w:r>
      <w:proofErr w:type="spellStart"/>
      <w:r w:rsidRPr="00B50D8D">
        <w:rPr>
          <w:rFonts w:ascii="Times New Roman" w:eastAsia="Times New Roman" w:hAnsi="Times New Roman" w:cs="Times New Roman"/>
          <w:sz w:val="24"/>
          <w:szCs w:val="24"/>
          <w:lang w:eastAsia="fr-FR"/>
        </w:rPr>
        <w:t>Saigo</w:t>
      </w:r>
      <w:proofErr w:type="spellEnd"/>
      <w:r w:rsidRPr="00B50D8D">
        <w:rPr>
          <w:rFonts w:ascii="Times New Roman" w:eastAsia="Times New Roman" w:hAnsi="Times New Roman" w:cs="Times New Roman"/>
          <w:sz w:val="24"/>
          <w:szCs w:val="24"/>
          <w:lang w:eastAsia="fr-FR"/>
        </w:rPr>
        <w:t xml:space="preserve"> K, </w:t>
      </w:r>
      <w:proofErr w:type="spellStart"/>
      <w:r w:rsidRPr="00B50D8D">
        <w:rPr>
          <w:rFonts w:ascii="Times New Roman" w:eastAsia="Times New Roman" w:hAnsi="Times New Roman" w:cs="Times New Roman"/>
          <w:sz w:val="24"/>
          <w:szCs w:val="24"/>
          <w:lang w:eastAsia="fr-FR"/>
        </w:rPr>
        <w:t>Takagi</w:t>
      </w:r>
      <w:proofErr w:type="spellEnd"/>
      <w:r w:rsidRPr="00B50D8D">
        <w:rPr>
          <w:rFonts w:ascii="Times New Roman" w:eastAsia="Times New Roman" w:hAnsi="Times New Roman" w:cs="Times New Roman"/>
          <w:sz w:val="24"/>
          <w:szCs w:val="24"/>
          <w:lang w:eastAsia="fr-FR"/>
        </w:rPr>
        <w:t xml:space="preserve"> Y, et al. </w:t>
      </w:r>
      <w:proofErr w:type="spellStart"/>
      <w:r w:rsidRPr="00B50D8D">
        <w:rPr>
          <w:rFonts w:ascii="Times New Roman" w:eastAsia="Times New Roman" w:hAnsi="Times New Roman" w:cs="Times New Roman"/>
          <w:sz w:val="24"/>
          <w:szCs w:val="24"/>
          <w:lang w:val="en-GB" w:eastAsia="fr-FR"/>
        </w:rPr>
        <w:t>Heme</w:t>
      </w:r>
      <w:proofErr w:type="spellEnd"/>
      <w:r w:rsidRPr="00B50D8D">
        <w:rPr>
          <w:rFonts w:ascii="Times New Roman" w:eastAsia="Times New Roman" w:hAnsi="Times New Roman" w:cs="Times New Roman"/>
          <w:sz w:val="24"/>
          <w:szCs w:val="24"/>
          <w:lang w:val="en-GB" w:eastAsia="fr-FR"/>
        </w:rPr>
        <w:t>-related molecules induce rapid production of neutrophil extracellular traps. </w:t>
      </w:r>
      <w:r w:rsidRPr="00B50D8D">
        <w:rPr>
          <w:rFonts w:ascii="Times New Roman" w:eastAsia="Times New Roman" w:hAnsi="Times New Roman" w:cs="Times New Roman"/>
          <w:i/>
          <w:iCs/>
          <w:sz w:val="24"/>
          <w:szCs w:val="24"/>
          <w:lang w:eastAsia="fr-FR"/>
        </w:rPr>
        <w:t>Transfusion</w:t>
      </w:r>
      <w:r w:rsidRPr="00B50D8D">
        <w:rPr>
          <w:rFonts w:ascii="Times New Roman" w:eastAsia="Times New Roman" w:hAnsi="Times New Roman" w:cs="Times New Roman"/>
          <w:sz w:val="24"/>
          <w:szCs w:val="24"/>
          <w:lang w:eastAsia="fr-FR"/>
        </w:rPr>
        <w:t>. </w:t>
      </w:r>
      <w:proofErr w:type="gramStart"/>
      <w:r w:rsidRPr="00B50D8D">
        <w:rPr>
          <w:rFonts w:ascii="Times New Roman" w:eastAsia="Times New Roman" w:hAnsi="Times New Roman" w:cs="Times New Roman"/>
          <w:sz w:val="24"/>
          <w:szCs w:val="24"/>
          <w:lang w:eastAsia="fr-FR"/>
        </w:rPr>
        <w:t>2014;</w:t>
      </w:r>
      <w:proofErr w:type="gramEnd"/>
      <w:r w:rsidRPr="00B50D8D">
        <w:rPr>
          <w:rFonts w:ascii="Times New Roman" w:eastAsia="Times New Roman" w:hAnsi="Times New Roman" w:cs="Times New Roman"/>
          <w:sz w:val="24"/>
          <w:szCs w:val="24"/>
          <w:lang w:eastAsia="fr-FR"/>
        </w:rPr>
        <w:t> 54: 2811-2819.</w:t>
      </w:r>
    </w:p>
    <w:p w14:paraId="3DC916F1" w14:textId="77777777" w:rsidR="00086C5B" w:rsidRPr="00B50D8D" w:rsidRDefault="00086C5B" w:rsidP="00B50D8D">
      <w:pPr>
        <w:numPr>
          <w:ilvl w:val="0"/>
          <w:numId w:val="4"/>
        </w:numPr>
        <w:spacing w:after="0" w:line="240" w:lineRule="auto"/>
        <w:ind w:left="-450"/>
        <w:jc w:val="both"/>
        <w:rPr>
          <w:rFonts w:ascii="Times New Roman" w:eastAsia="Times New Roman" w:hAnsi="Times New Roman" w:cs="Times New Roman"/>
          <w:sz w:val="24"/>
          <w:szCs w:val="24"/>
          <w:lang w:eastAsia="fr-FR"/>
        </w:rPr>
      </w:pPr>
      <w:r w:rsidRPr="00B50D8D">
        <w:rPr>
          <w:rFonts w:ascii="Times New Roman" w:eastAsia="Times New Roman" w:hAnsi="Times New Roman" w:cs="Times New Roman"/>
          <w:sz w:val="24"/>
          <w:szCs w:val="24"/>
          <w:lang w:eastAsia="fr-FR"/>
        </w:rPr>
        <w:t xml:space="preserve">36Porto BN, Alves LS, Fernandez </w:t>
      </w:r>
      <w:proofErr w:type="spellStart"/>
      <w:r w:rsidRPr="00B50D8D">
        <w:rPr>
          <w:rFonts w:ascii="Times New Roman" w:eastAsia="Times New Roman" w:hAnsi="Times New Roman" w:cs="Times New Roman"/>
          <w:sz w:val="24"/>
          <w:szCs w:val="24"/>
          <w:lang w:eastAsia="fr-FR"/>
        </w:rPr>
        <w:t>PLet</w:t>
      </w:r>
      <w:proofErr w:type="spellEnd"/>
      <w:r w:rsidRPr="00B50D8D">
        <w:rPr>
          <w:rFonts w:ascii="Times New Roman" w:eastAsia="Times New Roman" w:hAnsi="Times New Roman" w:cs="Times New Roman"/>
          <w:sz w:val="24"/>
          <w:szCs w:val="24"/>
          <w:lang w:eastAsia="fr-FR"/>
        </w:rPr>
        <w:t xml:space="preserve"> al. </w:t>
      </w:r>
      <w:proofErr w:type="spellStart"/>
      <w:r w:rsidRPr="00B50D8D">
        <w:rPr>
          <w:rFonts w:ascii="Times New Roman" w:eastAsia="Times New Roman" w:hAnsi="Times New Roman" w:cs="Times New Roman"/>
          <w:sz w:val="24"/>
          <w:szCs w:val="24"/>
          <w:lang w:val="en-GB" w:eastAsia="fr-FR"/>
        </w:rPr>
        <w:t>Heme</w:t>
      </w:r>
      <w:proofErr w:type="spellEnd"/>
      <w:r w:rsidRPr="00B50D8D">
        <w:rPr>
          <w:rFonts w:ascii="Times New Roman" w:eastAsia="Times New Roman" w:hAnsi="Times New Roman" w:cs="Times New Roman"/>
          <w:sz w:val="24"/>
          <w:szCs w:val="24"/>
          <w:lang w:val="en-GB" w:eastAsia="fr-FR"/>
        </w:rPr>
        <w:t xml:space="preserve"> induces neutrophil migration and reactive oxygen species generation through </w:t>
      </w:r>
      <w:proofErr w:type="spellStart"/>
      <w:r w:rsidRPr="00B50D8D">
        <w:rPr>
          <w:rFonts w:ascii="Times New Roman" w:eastAsia="Times New Roman" w:hAnsi="Times New Roman" w:cs="Times New Roman"/>
          <w:sz w:val="24"/>
          <w:szCs w:val="24"/>
          <w:lang w:val="en-GB" w:eastAsia="fr-FR"/>
        </w:rPr>
        <w:t>signaling</w:t>
      </w:r>
      <w:proofErr w:type="spellEnd"/>
      <w:r w:rsidRPr="00B50D8D">
        <w:rPr>
          <w:rFonts w:ascii="Times New Roman" w:eastAsia="Times New Roman" w:hAnsi="Times New Roman" w:cs="Times New Roman"/>
          <w:sz w:val="24"/>
          <w:szCs w:val="24"/>
          <w:lang w:val="en-GB" w:eastAsia="fr-FR"/>
        </w:rPr>
        <w:t xml:space="preserve"> pathways characteristic of chemotactic receptors. </w:t>
      </w:r>
      <w:r w:rsidRPr="00B50D8D">
        <w:rPr>
          <w:rFonts w:ascii="Times New Roman" w:eastAsia="Times New Roman" w:hAnsi="Times New Roman" w:cs="Times New Roman"/>
          <w:i/>
          <w:iCs/>
          <w:sz w:val="24"/>
          <w:szCs w:val="24"/>
          <w:lang w:eastAsia="fr-FR"/>
        </w:rPr>
        <w:t xml:space="preserve">J Biol </w:t>
      </w:r>
      <w:proofErr w:type="spellStart"/>
      <w:r w:rsidRPr="00B50D8D">
        <w:rPr>
          <w:rFonts w:ascii="Times New Roman" w:eastAsia="Times New Roman" w:hAnsi="Times New Roman" w:cs="Times New Roman"/>
          <w:i/>
          <w:iCs/>
          <w:sz w:val="24"/>
          <w:szCs w:val="24"/>
          <w:lang w:eastAsia="fr-FR"/>
        </w:rPr>
        <w:t>Chem</w:t>
      </w:r>
      <w:proofErr w:type="spellEnd"/>
      <w:r w:rsidRPr="00B50D8D">
        <w:rPr>
          <w:rFonts w:ascii="Times New Roman" w:eastAsia="Times New Roman" w:hAnsi="Times New Roman" w:cs="Times New Roman"/>
          <w:sz w:val="24"/>
          <w:szCs w:val="24"/>
          <w:lang w:eastAsia="fr-FR"/>
        </w:rPr>
        <w:t>. </w:t>
      </w:r>
      <w:proofErr w:type="gramStart"/>
      <w:r w:rsidRPr="00B50D8D">
        <w:rPr>
          <w:rFonts w:ascii="Times New Roman" w:eastAsia="Times New Roman" w:hAnsi="Times New Roman" w:cs="Times New Roman"/>
          <w:sz w:val="24"/>
          <w:szCs w:val="24"/>
          <w:lang w:eastAsia="fr-FR"/>
        </w:rPr>
        <w:t>2007;</w:t>
      </w:r>
      <w:proofErr w:type="gramEnd"/>
      <w:r w:rsidRPr="00B50D8D">
        <w:rPr>
          <w:rFonts w:ascii="Times New Roman" w:eastAsia="Times New Roman" w:hAnsi="Times New Roman" w:cs="Times New Roman"/>
          <w:sz w:val="24"/>
          <w:szCs w:val="24"/>
          <w:lang w:eastAsia="fr-FR"/>
        </w:rPr>
        <w:t> 282: 24430-24436.</w:t>
      </w:r>
    </w:p>
    <w:p w14:paraId="12A480C4" w14:textId="77777777" w:rsidR="00086C5B" w:rsidRPr="00B50D8D" w:rsidRDefault="00086C5B" w:rsidP="00B50D8D">
      <w:pPr>
        <w:numPr>
          <w:ilvl w:val="0"/>
          <w:numId w:val="4"/>
        </w:numPr>
        <w:spacing w:after="0" w:line="240" w:lineRule="auto"/>
        <w:ind w:left="-450"/>
        <w:jc w:val="both"/>
        <w:rPr>
          <w:rFonts w:ascii="Times New Roman" w:eastAsia="Times New Roman" w:hAnsi="Times New Roman" w:cs="Times New Roman"/>
          <w:sz w:val="24"/>
          <w:szCs w:val="24"/>
          <w:lang w:eastAsia="fr-FR"/>
        </w:rPr>
      </w:pPr>
      <w:r w:rsidRPr="00B50D8D">
        <w:rPr>
          <w:rFonts w:ascii="Times New Roman" w:eastAsia="Times New Roman" w:hAnsi="Times New Roman" w:cs="Times New Roman"/>
          <w:sz w:val="24"/>
          <w:szCs w:val="24"/>
          <w:lang w:val="en-GB" w:eastAsia="fr-FR"/>
        </w:rPr>
        <w:t>37Chen G, Zhang D, Fuchs TA, </w:t>
      </w:r>
      <w:proofErr w:type="spellStart"/>
      <w:r w:rsidRPr="00B50D8D">
        <w:rPr>
          <w:rFonts w:ascii="Times New Roman" w:eastAsia="Times New Roman" w:hAnsi="Times New Roman" w:cs="Times New Roman"/>
          <w:sz w:val="24"/>
          <w:szCs w:val="24"/>
          <w:lang w:val="en-GB" w:eastAsia="fr-FR"/>
        </w:rPr>
        <w:t>Manwani</w:t>
      </w:r>
      <w:proofErr w:type="spellEnd"/>
      <w:r w:rsidRPr="00B50D8D">
        <w:rPr>
          <w:rFonts w:ascii="Times New Roman" w:eastAsia="Times New Roman" w:hAnsi="Times New Roman" w:cs="Times New Roman"/>
          <w:sz w:val="24"/>
          <w:szCs w:val="24"/>
          <w:lang w:val="en-GB" w:eastAsia="fr-FR"/>
        </w:rPr>
        <w:t xml:space="preserve"> D, Wagner DD, </w:t>
      </w:r>
      <w:proofErr w:type="spellStart"/>
      <w:r w:rsidRPr="00B50D8D">
        <w:rPr>
          <w:rFonts w:ascii="Times New Roman" w:eastAsia="Times New Roman" w:hAnsi="Times New Roman" w:cs="Times New Roman"/>
          <w:sz w:val="24"/>
          <w:szCs w:val="24"/>
          <w:lang w:val="en-GB" w:eastAsia="fr-FR"/>
        </w:rPr>
        <w:t>Frenette</w:t>
      </w:r>
      <w:proofErr w:type="spellEnd"/>
      <w:r w:rsidRPr="00B50D8D">
        <w:rPr>
          <w:rFonts w:ascii="Times New Roman" w:eastAsia="Times New Roman" w:hAnsi="Times New Roman" w:cs="Times New Roman"/>
          <w:sz w:val="24"/>
          <w:szCs w:val="24"/>
          <w:lang w:val="en-GB" w:eastAsia="fr-FR"/>
        </w:rPr>
        <w:t xml:space="preserve"> PS. </w:t>
      </w:r>
      <w:proofErr w:type="spellStart"/>
      <w:r w:rsidRPr="00B50D8D">
        <w:rPr>
          <w:rFonts w:ascii="Times New Roman" w:eastAsia="Times New Roman" w:hAnsi="Times New Roman" w:cs="Times New Roman"/>
          <w:sz w:val="24"/>
          <w:szCs w:val="24"/>
          <w:lang w:val="en-GB" w:eastAsia="fr-FR"/>
        </w:rPr>
        <w:t>Heme</w:t>
      </w:r>
      <w:proofErr w:type="spellEnd"/>
      <w:r w:rsidRPr="00B50D8D">
        <w:rPr>
          <w:rFonts w:ascii="Times New Roman" w:eastAsia="Times New Roman" w:hAnsi="Times New Roman" w:cs="Times New Roman"/>
          <w:sz w:val="24"/>
          <w:szCs w:val="24"/>
          <w:lang w:val="en-GB" w:eastAsia="fr-FR"/>
        </w:rPr>
        <w:t>-induced neutrophil extracellular traps contribute to the pathogenesis of sickle cell disease. </w:t>
      </w:r>
      <w:r w:rsidRPr="00B50D8D">
        <w:rPr>
          <w:rFonts w:ascii="Times New Roman" w:eastAsia="Times New Roman" w:hAnsi="Times New Roman" w:cs="Times New Roman"/>
          <w:i/>
          <w:iCs/>
          <w:sz w:val="24"/>
          <w:szCs w:val="24"/>
          <w:lang w:eastAsia="fr-FR"/>
        </w:rPr>
        <w:t>Blood</w:t>
      </w:r>
      <w:r w:rsidRPr="00B50D8D">
        <w:rPr>
          <w:rFonts w:ascii="Times New Roman" w:eastAsia="Times New Roman" w:hAnsi="Times New Roman" w:cs="Times New Roman"/>
          <w:sz w:val="24"/>
          <w:szCs w:val="24"/>
          <w:lang w:eastAsia="fr-FR"/>
        </w:rPr>
        <w:t>. </w:t>
      </w:r>
      <w:proofErr w:type="gramStart"/>
      <w:r w:rsidRPr="00B50D8D">
        <w:rPr>
          <w:rFonts w:ascii="Times New Roman" w:eastAsia="Times New Roman" w:hAnsi="Times New Roman" w:cs="Times New Roman"/>
          <w:sz w:val="24"/>
          <w:szCs w:val="24"/>
          <w:lang w:eastAsia="fr-FR"/>
        </w:rPr>
        <w:t>2014;</w:t>
      </w:r>
      <w:proofErr w:type="gramEnd"/>
      <w:r w:rsidRPr="00B50D8D">
        <w:rPr>
          <w:rFonts w:ascii="Times New Roman" w:eastAsia="Times New Roman" w:hAnsi="Times New Roman" w:cs="Times New Roman"/>
          <w:sz w:val="24"/>
          <w:szCs w:val="24"/>
          <w:lang w:eastAsia="fr-FR"/>
        </w:rPr>
        <w:t> 123: 3818-3827.</w:t>
      </w:r>
    </w:p>
    <w:p w14:paraId="11DF1E54" w14:textId="2031E99C" w:rsidR="00086C5B" w:rsidRPr="00B50D8D" w:rsidRDefault="00B50D8D" w:rsidP="00B50D8D">
      <w:pPr>
        <w:numPr>
          <w:ilvl w:val="0"/>
          <w:numId w:val="4"/>
        </w:numPr>
        <w:spacing w:after="0" w:line="240" w:lineRule="auto"/>
        <w:ind w:left="-450"/>
        <w:jc w:val="both"/>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3</w:t>
      </w:r>
      <w:r w:rsidR="00086C5B" w:rsidRPr="00B50D8D">
        <w:rPr>
          <w:rFonts w:ascii="Times New Roman" w:eastAsia="Times New Roman" w:hAnsi="Times New Roman" w:cs="Times New Roman"/>
          <w:sz w:val="24"/>
          <w:szCs w:val="24"/>
          <w:lang w:val="en-GB" w:eastAsia="fr-FR"/>
        </w:rPr>
        <w:t xml:space="preserve">8Cao S, Zheng M, Hua Y, Chen G, Keep RF, Xi G. Hematoma changes during clot resolution after experimental intracerebral </w:t>
      </w:r>
      <w:proofErr w:type="spellStart"/>
      <w:r w:rsidR="00086C5B" w:rsidRPr="00B50D8D">
        <w:rPr>
          <w:rFonts w:ascii="Times New Roman" w:eastAsia="Times New Roman" w:hAnsi="Times New Roman" w:cs="Times New Roman"/>
          <w:sz w:val="24"/>
          <w:szCs w:val="24"/>
          <w:lang w:val="en-GB" w:eastAsia="fr-FR"/>
        </w:rPr>
        <w:t>hemorrhage</w:t>
      </w:r>
      <w:proofErr w:type="spellEnd"/>
      <w:r w:rsidR="00086C5B" w:rsidRPr="00B50D8D">
        <w:rPr>
          <w:rFonts w:ascii="Times New Roman" w:eastAsia="Times New Roman" w:hAnsi="Times New Roman" w:cs="Times New Roman"/>
          <w:sz w:val="24"/>
          <w:szCs w:val="24"/>
          <w:lang w:val="en-GB" w:eastAsia="fr-FR"/>
        </w:rPr>
        <w:t>. </w:t>
      </w:r>
      <w:r w:rsidR="00086C5B" w:rsidRPr="00B50D8D">
        <w:rPr>
          <w:rFonts w:ascii="Times New Roman" w:eastAsia="Times New Roman" w:hAnsi="Times New Roman" w:cs="Times New Roman"/>
          <w:i/>
          <w:iCs/>
          <w:sz w:val="24"/>
          <w:szCs w:val="24"/>
          <w:lang w:val="en-GB" w:eastAsia="fr-FR"/>
        </w:rPr>
        <w:t>Stroke</w:t>
      </w:r>
      <w:r w:rsidR="00086C5B" w:rsidRPr="00B50D8D">
        <w:rPr>
          <w:rFonts w:ascii="Times New Roman" w:eastAsia="Times New Roman" w:hAnsi="Times New Roman" w:cs="Times New Roman"/>
          <w:sz w:val="24"/>
          <w:szCs w:val="24"/>
          <w:lang w:val="en-GB" w:eastAsia="fr-FR"/>
        </w:rPr>
        <w:t>. 2016; 47: 1626-1631.</w:t>
      </w:r>
    </w:p>
    <w:p w14:paraId="2A129067" w14:textId="77777777" w:rsidR="00086C5B" w:rsidRPr="00B50D8D" w:rsidRDefault="00086C5B" w:rsidP="00B50D8D">
      <w:pPr>
        <w:numPr>
          <w:ilvl w:val="0"/>
          <w:numId w:val="4"/>
        </w:numPr>
        <w:spacing w:after="0" w:line="240" w:lineRule="auto"/>
        <w:ind w:left="-450"/>
        <w:jc w:val="both"/>
        <w:rPr>
          <w:rFonts w:ascii="Times New Roman" w:eastAsia="Times New Roman" w:hAnsi="Times New Roman" w:cs="Times New Roman"/>
          <w:sz w:val="24"/>
          <w:szCs w:val="24"/>
          <w:lang w:val="en-GB" w:eastAsia="fr-FR"/>
        </w:rPr>
      </w:pPr>
      <w:r w:rsidRPr="00B50D8D">
        <w:rPr>
          <w:rFonts w:ascii="Times New Roman" w:eastAsia="Times New Roman" w:hAnsi="Times New Roman" w:cs="Times New Roman"/>
          <w:sz w:val="24"/>
          <w:szCs w:val="24"/>
          <w:lang w:val="en-GB" w:eastAsia="fr-FR"/>
        </w:rPr>
        <w:t xml:space="preserve">39Li Q-Q, Li L-J, Wang X-Y, Sun Y-Y, Wu J. Research progress in understanding the relationship between </w:t>
      </w:r>
      <w:proofErr w:type="spellStart"/>
      <w:r w:rsidRPr="00B50D8D">
        <w:rPr>
          <w:rFonts w:ascii="Times New Roman" w:eastAsia="Times New Roman" w:hAnsi="Times New Roman" w:cs="Times New Roman"/>
          <w:sz w:val="24"/>
          <w:szCs w:val="24"/>
          <w:lang w:val="en-GB" w:eastAsia="fr-FR"/>
        </w:rPr>
        <w:t>heme</w:t>
      </w:r>
      <w:proofErr w:type="spellEnd"/>
      <w:r w:rsidRPr="00B50D8D">
        <w:rPr>
          <w:rFonts w:ascii="Times New Roman" w:eastAsia="Times New Roman" w:hAnsi="Times New Roman" w:cs="Times New Roman"/>
          <w:sz w:val="24"/>
          <w:szCs w:val="24"/>
          <w:lang w:val="en-GB" w:eastAsia="fr-FR"/>
        </w:rPr>
        <w:t xml:space="preserve"> oxygenase-1 and intracerebral </w:t>
      </w:r>
      <w:proofErr w:type="spellStart"/>
      <w:r w:rsidRPr="00B50D8D">
        <w:rPr>
          <w:rFonts w:ascii="Times New Roman" w:eastAsia="Times New Roman" w:hAnsi="Times New Roman" w:cs="Times New Roman"/>
          <w:sz w:val="24"/>
          <w:szCs w:val="24"/>
          <w:lang w:val="en-GB" w:eastAsia="fr-FR"/>
        </w:rPr>
        <w:t>hemorrhage</w:t>
      </w:r>
      <w:proofErr w:type="spellEnd"/>
      <w:r w:rsidRPr="00B50D8D">
        <w:rPr>
          <w:rFonts w:ascii="Times New Roman" w:eastAsia="Times New Roman" w:hAnsi="Times New Roman" w:cs="Times New Roman"/>
          <w:sz w:val="24"/>
          <w:szCs w:val="24"/>
          <w:lang w:val="en-GB" w:eastAsia="fr-FR"/>
        </w:rPr>
        <w:t>. </w:t>
      </w:r>
      <w:r w:rsidRPr="00B50D8D">
        <w:rPr>
          <w:rFonts w:ascii="Times New Roman" w:eastAsia="Times New Roman" w:hAnsi="Times New Roman" w:cs="Times New Roman"/>
          <w:i/>
          <w:iCs/>
          <w:sz w:val="24"/>
          <w:szCs w:val="24"/>
          <w:lang w:val="en-GB" w:eastAsia="fr-FR"/>
        </w:rPr>
        <w:t>Front Neurol</w:t>
      </w:r>
      <w:r w:rsidRPr="00B50D8D">
        <w:rPr>
          <w:rFonts w:ascii="Times New Roman" w:eastAsia="Times New Roman" w:hAnsi="Times New Roman" w:cs="Times New Roman"/>
          <w:sz w:val="24"/>
          <w:szCs w:val="24"/>
          <w:lang w:val="en-GB" w:eastAsia="fr-FR"/>
        </w:rPr>
        <w:t>. 2018; 9: 682.</w:t>
      </w:r>
    </w:p>
    <w:p w14:paraId="5E072414" w14:textId="77777777" w:rsidR="00451012" w:rsidRPr="00B50D8D" w:rsidRDefault="00451012" w:rsidP="00B50D8D">
      <w:pPr>
        <w:spacing w:after="0" w:line="240" w:lineRule="auto"/>
        <w:jc w:val="both"/>
        <w:rPr>
          <w:rFonts w:ascii="Times New Roman" w:hAnsi="Times New Roman" w:cs="Times New Roman"/>
          <w:sz w:val="24"/>
          <w:szCs w:val="24"/>
        </w:rPr>
      </w:pPr>
    </w:p>
    <w:sectPr w:rsidR="00451012" w:rsidRPr="00B50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5B09"/>
    <w:multiLevelType w:val="multilevel"/>
    <w:tmpl w:val="4DC4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A4CCC"/>
    <w:multiLevelType w:val="multilevel"/>
    <w:tmpl w:val="0112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094002"/>
    <w:multiLevelType w:val="multilevel"/>
    <w:tmpl w:val="88BE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0D3E42"/>
    <w:multiLevelType w:val="multilevel"/>
    <w:tmpl w:val="6262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161A76"/>
    <w:multiLevelType w:val="multilevel"/>
    <w:tmpl w:val="9942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7410A0"/>
    <w:multiLevelType w:val="multilevel"/>
    <w:tmpl w:val="E13E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0069CB"/>
    <w:multiLevelType w:val="multilevel"/>
    <w:tmpl w:val="9D32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5B5FAA"/>
    <w:multiLevelType w:val="multilevel"/>
    <w:tmpl w:val="A0B2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9E18E5"/>
    <w:multiLevelType w:val="multilevel"/>
    <w:tmpl w:val="5802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207F87"/>
    <w:multiLevelType w:val="multilevel"/>
    <w:tmpl w:val="5892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513365"/>
    <w:multiLevelType w:val="multilevel"/>
    <w:tmpl w:val="BB14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F96FA5"/>
    <w:multiLevelType w:val="multilevel"/>
    <w:tmpl w:val="C592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C30AD1"/>
    <w:multiLevelType w:val="multilevel"/>
    <w:tmpl w:val="5686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11"/>
  </w:num>
  <w:num w:numId="5">
    <w:abstractNumId w:val="8"/>
  </w:num>
  <w:num w:numId="6">
    <w:abstractNumId w:val="1"/>
  </w:num>
  <w:num w:numId="7">
    <w:abstractNumId w:val="3"/>
  </w:num>
  <w:num w:numId="8">
    <w:abstractNumId w:val="10"/>
  </w:num>
  <w:num w:numId="9">
    <w:abstractNumId w:val="2"/>
  </w:num>
  <w:num w:numId="10">
    <w:abstractNumId w:val="5"/>
  </w:num>
  <w:num w:numId="11">
    <w:abstractNumId w:val="9"/>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C5B"/>
    <w:rsid w:val="00086C5B"/>
    <w:rsid w:val="00451012"/>
    <w:rsid w:val="00B50D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2A2447"/>
  <w15:chartTrackingRefBased/>
  <w15:docId w15:val="{A94204DE-CC54-420A-8C97-0F0FDF39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86C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86C5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86C5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086C5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6C5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86C5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86C5B"/>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086C5B"/>
    <w:rPr>
      <w:rFonts w:ascii="Times New Roman" w:eastAsia="Times New Roman" w:hAnsi="Times New Roman" w:cs="Times New Roman"/>
      <w:b/>
      <w:bCs/>
      <w:sz w:val="24"/>
      <w:szCs w:val="24"/>
      <w:lang w:eastAsia="fr-FR"/>
    </w:rPr>
  </w:style>
  <w:style w:type="paragraph" w:customStyle="1" w:styleId="msonormal0">
    <w:name w:val="msonormal"/>
    <w:basedOn w:val="Normal"/>
    <w:rsid w:val="00086C5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086C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86C5B"/>
    <w:rPr>
      <w:color w:val="0000FF"/>
      <w:u w:val="single"/>
    </w:rPr>
  </w:style>
  <w:style w:type="character" w:styleId="Lienhypertextesuivivisit">
    <w:name w:val="FollowedHyperlink"/>
    <w:basedOn w:val="Policepardfaut"/>
    <w:uiPriority w:val="99"/>
    <w:semiHidden/>
    <w:unhideWhenUsed/>
    <w:rsid w:val="00086C5B"/>
    <w:rPr>
      <w:color w:val="800080"/>
      <w:u w:val="single"/>
    </w:rPr>
  </w:style>
  <w:style w:type="paragraph" w:customStyle="1" w:styleId="tabpane">
    <w:name w:val="tab__pane"/>
    <w:basedOn w:val="Normal"/>
    <w:rsid w:val="00086C5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086C5B"/>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086C5B"/>
    <w:rPr>
      <w:rFonts w:ascii="Arial" w:eastAsia="Times New Roman" w:hAnsi="Arial" w:cs="Arial"/>
      <w:vanish/>
      <w:sz w:val="16"/>
      <w:szCs w:val="16"/>
      <w:lang w:eastAsia="fr-FR"/>
    </w:rPr>
  </w:style>
  <w:style w:type="character" w:customStyle="1" w:styleId="ui-helper-hidden-accessible">
    <w:name w:val="ui-helper-hidden-accessible"/>
    <w:basedOn w:val="Policepardfaut"/>
    <w:rsid w:val="00086C5B"/>
  </w:style>
  <w:style w:type="paragraph" w:styleId="z-Basduformulaire">
    <w:name w:val="HTML Bottom of Form"/>
    <w:basedOn w:val="Normal"/>
    <w:next w:val="Normal"/>
    <w:link w:val="z-BasduformulaireCar"/>
    <w:hidden/>
    <w:uiPriority w:val="99"/>
    <w:semiHidden/>
    <w:unhideWhenUsed/>
    <w:rsid w:val="00086C5B"/>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086C5B"/>
    <w:rPr>
      <w:rFonts w:ascii="Arial" w:eastAsia="Times New Roman" w:hAnsi="Arial" w:cs="Arial"/>
      <w:vanish/>
      <w:sz w:val="16"/>
      <w:szCs w:val="16"/>
      <w:lang w:eastAsia="fr-FR"/>
    </w:rPr>
  </w:style>
  <w:style w:type="character" w:customStyle="1" w:styleId="sign-in-label">
    <w:name w:val="sign-in-label"/>
    <w:basedOn w:val="Policepardfaut"/>
    <w:rsid w:val="00086C5B"/>
  </w:style>
  <w:style w:type="character" w:customStyle="1" w:styleId="primary-heading">
    <w:name w:val="primary-heading"/>
    <w:basedOn w:val="Policepardfaut"/>
    <w:rsid w:val="00086C5B"/>
  </w:style>
  <w:style w:type="character" w:customStyle="1" w:styleId="accordion-tabbedtab-mobile">
    <w:name w:val="accordion-tabbed__tab-mobile"/>
    <w:basedOn w:val="Policepardfaut"/>
    <w:rsid w:val="00086C5B"/>
  </w:style>
  <w:style w:type="character" w:customStyle="1" w:styleId="comma-separator">
    <w:name w:val="comma-separator"/>
    <w:basedOn w:val="Policepardfaut"/>
    <w:rsid w:val="00086C5B"/>
  </w:style>
  <w:style w:type="character" w:customStyle="1" w:styleId="epub-state">
    <w:name w:val="epub-state"/>
    <w:basedOn w:val="Policepardfaut"/>
    <w:rsid w:val="00086C5B"/>
  </w:style>
  <w:style w:type="character" w:customStyle="1" w:styleId="epub-date">
    <w:name w:val="epub-date"/>
    <w:basedOn w:val="Policepardfaut"/>
    <w:rsid w:val="00086C5B"/>
  </w:style>
  <w:style w:type="character" w:styleId="lev">
    <w:name w:val="Strong"/>
    <w:basedOn w:val="Policepardfaut"/>
    <w:uiPriority w:val="22"/>
    <w:qFormat/>
    <w:rsid w:val="00086C5B"/>
    <w:rPr>
      <w:b/>
      <w:bCs/>
    </w:rPr>
  </w:style>
  <w:style w:type="character" w:customStyle="1" w:styleId="table-captionlabel">
    <w:name w:val="table-caption__label"/>
    <w:basedOn w:val="Policepardfaut"/>
    <w:rsid w:val="00086C5B"/>
  </w:style>
  <w:style w:type="character" w:customStyle="1" w:styleId="sectiontitle">
    <w:name w:val="section__title"/>
    <w:basedOn w:val="Policepardfaut"/>
    <w:rsid w:val="00086C5B"/>
  </w:style>
  <w:style w:type="character" w:customStyle="1" w:styleId="bullet">
    <w:name w:val="bullet"/>
    <w:basedOn w:val="Policepardfaut"/>
    <w:rsid w:val="00086C5B"/>
  </w:style>
  <w:style w:type="character" w:customStyle="1" w:styleId="author">
    <w:name w:val="author"/>
    <w:basedOn w:val="Policepardfaut"/>
    <w:rsid w:val="00086C5B"/>
  </w:style>
  <w:style w:type="character" w:customStyle="1" w:styleId="articletitle">
    <w:name w:val="articletitle"/>
    <w:basedOn w:val="Policepardfaut"/>
    <w:rsid w:val="00086C5B"/>
  </w:style>
  <w:style w:type="character" w:customStyle="1" w:styleId="pubyear">
    <w:name w:val="pubyear"/>
    <w:basedOn w:val="Policepardfaut"/>
    <w:rsid w:val="00086C5B"/>
  </w:style>
  <w:style w:type="character" w:customStyle="1" w:styleId="vol">
    <w:name w:val="vol"/>
    <w:basedOn w:val="Policepardfaut"/>
    <w:rsid w:val="00086C5B"/>
  </w:style>
  <w:style w:type="character" w:customStyle="1" w:styleId="pagefirst">
    <w:name w:val="pagefirst"/>
    <w:basedOn w:val="Policepardfaut"/>
    <w:rsid w:val="00086C5B"/>
  </w:style>
  <w:style w:type="character" w:customStyle="1" w:styleId="pagelast">
    <w:name w:val="pagelast"/>
    <w:basedOn w:val="Policepardfaut"/>
    <w:rsid w:val="00086C5B"/>
  </w:style>
  <w:style w:type="character" w:customStyle="1" w:styleId="citedissue">
    <w:name w:val="citedissue"/>
    <w:basedOn w:val="Policepardfaut"/>
    <w:rsid w:val="00086C5B"/>
  </w:style>
  <w:style w:type="character" w:customStyle="1" w:styleId="first-link">
    <w:name w:val="first-link"/>
    <w:basedOn w:val="Policepardfaut"/>
    <w:rsid w:val="00086C5B"/>
  </w:style>
  <w:style w:type="character" w:customStyle="1" w:styleId="Titre10">
    <w:name w:val="Titre1"/>
    <w:basedOn w:val="Policepardfaut"/>
    <w:rsid w:val="00086C5B"/>
  </w:style>
  <w:style w:type="paragraph" w:customStyle="1" w:styleId="scite-metricsietm">
    <w:name w:val="scite-metrics__ietm"/>
    <w:basedOn w:val="Normal"/>
    <w:rsid w:val="00086C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nttiptext">
    <w:name w:val="hinttiptext"/>
    <w:basedOn w:val="Policepardfaut"/>
    <w:rsid w:val="00086C5B"/>
  </w:style>
  <w:style w:type="character" w:customStyle="1" w:styleId="counter">
    <w:name w:val="counter"/>
    <w:basedOn w:val="Policepardfaut"/>
    <w:rsid w:val="00086C5B"/>
  </w:style>
  <w:style w:type="character" w:customStyle="1" w:styleId="bald-text">
    <w:name w:val="bald-text"/>
    <w:basedOn w:val="Policepardfaut"/>
    <w:rsid w:val="00086C5B"/>
  </w:style>
  <w:style w:type="paragraph" w:customStyle="1" w:styleId="citedbyentry">
    <w:name w:val="citedbyentry"/>
    <w:basedOn w:val="Normal"/>
    <w:rsid w:val="00086C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ntryauthor">
    <w:name w:val="entryauthor"/>
    <w:basedOn w:val="Policepardfaut"/>
    <w:rsid w:val="00086C5B"/>
  </w:style>
  <w:style w:type="character" w:customStyle="1" w:styleId="hlfld-contribauthor">
    <w:name w:val="hlfld-contribauthor"/>
    <w:basedOn w:val="Policepardfaut"/>
    <w:rsid w:val="00086C5B"/>
  </w:style>
  <w:style w:type="character" w:customStyle="1" w:styleId="seriestitle">
    <w:name w:val="seriestitle"/>
    <w:basedOn w:val="Policepardfaut"/>
    <w:rsid w:val="00086C5B"/>
  </w:style>
  <w:style w:type="character" w:customStyle="1" w:styleId="doi">
    <w:name w:val="doi"/>
    <w:basedOn w:val="Policepardfaut"/>
    <w:rsid w:val="00086C5B"/>
  </w:style>
  <w:style w:type="character" w:customStyle="1" w:styleId="volume">
    <w:name w:val="volume"/>
    <w:basedOn w:val="Policepardfaut"/>
    <w:rsid w:val="00086C5B"/>
  </w:style>
  <w:style w:type="character" w:customStyle="1" w:styleId="issue">
    <w:name w:val="issue"/>
    <w:basedOn w:val="Policepardfaut"/>
    <w:rsid w:val="00086C5B"/>
  </w:style>
  <w:style w:type="character" w:customStyle="1" w:styleId="pub-date">
    <w:name w:val="pub-date"/>
    <w:basedOn w:val="Policepardfaut"/>
    <w:rsid w:val="00086C5B"/>
  </w:style>
  <w:style w:type="character" w:customStyle="1" w:styleId="page-range">
    <w:name w:val="page-range"/>
    <w:basedOn w:val="Policepardfaut"/>
    <w:rsid w:val="00086C5B"/>
  </w:style>
  <w:style w:type="paragraph" w:customStyle="1" w:styleId="volume-issue">
    <w:name w:val="volume-issue"/>
    <w:basedOn w:val="Normal"/>
    <w:rsid w:val="00086C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al">
    <w:name w:val="val"/>
    <w:basedOn w:val="Policepardfaut"/>
    <w:rsid w:val="00086C5B"/>
  </w:style>
  <w:style w:type="paragraph" w:customStyle="1" w:styleId="page-range1">
    <w:name w:val="page-range1"/>
    <w:basedOn w:val="Normal"/>
    <w:rsid w:val="00086C5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navitem">
    <w:name w:val="tab__nav__item"/>
    <w:basedOn w:val="Normal"/>
    <w:rsid w:val="00086C5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rid-item">
    <w:name w:val="grid-item"/>
    <w:basedOn w:val="Normal"/>
    <w:rsid w:val="00086C5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reative-worktitle">
    <w:name w:val="creative-work__title"/>
    <w:basedOn w:val="Normal"/>
    <w:rsid w:val="00086C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mmaitem">
    <w:name w:val="comma__item"/>
    <w:basedOn w:val="Policepardfaut"/>
    <w:rsid w:val="00086C5B"/>
  </w:style>
  <w:style w:type="character" w:customStyle="1" w:styleId="w-slidetitle">
    <w:name w:val="w-slide__title"/>
    <w:basedOn w:val="Policepardfaut"/>
    <w:rsid w:val="00086C5B"/>
  </w:style>
  <w:style w:type="character" w:customStyle="1" w:styleId="authors-list-item">
    <w:name w:val="authors-list-item"/>
    <w:basedOn w:val="Policepardfaut"/>
    <w:rsid w:val="00B50D8D"/>
  </w:style>
  <w:style w:type="character" w:customStyle="1" w:styleId="author-sup-separator">
    <w:name w:val="author-sup-separator"/>
    <w:basedOn w:val="Policepardfaut"/>
    <w:rsid w:val="00B50D8D"/>
  </w:style>
  <w:style w:type="character" w:customStyle="1" w:styleId="comma">
    <w:name w:val="comma"/>
    <w:basedOn w:val="Policepardfaut"/>
    <w:rsid w:val="00B5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746335">
      <w:bodyDiv w:val="1"/>
      <w:marLeft w:val="0"/>
      <w:marRight w:val="0"/>
      <w:marTop w:val="0"/>
      <w:marBottom w:val="0"/>
      <w:divBdr>
        <w:top w:val="none" w:sz="0" w:space="0" w:color="auto"/>
        <w:left w:val="none" w:sz="0" w:space="0" w:color="auto"/>
        <w:bottom w:val="none" w:sz="0" w:space="0" w:color="auto"/>
        <w:right w:val="none" w:sz="0" w:space="0" w:color="auto"/>
      </w:divBdr>
      <w:divsChild>
        <w:div w:id="1223520746">
          <w:marLeft w:val="0"/>
          <w:marRight w:val="0"/>
          <w:marTop w:val="0"/>
          <w:marBottom w:val="0"/>
          <w:divBdr>
            <w:top w:val="none" w:sz="0" w:space="0" w:color="auto"/>
            <w:left w:val="none" w:sz="0" w:space="0" w:color="auto"/>
            <w:bottom w:val="none" w:sz="0" w:space="0" w:color="auto"/>
            <w:right w:val="none" w:sz="0" w:space="0" w:color="auto"/>
          </w:divBdr>
          <w:divsChild>
            <w:div w:id="1117456593">
              <w:marLeft w:val="0"/>
              <w:marRight w:val="0"/>
              <w:marTop w:val="0"/>
              <w:marBottom w:val="0"/>
              <w:divBdr>
                <w:top w:val="none" w:sz="0" w:space="0" w:color="auto"/>
                <w:left w:val="none" w:sz="0" w:space="0" w:color="auto"/>
                <w:bottom w:val="none" w:sz="0" w:space="0" w:color="auto"/>
                <w:right w:val="none" w:sz="0" w:space="0" w:color="auto"/>
              </w:divBdr>
              <w:divsChild>
                <w:div w:id="973364752">
                  <w:marLeft w:val="0"/>
                  <w:marRight w:val="0"/>
                  <w:marTop w:val="0"/>
                  <w:marBottom w:val="0"/>
                  <w:divBdr>
                    <w:top w:val="none" w:sz="0" w:space="0" w:color="auto"/>
                    <w:left w:val="none" w:sz="0" w:space="0" w:color="auto"/>
                    <w:bottom w:val="none" w:sz="0" w:space="0" w:color="auto"/>
                    <w:right w:val="none" w:sz="0" w:space="0" w:color="auto"/>
                  </w:divBdr>
                  <w:divsChild>
                    <w:div w:id="1478497129">
                      <w:marLeft w:val="0"/>
                      <w:marRight w:val="0"/>
                      <w:marTop w:val="0"/>
                      <w:marBottom w:val="0"/>
                      <w:divBdr>
                        <w:top w:val="none" w:sz="0" w:space="0" w:color="auto"/>
                        <w:left w:val="none" w:sz="0" w:space="0" w:color="auto"/>
                        <w:bottom w:val="none" w:sz="0" w:space="0" w:color="auto"/>
                        <w:right w:val="none" w:sz="0" w:space="0" w:color="auto"/>
                      </w:divBdr>
                      <w:divsChild>
                        <w:div w:id="1358852113">
                          <w:marLeft w:val="0"/>
                          <w:marRight w:val="0"/>
                          <w:marTop w:val="0"/>
                          <w:marBottom w:val="0"/>
                          <w:divBdr>
                            <w:top w:val="none" w:sz="0" w:space="0" w:color="auto"/>
                            <w:left w:val="none" w:sz="0" w:space="0" w:color="auto"/>
                            <w:bottom w:val="none" w:sz="0" w:space="0" w:color="auto"/>
                            <w:right w:val="none" w:sz="0" w:space="0" w:color="auto"/>
                          </w:divBdr>
                          <w:divsChild>
                            <w:div w:id="1302493875">
                              <w:marLeft w:val="0"/>
                              <w:marRight w:val="0"/>
                              <w:marTop w:val="0"/>
                              <w:marBottom w:val="0"/>
                              <w:divBdr>
                                <w:top w:val="none" w:sz="0" w:space="0" w:color="auto"/>
                                <w:left w:val="none" w:sz="0" w:space="0" w:color="auto"/>
                                <w:bottom w:val="none" w:sz="0" w:space="0" w:color="auto"/>
                                <w:right w:val="none" w:sz="0" w:space="0" w:color="auto"/>
                              </w:divBdr>
                              <w:divsChild>
                                <w:div w:id="2083404085">
                                  <w:marLeft w:val="-225"/>
                                  <w:marRight w:val="-225"/>
                                  <w:marTop w:val="0"/>
                                  <w:marBottom w:val="0"/>
                                  <w:divBdr>
                                    <w:top w:val="none" w:sz="0" w:space="0" w:color="auto"/>
                                    <w:left w:val="none" w:sz="0" w:space="0" w:color="auto"/>
                                    <w:bottom w:val="none" w:sz="0" w:space="0" w:color="auto"/>
                                    <w:right w:val="none" w:sz="0" w:space="0" w:color="auto"/>
                                  </w:divBdr>
                                  <w:divsChild>
                                    <w:div w:id="1052651930">
                                      <w:marLeft w:val="0"/>
                                      <w:marRight w:val="0"/>
                                      <w:marTop w:val="0"/>
                                      <w:marBottom w:val="0"/>
                                      <w:divBdr>
                                        <w:top w:val="none" w:sz="0" w:space="0" w:color="auto"/>
                                        <w:left w:val="none" w:sz="0" w:space="0" w:color="auto"/>
                                        <w:bottom w:val="none" w:sz="0" w:space="0" w:color="auto"/>
                                        <w:right w:val="none" w:sz="0" w:space="0" w:color="auto"/>
                                      </w:divBdr>
                                      <w:divsChild>
                                        <w:div w:id="1390882307">
                                          <w:marLeft w:val="0"/>
                                          <w:marRight w:val="0"/>
                                          <w:marTop w:val="0"/>
                                          <w:marBottom w:val="0"/>
                                          <w:divBdr>
                                            <w:top w:val="none" w:sz="0" w:space="0" w:color="auto"/>
                                            <w:left w:val="none" w:sz="0" w:space="0" w:color="auto"/>
                                            <w:bottom w:val="none" w:sz="0" w:space="0" w:color="auto"/>
                                            <w:right w:val="none" w:sz="0" w:space="0" w:color="auto"/>
                                          </w:divBdr>
                                          <w:divsChild>
                                            <w:div w:id="1847819585">
                                              <w:marLeft w:val="0"/>
                                              <w:marRight w:val="0"/>
                                              <w:marTop w:val="0"/>
                                              <w:marBottom w:val="0"/>
                                              <w:divBdr>
                                                <w:top w:val="none" w:sz="0" w:space="0" w:color="auto"/>
                                                <w:left w:val="none" w:sz="0" w:space="0" w:color="auto"/>
                                                <w:bottom w:val="none" w:sz="0" w:space="0" w:color="auto"/>
                                                <w:right w:val="none" w:sz="0" w:space="0" w:color="auto"/>
                                              </w:divBdr>
                                              <w:divsChild>
                                                <w:div w:id="4136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813202">
                          <w:marLeft w:val="0"/>
                          <w:marRight w:val="0"/>
                          <w:marTop w:val="0"/>
                          <w:marBottom w:val="0"/>
                          <w:divBdr>
                            <w:top w:val="none" w:sz="0" w:space="0" w:color="auto"/>
                            <w:left w:val="none" w:sz="0" w:space="0" w:color="auto"/>
                            <w:bottom w:val="none" w:sz="0" w:space="0" w:color="auto"/>
                            <w:right w:val="none" w:sz="0" w:space="0" w:color="auto"/>
                          </w:divBdr>
                          <w:divsChild>
                            <w:div w:id="1636912078">
                              <w:marLeft w:val="-225"/>
                              <w:marRight w:val="-225"/>
                              <w:marTop w:val="0"/>
                              <w:marBottom w:val="0"/>
                              <w:divBdr>
                                <w:top w:val="none" w:sz="0" w:space="0" w:color="auto"/>
                                <w:left w:val="none" w:sz="0" w:space="0" w:color="auto"/>
                                <w:bottom w:val="none" w:sz="0" w:space="0" w:color="auto"/>
                                <w:right w:val="none" w:sz="0" w:space="0" w:color="auto"/>
                              </w:divBdr>
                              <w:divsChild>
                                <w:div w:id="742251">
                                  <w:marLeft w:val="0"/>
                                  <w:marRight w:val="0"/>
                                  <w:marTop w:val="0"/>
                                  <w:marBottom w:val="0"/>
                                  <w:divBdr>
                                    <w:top w:val="none" w:sz="0" w:space="0" w:color="auto"/>
                                    <w:left w:val="none" w:sz="0" w:space="0" w:color="auto"/>
                                    <w:bottom w:val="none" w:sz="0" w:space="0" w:color="auto"/>
                                    <w:right w:val="none" w:sz="0" w:space="0" w:color="auto"/>
                                  </w:divBdr>
                                  <w:divsChild>
                                    <w:div w:id="599333236">
                                      <w:marLeft w:val="0"/>
                                      <w:marRight w:val="0"/>
                                      <w:marTop w:val="0"/>
                                      <w:marBottom w:val="0"/>
                                      <w:divBdr>
                                        <w:top w:val="none" w:sz="0" w:space="0" w:color="auto"/>
                                        <w:left w:val="none" w:sz="0" w:space="0" w:color="auto"/>
                                        <w:bottom w:val="none" w:sz="0" w:space="0" w:color="auto"/>
                                        <w:right w:val="none" w:sz="0" w:space="0" w:color="auto"/>
                                      </w:divBdr>
                                      <w:divsChild>
                                        <w:div w:id="1418671864">
                                          <w:marLeft w:val="0"/>
                                          <w:marRight w:val="0"/>
                                          <w:marTop w:val="0"/>
                                          <w:marBottom w:val="0"/>
                                          <w:divBdr>
                                            <w:top w:val="none" w:sz="0" w:space="0" w:color="auto"/>
                                            <w:left w:val="none" w:sz="0" w:space="0" w:color="auto"/>
                                            <w:bottom w:val="none" w:sz="0" w:space="0" w:color="auto"/>
                                            <w:right w:val="none" w:sz="0" w:space="0" w:color="auto"/>
                                          </w:divBdr>
                                        </w:div>
                                        <w:div w:id="67506725">
                                          <w:marLeft w:val="0"/>
                                          <w:marRight w:val="0"/>
                                          <w:marTop w:val="0"/>
                                          <w:marBottom w:val="0"/>
                                          <w:divBdr>
                                            <w:top w:val="none" w:sz="0" w:space="0" w:color="auto"/>
                                            <w:left w:val="none" w:sz="0" w:space="0" w:color="auto"/>
                                            <w:bottom w:val="none" w:sz="0" w:space="0" w:color="auto"/>
                                            <w:right w:val="none" w:sz="0" w:space="0" w:color="auto"/>
                                          </w:divBdr>
                                          <w:divsChild>
                                            <w:div w:id="16340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01268">
                                      <w:marLeft w:val="0"/>
                                      <w:marRight w:val="0"/>
                                      <w:marTop w:val="0"/>
                                      <w:marBottom w:val="0"/>
                                      <w:divBdr>
                                        <w:top w:val="none" w:sz="0" w:space="0" w:color="auto"/>
                                        <w:left w:val="none" w:sz="0" w:space="0" w:color="auto"/>
                                        <w:bottom w:val="none" w:sz="0" w:space="0" w:color="auto"/>
                                        <w:right w:val="none" w:sz="0" w:space="0" w:color="auto"/>
                                      </w:divBdr>
                                      <w:divsChild>
                                        <w:div w:id="117990636">
                                          <w:marLeft w:val="0"/>
                                          <w:marRight w:val="0"/>
                                          <w:marTop w:val="0"/>
                                          <w:marBottom w:val="0"/>
                                          <w:divBdr>
                                            <w:top w:val="none" w:sz="0" w:space="0" w:color="auto"/>
                                            <w:left w:val="none" w:sz="0" w:space="0" w:color="auto"/>
                                            <w:bottom w:val="none" w:sz="0" w:space="0" w:color="auto"/>
                                            <w:right w:val="none" w:sz="0" w:space="0" w:color="auto"/>
                                          </w:divBdr>
                                          <w:divsChild>
                                            <w:div w:id="733239532">
                                              <w:marLeft w:val="0"/>
                                              <w:marRight w:val="0"/>
                                              <w:marTop w:val="0"/>
                                              <w:marBottom w:val="0"/>
                                              <w:divBdr>
                                                <w:top w:val="none" w:sz="0" w:space="0" w:color="auto"/>
                                                <w:left w:val="none" w:sz="0" w:space="0" w:color="auto"/>
                                                <w:bottom w:val="none" w:sz="0" w:space="0" w:color="auto"/>
                                                <w:right w:val="none" w:sz="0" w:space="0" w:color="auto"/>
                                              </w:divBdr>
                                              <w:divsChild>
                                                <w:div w:id="1997488434">
                                                  <w:marLeft w:val="0"/>
                                                  <w:marRight w:val="0"/>
                                                  <w:marTop w:val="0"/>
                                                  <w:marBottom w:val="0"/>
                                                  <w:divBdr>
                                                    <w:top w:val="none" w:sz="0" w:space="0" w:color="auto"/>
                                                    <w:left w:val="none" w:sz="0" w:space="0" w:color="auto"/>
                                                    <w:bottom w:val="none" w:sz="0" w:space="0" w:color="auto"/>
                                                    <w:right w:val="none" w:sz="0" w:space="0" w:color="auto"/>
                                                  </w:divBdr>
                                                  <w:divsChild>
                                                    <w:div w:id="2130464116">
                                                      <w:marLeft w:val="0"/>
                                                      <w:marRight w:val="0"/>
                                                      <w:marTop w:val="0"/>
                                                      <w:marBottom w:val="0"/>
                                                      <w:divBdr>
                                                        <w:top w:val="none" w:sz="0" w:space="0" w:color="auto"/>
                                                        <w:left w:val="none" w:sz="0" w:space="0" w:color="auto"/>
                                                        <w:bottom w:val="none" w:sz="0" w:space="0" w:color="auto"/>
                                                        <w:right w:val="none" w:sz="0" w:space="0" w:color="auto"/>
                                                      </w:divBdr>
                                                      <w:divsChild>
                                                        <w:div w:id="5243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18653">
                                          <w:marLeft w:val="0"/>
                                          <w:marRight w:val="0"/>
                                          <w:marTop w:val="0"/>
                                          <w:marBottom w:val="0"/>
                                          <w:divBdr>
                                            <w:top w:val="none" w:sz="0" w:space="0" w:color="auto"/>
                                            <w:left w:val="none" w:sz="0" w:space="0" w:color="auto"/>
                                            <w:bottom w:val="none" w:sz="0" w:space="0" w:color="auto"/>
                                            <w:right w:val="none" w:sz="0" w:space="0" w:color="auto"/>
                                          </w:divBdr>
                                          <w:divsChild>
                                            <w:div w:id="880439596">
                                              <w:marLeft w:val="0"/>
                                              <w:marRight w:val="0"/>
                                              <w:marTop w:val="0"/>
                                              <w:marBottom w:val="0"/>
                                              <w:divBdr>
                                                <w:top w:val="none" w:sz="0" w:space="0" w:color="auto"/>
                                                <w:left w:val="none" w:sz="0" w:space="0" w:color="auto"/>
                                                <w:bottom w:val="none" w:sz="0" w:space="0" w:color="auto"/>
                                                <w:right w:val="none" w:sz="0" w:space="0" w:color="auto"/>
                                              </w:divBdr>
                                              <w:divsChild>
                                                <w:div w:id="14691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962381">
                  <w:marLeft w:val="0"/>
                  <w:marRight w:val="0"/>
                  <w:marTop w:val="0"/>
                  <w:marBottom w:val="0"/>
                  <w:divBdr>
                    <w:top w:val="none" w:sz="0" w:space="0" w:color="auto"/>
                    <w:left w:val="none" w:sz="0" w:space="0" w:color="auto"/>
                    <w:bottom w:val="none" w:sz="0" w:space="0" w:color="auto"/>
                    <w:right w:val="none" w:sz="0" w:space="0" w:color="auto"/>
                  </w:divBdr>
                  <w:divsChild>
                    <w:div w:id="664474586">
                      <w:marLeft w:val="0"/>
                      <w:marRight w:val="0"/>
                      <w:marTop w:val="0"/>
                      <w:marBottom w:val="0"/>
                      <w:divBdr>
                        <w:top w:val="none" w:sz="0" w:space="0" w:color="auto"/>
                        <w:left w:val="none" w:sz="0" w:space="0" w:color="auto"/>
                        <w:bottom w:val="none" w:sz="0" w:space="0" w:color="auto"/>
                        <w:right w:val="none" w:sz="0" w:space="0" w:color="auto"/>
                      </w:divBdr>
                      <w:divsChild>
                        <w:div w:id="1320812949">
                          <w:marLeft w:val="0"/>
                          <w:marRight w:val="0"/>
                          <w:marTop w:val="0"/>
                          <w:marBottom w:val="0"/>
                          <w:divBdr>
                            <w:top w:val="none" w:sz="0" w:space="0" w:color="auto"/>
                            <w:left w:val="none" w:sz="0" w:space="0" w:color="auto"/>
                            <w:bottom w:val="none" w:sz="0" w:space="0" w:color="auto"/>
                            <w:right w:val="none" w:sz="0" w:space="0" w:color="auto"/>
                          </w:divBdr>
                          <w:divsChild>
                            <w:div w:id="195899014">
                              <w:marLeft w:val="0"/>
                              <w:marRight w:val="0"/>
                              <w:marTop w:val="0"/>
                              <w:marBottom w:val="0"/>
                              <w:divBdr>
                                <w:top w:val="none" w:sz="0" w:space="0" w:color="auto"/>
                                <w:left w:val="none" w:sz="0" w:space="0" w:color="auto"/>
                                <w:bottom w:val="none" w:sz="0" w:space="0" w:color="auto"/>
                                <w:right w:val="none" w:sz="0" w:space="0" w:color="auto"/>
                              </w:divBdr>
                              <w:divsChild>
                                <w:div w:id="1864707676">
                                  <w:marLeft w:val="-225"/>
                                  <w:marRight w:val="-225"/>
                                  <w:marTop w:val="0"/>
                                  <w:marBottom w:val="0"/>
                                  <w:divBdr>
                                    <w:top w:val="none" w:sz="0" w:space="0" w:color="auto"/>
                                    <w:left w:val="none" w:sz="0" w:space="0" w:color="auto"/>
                                    <w:bottom w:val="none" w:sz="0" w:space="0" w:color="auto"/>
                                    <w:right w:val="none" w:sz="0" w:space="0" w:color="auto"/>
                                  </w:divBdr>
                                  <w:divsChild>
                                    <w:div w:id="1873108027">
                                      <w:marLeft w:val="0"/>
                                      <w:marRight w:val="0"/>
                                      <w:marTop w:val="0"/>
                                      <w:marBottom w:val="0"/>
                                      <w:divBdr>
                                        <w:top w:val="none" w:sz="0" w:space="0" w:color="auto"/>
                                        <w:left w:val="none" w:sz="0" w:space="0" w:color="auto"/>
                                        <w:bottom w:val="none" w:sz="0" w:space="0" w:color="auto"/>
                                        <w:right w:val="none" w:sz="0" w:space="0" w:color="auto"/>
                                      </w:divBdr>
                                      <w:divsChild>
                                        <w:div w:id="1376543974">
                                          <w:marLeft w:val="0"/>
                                          <w:marRight w:val="0"/>
                                          <w:marTop w:val="0"/>
                                          <w:marBottom w:val="0"/>
                                          <w:divBdr>
                                            <w:top w:val="none" w:sz="0" w:space="0" w:color="auto"/>
                                            <w:left w:val="none" w:sz="0" w:space="0" w:color="auto"/>
                                            <w:bottom w:val="none" w:sz="0" w:space="0" w:color="auto"/>
                                            <w:right w:val="none" w:sz="0" w:space="0" w:color="auto"/>
                                          </w:divBdr>
                                          <w:divsChild>
                                            <w:div w:id="308706001">
                                              <w:marLeft w:val="-225"/>
                                              <w:marRight w:val="-225"/>
                                              <w:marTop w:val="0"/>
                                              <w:marBottom w:val="0"/>
                                              <w:divBdr>
                                                <w:top w:val="none" w:sz="0" w:space="0" w:color="auto"/>
                                                <w:left w:val="none" w:sz="0" w:space="0" w:color="auto"/>
                                                <w:bottom w:val="none" w:sz="0" w:space="0" w:color="auto"/>
                                                <w:right w:val="none" w:sz="0" w:space="0" w:color="auto"/>
                                              </w:divBdr>
                                              <w:divsChild>
                                                <w:div w:id="957566592">
                                                  <w:marLeft w:val="0"/>
                                                  <w:marRight w:val="0"/>
                                                  <w:marTop w:val="0"/>
                                                  <w:marBottom w:val="0"/>
                                                  <w:divBdr>
                                                    <w:top w:val="none" w:sz="0" w:space="0" w:color="auto"/>
                                                    <w:left w:val="none" w:sz="0" w:space="0" w:color="auto"/>
                                                    <w:bottom w:val="none" w:sz="0" w:space="0" w:color="auto"/>
                                                    <w:right w:val="none" w:sz="0" w:space="0" w:color="auto"/>
                                                  </w:divBdr>
                                                  <w:divsChild>
                                                    <w:div w:id="2018539203">
                                                      <w:marLeft w:val="0"/>
                                                      <w:marRight w:val="0"/>
                                                      <w:marTop w:val="0"/>
                                                      <w:marBottom w:val="0"/>
                                                      <w:divBdr>
                                                        <w:top w:val="none" w:sz="0" w:space="0" w:color="auto"/>
                                                        <w:left w:val="none" w:sz="0" w:space="0" w:color="auto"/>
                                                        <w:bottom w:val="none" w:sz="0" w:space="0" w:color="auto"/>
                                                        <w:right w:val="none" w:sz="0" w:space="0" w:color="auto"/>
                                                      </w:divBdr>
                                                      <w:divsChild>
                                                        <w:div w:id="1993485929">
                                                          <w:marLeft w:val="0"/>
                                                          <w:marRight w:val="0"/>
                                                          <w:marTop w:val="0"/>
                                                          <w:marBottom w:val="0"/>
                                                          <w:divBdr>
                                                            <w:top w:val="none" w:sz="0" w:space="0" w:color="auto"/>
                                                            <w:left w:val="none" w:sz="0" w:space="0" w:color="auto"/>
                                                            <w:bottom w:val="none" w:sz="0" w:space="0" w:color="auto"/>
                                                            <w:right w:val="none" w:sz="0" w:space="0" w:color="auto"/>
                                                          </w:divBdr>
                                                          <w:divsChild>
                                                            <w:div w:id="921372961">
                                                              <w:marLeft w:val="0"/>
                                                              <w:marRight w:val="0"/>
                                                              <w:marTop w:val="0"/>
                                                              <w:marBottom w:val="0"/>
                                                              <w:divBdr>
                                                                <w:top w:val="none" w:sz="0" w:space="0" w:color="auto"/>
                                                                <w:left w:val="none" w:sz="0" w:space="0" w:color="auto"/>
                                                                <w:bottom w:val="none" w:sz="0" w:space="0" w:color="auto"/>
                                                                <w:right w:val="none" w:sz="0" w:space="0" w:color="auto"/>
                                                              </w:divBdr>
                                                              <w:divsChild>
                                                                <w:div w:id="486559087">
                                                                  <w:marLeft w:val="0"/>
                                                                  <w:marRight w:val="0"/>
                                                                  <w:marTop w:val="0"/>
                                                                  <w:marBottom w:val="0"/>
                                                                  <w:divBdr>
                                                                    <w:top w:val="none" w:sz="0" w:space="0" w:color="auto"/>
                                                                    <w:left w:val="none" w:sz="0" w:space="0" w:color="auto"/>
                                                                    <w:bottom w:val="none" w:sz="0" w:space="0" w:color="auto"/>
                                                                    <w:right w:val="none" w:sz="0" w:space="0" w:color="auto"/>
                                                                  </w:divBdr>
                                                                </w:div>
                                                              </w:divsChild>
                                                            </w:div>
                                                            <w:div w:id="1664503899">
                                                              <w:marLeft w:val="0"/>
                                                              <w:marRight w:val="0"/>
                                                              <w:marTop w:val="0"/>
                                                              <w:marBottom w:val="0"/>
                                                              <w:divBdr>
                                                                <w:top w:val="none" w:sz="0" w:space="0" w:color="auto"/>
                                                                <w:left w:val="none" w:sz="0" w:space="0" w:color="auto"/>
                                                                <w:bottom w:val="none" w:sz="0" w:space="0" w:color="auto"/>
                                                                <w:right w:val="none" w:sz="0" w:space="0" w:color="auto"/>
                                                              </w:divBdr>
                                                              <w:divsChild>
                                                                <w:div w:id="572086050">
                                                                  <w:marLeft w:val="0"/>
                                                                  <w:marRight w:val="0"/>
                                                                  <w:marTop w:val="0"/>
                                                                  <w:marBottom w:val="0"/>
                                                                  <w:divBdr>
                                                                    <w:top w:val="none" w:sz="0" w:space="0" w:color="auto"/>
                                                                    <w:left w:val="none" w:sz="0" w:space="0" w:color="auto"/>
                                                                    <w:bottom w:val="none" w:sz="0" w:space="0" w:color="auto"/>
                                                                    <w:right w:val="none" w:sz="0" w:space="0" w:color="auto"/>
                                                                  </w:divBdr>
                                                                  <w:divsChild>
                                                                    <w:div w:id="969821013">
                                                                      <w:marLeft w:val="0"/>
                                                                      <w:marRight w:val="0"/>
                                                                      <w:marTop w:val="0"/>
                                                                      <w:marBottom w:val="0"/>
                                                                      <w:divBdr>
                                                                        <w:top w:val="none" w:sz="0" w:space="0" w:color="auto"/>
                                                                        <w:left w:val="none" w:sz="0" w:space="0" w:color="auto"/>
                                                                        <w:bottom w:val="none" w:sz="0" w:space="0" w:color="auto"/>
                                                                        <w:right w:val="none" w:sz="0" w:space="0" w:color="auto"/>
                                                                      </w:divBdr>
                                                                      <w:divsChild>
                                                                        <w:div w:id="10307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3976">
                                                              <w:marLeft w:val="0"/>
                                                              <w:marRight w:val="0"/>
                                                              <w:marTop w:val="0"/>
                                                              <w:marBottom w:val="0"/>
                                                              <w:divBdr>
                                                                <w:top w:val="none" w:sz="0" w:space="0" w:color="auto"/>
                                                                <w:left w:val="none" w:sz="0" w:space="0" w:color="auto"/>
                                                                <w:bottom w:val="none" w:sz="0" w:space="0" w:color="auto"/>
                                                                <w:right w:val="none" w:sz="0" w:space="0" w:color="auto"/>
                                                              </w:divBdr>
                                                              <w:divsChild>
                                                                <w:div w:id="1643999251">
                                                                  <w:marLeft w:val="0"/>
                                                                  <w:marRight w:val="0"/>
                                                                  <w:marTop w:val="0"/>
                                                                  <w:marBottom w:val="0"/>
                                                                  <w:divBdr>
                                                                    <w:top w:val="none" w:sz="0" w:space="0" w:color="auto"/>
                                                                    <w:left w:val="none" w:sz="0" w:space="0" w:color="auto"/>
                                                                    <w:bottom w:val="none" w:sz="0" w:space="0" w:color="auto"/>
                                                                    <w:right w:val="none" w:sz="0" w:space="0" w:color="auto"/>
                                                                  </w:divBdr>
                                                                  <w:divsChild>
                                                                    <w:div w:id="1741631617">
                                                                      <w:marLeft w:val="0"/>
                                                                      <w:marRight w:val="0"/>
                                                                      <w:marTop w:val="0"/>
                                                                      <w:marBottom w:val="0"/>
                                                                      <w:divBdr>
                                                                        <w:top w:val="none" w:sz="0" w:space="0" w:color="auto"/>
                                                                        <w:left w:val="none" w:sz="0" w:space="0" w:color="auto"/>
                                                                        <w:bottom w:val="none" w:sz="0" w:space="0" w:color="auto"/>
                                                                        <w:right w:val="none" w:sz="0" w:space="0" w:color="auto"/>
                                                                      </w:divBdr>
                                                                      <w:divsChild>
                                                                        <w:div w:id="15486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06137">
                                                              <w:marLeft w:val="0"/>
                                                              <w:marRight w:val="0"/>
                                                              <w:marTop w:val="0"/>
                                                              <w:marBottom w:val="0"/>
                                                              <w:divBdr>
                                                                <w:top w:val="none" w:sz="0" w:space="0" w:color="auto"/>
                                                                <w:left w:val="none" w:sz="0" w:space="0" w:color="auto"/>
                                                                <w:bottom w:val="none" w:sz="0" w:space="0" w:color="auto"/>
                                                                <w:right w:val="none" w:sz="0" w:space="0" w:color="auto"/>
                                                              </w:divBdr>
                                                              <w:divsChild>
                                                                <w:div w:id="131094350">
                                                                  <w:marLeft w:val="0"/>
                                                                  <w:marRight w:val="0"/>
                                                                  <w:marTop w:val="0"/>
                                                                  <w:marBottom w:val="0"/>
                                                                  <w:divBdr>
                                                                    <w:top w:val="none" w:sz="0" w:space="0" w:color="auto"/>
                                                                    <w:left w:val="none" w:sz="0" w:space="0" w:color="auto"/>
                                                                    <w:bottom w:val="none" w:sz="0" w:space="0" w:color="auto"/>
                                                                    <w:right w:val="none" w:sz="0" w:space="0" w:color="auto"/>
                                                                  </w:divBdr>
                                                                </w:div>
                                                                <w:div w:id="1701473571">
                                                                  <w:marLeft w:val="0"/>
                                                                  <w:marRight w:val="0"/>
                                                                  <w:marTop w:val="0"/>
                                                                  <w:marBottom w:val="0"/>
                                                                  <w:divBdr>
                                                                    <w:top w:val="none" w:sz="0" w:space="0" w:color="auto"/>
                                                                    <w:left w:val="none" w:sz="0" w:space="0" w:color="auto"/>
                                                                    <w:bottom w:val="none" w:sz="0" w:space="0" w:color="auto"/>
                                                                    <w:right w:val="none" w:sz="0" w:space="0" w:color="auto"/>
                                                                  </w:divBdr>
                                                                </w:div>
                                                                <w:div w:id="1890148878">
                                                                  <w:marLeft w:val="0"/>
                                                                  <w:marRight w:val="0"/>
                                                                  <w:marTop w:val="0"/>
                                                                  <w:marBottom w:val="0"/>
                                                                  <w:divBdr>
                                                                    <w:top w:val="none" w:sz="0" w:space="0" w:color="auto"/>
                                                                    <w:left w:val="none" w:sz="0" w:space="0" w:color="auto"/>
                                                                    <w:bottom w:val="none" w:sz="0" w:space="0" w:color="auto"/>
                                                                    <w:right w:val="none" w:sz="0" w:space="0" w:color="auto"/>
                                                                  </w:divBdr>
                                                                </w:div>
                                                              </w:divsChild>
                                                            </w:div>
                                                            <w:div w:id="1095325225">
                                                              <w:marLeft w:val="0"/>
                                                              <w:marRight w:val="0"/>
                                                              <w:marTop w:val="0"/>
                                                              <w:marBottom w:val="0"/>
                                                              <w:divBdr>
                                                                <w:top w:val="none" w:sz="0" w:space="0" w:color="auto"/>
                                                                <w:left w:val="none" w:sz="0" w:space="0" w:color="auto"/>
                                                                <w:bottom w:val="none" w:sz="0" w:space="0" w:color="auto"/>
                                                                <w:right w:val="none" w:sz="0" w:space="0" w:color="auto"/>
                                                              </w:divBdr>
                                                              <w:divsChild>
                                                                <w:div w:id="1107509220">
                                                                  <w:marLeft w:val="0"/>
                                                                  <w:marRight w:val="0"/>
                                                                  <w:marTop w:val="0"/>
                                                                  <w:marBottom w:val="0"/>
                                                                  <w:divBdr>
                                                                    <w:top w:val="none" w:sz="0" w:space="0" w:color="auto"/>
                                                                    <w:left w:val="none" w:sz="0" w:space="0" w:color="auto"/>
                                                                    <w:bottom w:val="none" w:sz="0" w:space="0" w:color="auto"/>
                                                                    <w:right w:val="none" w:sz="0" w:space="0" w:color="auto"/>
                                                                  </w:divBdr>
                                                                  <w:divsChild>
                                                                    <w:div w:id="404769629">
                                                                      <w:marLeft w:val="0"/>
                                                                      <w:marRight w:val="0"/>
                                                                      <w:marTop w:val="0"/>
                                                                      <w:marBottom w:val="0"/>
                                                                      <w:divBdr>
                                                                        <w:top w:val="none" w:sz="0" w:space="0" w:color="auto"/>
                                                                        <w:left w:val="none" w:sz="0" w:space="0" w:color="auto"/>
                                                                        <w:bottom w:val="none" w:sz="0" w:space="0" w:color="auto"/>
                                                                        <w:right w:val="none" w:sz="0" w:space="0" w:color="auto"/>
                                                                      </w:divBdr>
                                                                    </w:div>
                                                                  </w:divsChild>
                                                                </w:div>
                                                                <w:div w:id="578833515">
                                                                  <w:marLeft w:val="0"/>
                                                                  <w:marRight w:val="0"/>
                                                                  <w:marTop w:val="0"/>
                                                                  <w:marBottom w:val="0"/>
                                                                  <w:divBdr>
                                                                    <w:top w:val="none" w:sz="0" w:space="0" w:color="auto"/>
                                                                    <w:left w:val="none" w:sz="0" w:space="0" w:color="auto"/>
                                                                    <w:bottom w:val="none" w:sz="0" w:space="0" w:color="auto"/>
                                                                    <w:right w:val="none" w:sz="0" w:space="0" w:color="auto"/>
                                                                  </w:divBdr>
                                                                  <w:divsChild>
                                                                    <w:div w:id="8616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69920">
                                                      <w:marLeft w:val="0"/>
                                                      <w:marRight w:val="0"/>
                                                      <w:marTop w:val="0"/>
                                                      <w:marBottom w:val="0"/>
                                                      <w:divBdr>
                                                        <w:top w:val="none" w:sz="0" w:space="0" w:color="auto"/>
                                                        <w:left w:val="none" w:sz="0" w:space="0" w:color="auto"/>
                                                        <w:bottom w:val="none" w:sz="0" w:space="0" w:color="auto"/>
                                                        <w:right w:val="none" w:sz="0" w:space="0" w:color="auto"/>
                                                      </w:divBdr>
                                                      <w:divsChild>
                                                        <w:div w:id="1855411089">
                                                          <w:marLeft w:val="0"/>
                                                          <w:marRight w:val="0"/>
                                                          <w:marTop w:val="0"/>
                                                          <w:marBottom w:val="0"/>
                                                          <w:divBdr>
                                                            <w:top w:val="none" w:sz="0" w:space="0" w:color="auto"/>
                                                            <w:left w:val="none" w:sz="0" w:space="0" w:color="auto"/>
                                                            <w:bottom w:val="none" w:sz="0" w:space="0" w:color="auto"/>
                                                            <w:right w:val="none" w:sz="0" w:space="0" w:color="auto"/>
                                                          </w:divBdr>
                                                          <w:divsChild>
                                                            <w:div w:id="1153565544">
                                                              <w:marLeft w:val="0"/>
                                                              <w:marRight w:val="0"/>
                                                              <w:marTop w:val="0"/>
                                                              <w:marBottom w:val="0"/>
                                                              <w:divBdr>
                                                                <w:top w:val="none" w:sz="0" w:space="0" w:color="auto"/>
                                                                <w:left w:val="none" w:sz="0" w:space="0" w:color="auto"/>
                                                                <w:bottom w:val="none" w:sz="0" w:space="0" w:color="auto"/>
                                                                <w:right w:val="none" w:sz="0" w:space="0" w:color="auto"/>
                                                              </w:divBdr>
                                                              <w:divsChild>
                                                                <w:div w:id="1226525743">
                                                                  <w:marLeft w:val="0"/>
                                                                  <w:marRight w:val="0"/>
                                                                  <w:marTop w:val="0"/>
                                                                  <w:marBottom w:val="0"/>
                                                                  <w:divBdr>
                                                                    <w:top w:val="none" w:sz="0" w:space="0" w:color="auto"/>
                                                                    <w:left w:val="none" w:sz="0" w:space="0" w:color="auto"/>
                                                                    <w:bottom w:val="none" w:sz="0" w:space="0" w:color="auto"/>
                                                                    <w:right w:val="none" w:sz="0" w:space="0" w:color="auto"/>
                                                                  </w:divBdr>
                                                                </w:div>
                                                              </w:divsChild>
                                                            </w:div>
                                                            <w:div w:id="1736707769">
                                                              <w:marLeft w:val="0"/>
                                                              <w:marRight w:val="0"/>
                                                              <w:marTop w:val="0"/>
                                                              <w:marBottom w:val="0"/>
                                                              <w:divBdr>
                                                                <w:top w:val="none" w:sz="0" w:space="0" w:color="auto"/>
                                                                <w:left w:val="none" w:sz="0" w:space="0" w:color="auto"/>
                                                                <w:bottom w:val="none" w:sz="0" w:space="0" w:color="auto"/>
                                                                <w:right w:val="none" w:sz="0" w:space="0" w:color="auto"/>
                                                              </w:divBdr>
                                                              <w:divsChild>
                                                                <w:div w:id="814373355">
                                                                  <w:marLeft w:val="0"/>
                                                                  <w:marRight w:val="0"/>
                                                                  <w:marTop w:val="0"/>
                                                                  <w:marBottom w:val="0"/>
                                                                  <w:divBdr>
                                                                    <w:top w:val="none" w:sz="0" w:space="0" w:color="auto"/>
                                                                    <w:left w:val="none" w:sz="0" w:space="0" w:color="auto"/>
                                                                    <w:bottom w:val="none" w:sz="0" w:space="0" w:color="auto"/>
                                                                    <w:right w:val="none" w:sz="0" w:space="0" w:color="auto"/>
                                                                  </w:divBdr>
                                                                </w:div>
                                                                <w:div w:id="1063679201">
                                                                  <w:marLeft w:val="0"/>
                                                                  <w:marRight w:val="0"/>
                                                                  <w:marTop w:val="0"/>
                                                                  <w:marBottom w:val="0"/>
                                                                  <w:divBdr>
                                                                    <w:top w:val="none" w:sz="0" w:space="0" w:color="auto"/>
                                                                    <w:left w:val="none" w:sz="0" w:space="0" w:color="auto"/>
                                                                    <w:bottom w:val="none" w:sz="0" w:space="0" w:color="auto"/>
                                                                    <w:right w:val="none" w:sz="0" w:space="0" w:color="auto"/>
                                                                  </w:divBdr>
                                                                </w:div>
                                                                <w:div w:id="1795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53041">
                                                      <w:marLeft w:val="0"/>
                                                      <w:marRight w:val="0"/>
                                                      <w:marTop w:val="0"/>
                                                      <w:marBottom w:val="0"/>
                                                      <w:divBdr>
                                                        <w:top w:val="none" w:sz="0" w:space="0" w:color="auto"/>
                                                        <w:left w:val="none" w:sz="0" w:space="0" w:color="auto"/>
                                                        <w:bottom w:val="none" w:sz="0" w:space="0" w:color="auto"/>
                                                        <w:right w:val="none" w:sz="0" w:space="0" w:color="auto"/>
                                                      </w:divBdr>
                                                      <w:divsChild>
                                                        <w:div w:id="1305157167">
                                                          <w:marLeft w:val="0"/>
                                                          <w:marRight w:val="0"/>
                                                          <w:marTop w:val="0"/>
                                                          <w:marBottom w:val="0"/>
                                                          <w:divBdr>
                                                            <w:top w:val="none" w:sz="0" w:space="0" w:color="auto"/>
                                                            <w:left w:val="none" w:sz="0" w:space="0" w:color="auto"/>
                                                            <w:bottom w:val="none" w:sz="0" w:space="0" w:color="auto"/>
                                                            <w:right w:val="none" w:sz="0" w:space="0" w:color="auto"/>
                                                          </w:divBdr>
                                                          <w:divsChild>
                                                            <w:div w:id="2076078987">
                                                              <w:marLeft w:val="0"/>
                                                              <w:marRight w:val="0"/>
                                                              <w:marTop w:val="0"/>
                                                              <w:marBottom w:val="0"/>
                                                              <w:divBdr>
                                                                <w:top w:val="none" w:sz="0" w:space="0" w:color="auto"/>
                                                                <w:left w:val="none" w:sz="0" w:space="0" w:color="auto"/>
                                                                <w:bottom w:val="none" w:sz="0" w:space="0" w:color="auto"/>
                                                                <w:right w:val="none" w:sz="0" w:space="0" w:color="auto"/>
                                                              </w:divBdr>
                                                            </w:div>
                                                          </w:divsChild>
                                                        </w:div>
                                                        <w:div w:id="1307781825">
                                                          <w:marLeft w:val="0"/>
                                                          <w:marRight w:val="0"/>
                                                          <w:marTop w:val="0"/>
                                                          <w:marBottom w:val="0"/>
                                                          <w:divBdr>
                                                            <w:top w:val="none" w:sz="0" w:space="0" w:color="auto"/>
                                                            <w:left w:val="none" w:sz="0" w:space="0" w:color="auto"/>
                                                            <w:bottom w:val="none" w:sz="0" w:space="0" w:color="auto"/>
                                                            <w:right w:val="none" w:sz="0" w:space="0" w:color="auto"/>
                                                          </w:divBdr>
                                                          <w:divsChild>
                                                            <w:div w:id="1931232012">
                                                              <w:marLeft w:val="0"/>
                                                              <w:marRight w:val="0"/>
                                                              <w:marTop w:val="0"/>
                                                              <w:marBottom w:val="0"/>
                                                              <w:divBdr>
                                                                <w:top w:val="none" w:sz="0" w:space="0" w:color="auto"/>
                                                                <w:left w:val="none" w:sz="0" w:space="0" w:color="auto"/>
                                                                <w:bottom w:val="none" w:sz="0" w:space="0" w:color="auto"/>
                                                                <w:right w:val="none" w:sz="0" w:space="0" w:color="auto"/>
                                                              </w:divBdr>
                                                            </w:div>
                                                          </w:divsChild>
                                                        </w:div>
                                                        <w:div w:id="1133984008">
                                                          <w:marLeft w:val="0"/>
                                                          <w:marRight w:val="0"/>
                                                          <w:marTop w:val="0"/>
                                                          <w:marBottom w:val="0"/>
                                                          <w:divBdr>
                                                            <w:top w:val="none" w:sz="0" w:space="0" w:color="auto"/>
                                                            <w:left w:val="none" w:sz="0" w:space="0" w:color="auto"/>
                                                            <w:bottom w:val="none" w:sz="0" w:space="0" w:color="auto"/>
                                                            <w:right w:val="none" w:sz="0" w:space="0" w:color="auto"/>
                                                          </w:divBdr>
                                                        </w:div>
                                                        <w:div w:id="1592396557">
                                                          <w:marLeft w:val="0"/>
                                                          <w:marRight w:val="0"/>
                                                          <w:marTop w:val="0"/>
                                                          <w:marBottom w:val="0"/>
                                                          <w:divBdr>
                                                            <w:top w:val="none" w:sz="0" w:space="0" w:color="auto"/>
                                                            <w:left w:val="none" w:sz="0" w:space="0" w:color="auto"/>
                                                            <w:bottom w:val="none" w:sz="0" w:space="0" w:color="auto"/>
                                                            <w:right w:val="none" w:sz="0" w:space="0" w:color="auto"/>
                                                          </w:divBdr>
                                                          <w:divsChild>
                                                            <w:div w:id="1426994615">
                                                              <w:marLeft w:val="0"/>
                                                              <w:marRight w:val="0"/>
                                                              <w:marTop w:val="0"/>
                                                              <w:marBottom w:val="0"/>
                                                              <w:divBdr>
                                                                <w:top w:val="none" w:sz="0" w:space="0" w:color="auto"/>
                                                                <w:left w:val="none" w:sz="0" w:space="0" w:color="auto"/>
                                                                <w:bottom w:val="none" w:sz="0" w:space="0" w:color="auto"/>
                                                                <w:right w:val="none" w:sz="0" w:space="0" w:color="auto"/>
                                                              </w:divBdr>
                                                            </w:div>
                                                            <w:div w:id="444740657">
                                                              <w:marLeft w:val="0"/>
                                                              <w:marRight w:val="0"/>
                                                              <w:marTop w:val="0"/>
                                                              <w:marBottom w:val="0"/>
                                                              <w:divBdr>
                                                                <w:top w:val="none" w:sz="0" w:space="0" w:color="auto"/>
                                                                <w:left w:val="none" w:sz="0" w:space="0" w:color="auto"/>
                                                                <w:bottom w:val="none" w:sz="0" w:space="0" w:color="auto"/>
                                                                <w:right w:val="none" w:sz="0" w:space="0" w:color="auto"/>
                                                              </w:divBdr>
                                                            </w:div>
                                                          </w:divsChild>
                                                        </w:div>
                                                        <w:div w:id="518159645">
                                                          <w:marLeft w:val="0"/>
                                                          <w:marRight w:val="0"/>
                                                          <w:marTop w:val="0"/>
                                                          <w:marBottom w:val="0"/>
                                                          <w:divBdr>
                                                            <w:top w:val="none" w:sz="0" w:space="0" w:color="auto"/>
                                                            <w:left w:val="none" w:sz="0" w:space="0" w:color="auto"/>
                                                            <w:bottom w:val="none" w:sz="0" w:space="0" w:color="auto"/>
                                                            <w:right w:val="none" w:sz="0" w:space="0" w:color="auto"/>
                                                          </w:divBdr>
                                                          <w:divsChild>
                                                            <w:div w:id="2100714390">
                                                              <w:marLeft w:val="0"/>
                                                              <w:marRight w:val="0"/>
                                                              <w:marTop w:val="0"/>
                                                              <w:marBottom w:val="0"/>
                                                              <w:divBdr>
                                                                <w:top w:val="none" w:sz="0" w:space="0" w:color="auto"/>
                                                                <w:left w:val="none" w:sz="0" w:space="0" w:color="auto"/>
                                                                <w:bottom w:val="none" w:sz="0" w:space="0" w:color="auto"/>
                                                                <w:right w:val="none" w:sz="0" w:space="0" w:color="auto"/>
                                                              </w:divBdr>
                                                            </w:div>
                                                          </w:divsChild>
                                                        </w:div>
                                                        <w:div w:id="2024429219">
                                                          <w:marLeft w:val="0"/>
                                                          <w:marRight w:val="0"/>
                                                          <w:marTop w:val="0"/>
                                                          <w:marBottom w:val="0"/>
                                                          <w:divBdr>
                                                            <w:top w:val="none" w:sz="0" w:space="0" w:color="auto"/>
                                                            <w:left w:val="none" w:sz="0" w:space="0" w:color="auto"/>
                                                            <w:bottom w:val="none" w:sz="0" w:space="0" w:color="auto"/>
                                                            <w:right w:val="none" w:sz="0" w:space="0" w:color="auto"/>
                                                          </w:divBdr>
                                                        </w:div>
                                                        <w:div w:id="1625119081">
                                                          <w:marLeft w:val="0"/>
                                                          <w:marRight w:val="0"/>
                                                          <w:marTop w:val="0"/>
                                                          <w:marBottom w:val="0"/>
                                                          <w:divBdr>
                                                            <w:top w:val="none" w:sz="0" w:space="0" w:color="auto"/>
                                                            <w:left w:val="none" w:sz="0" w:space="0" w:color="auto"/>
                                                            <w:bottom w:val="none" w:sz="0" w:space="0" w:color="auto"/>
                                                            <w:right w:val="none" w:sz="0" w:space="0" w:color="auto"/>
                                                          </w:divBdr>
                                                          <w:divsChild>
                                                            <w:div w:id="1517889638">
                                                              <w:marLeft w:val="0"/>
                                                              <w:marRight w:val="0"/>
                                                              <w:marTop w:val="0"/>
                                                              <w:marBottom w:val="0"/>
                                                              <w:divBdr>
                                                                <w:top w:val="none" w:sz="0" w:space="0" w:color="auto"/>
                                                                <w:left w:val="none" w:sz="0" w:space="0" w:color="auto"/>
                                                                <w:bottom w:val="none" w:sz="0" w:space="0" w:color="auto"/>
                                                                <w:right w:val="none" w:sz="0" w:space="0" w:color="auto"/>
                                                              </w:divBdr>
                                                            </w:div>
                                                          </w:divsChild>
                                                        </w:div>
                                                        <w:div w:id="834565058">
                                                          <w:marLeft w:val="0"/>
                                                          <w:marRight w:val="0"/>
                                                          <w:marTop w:val="0"/>
                                                          <w:marBottom w:val="0"/>
                                                          <w:divBdr>
                                                            <w:top w:val="none" w:sz="0" w:space="0" w:color="auto"/>
                                                            <w:left w:val="none" w:sz="0" w:space="0" w:color="auto"/>
                                                            <w:bottom w:val="none" w:sz="0" w:space="0" w:color="auto"/>
                                                            <w:right w:val="none" w:sz="0" w:space="0" w:color="auto"/>
                                                          </w:divBdr>
                                                        </w:div>
                                                        <w:div w:id="67583631">
                                                          <w:marLeft w:val="0"/>
                                                          <w:marRight w:val="0"/>
                                                          <w:marTop w:val="0"/>
                                                          <w:marBottom w:val="0"/>
                                                          <w:divBdr>
                                                            <w:top w:val="none" w:sz="0" w:space="0" w:color="auto"/>
                                                            <w:left w:val="none" w:sz="0" w:space="0" w:color="auto"/>
                                                            <w:bottom w:val="none" w:sz="0" w:space="0" w:color="auto"/>
                                                            <w:right w:val="none" w:sz="0" w:space="0" w:color="auto"/>
                                                          </w:divBdr>
                                                          <w:divsChild>
                                                            <w:div w:id="199363428">
                                                              <w:marLeft w:val="0"/>
                                                              <w:marRight w:val="0"/>
                                                              <w:marTop w:val="0"/>
                                                              <w:marBottom w:val="0"/>
                                                              <w:divBdr>
                                                                <w:top w:val="none" w:sz="0" w:space="0" w:color="auto"/>
                                                                <w:left w:val="none" w:sz="0" w:space="0" w:color="auto"/>
                                                                <w:bottom w:val="none" w:sz="0" w:space="0" w:color="auto"/>
                                                                <w:right w:val="none" w:sz="0" w:space="0" w:color="auto"/>
                                                              </w:divBdr>
                                                            </w:div>
                                                          </w:divsChild>
                                                        </w:div>
                                                        <w:div w:id="503126436">
                                                          <w:marLeft w:val="0"/>
                                                          <w:marRight w:val="0"/>
                                                          <w:marTop w:val="0"/>
                                                          <w:marBottom w:val="0"/>
                                                          <w:divBdr>
                                                            <w:top w:val="none" w:sz="0" w:space="0" w:color="auto"/>
                                                            <w:left w:val="none" w:sz="0" w:space="0" w:color="auto"/>
                                                            <w:bottom w:val="none" w:sz="0" w:space="0" w:color="auto"/>
                                                            <w:right w:val="none" w:sz="0" w:space="0" w:color="auto"/>
                                                          </w:divBdr>
                                                        </w:div>
                                                        <w:div w:id="1841920137">
                                                          <w:marLeft w:val="0"/>
                                                          <w:marRight w:val="0"/>
                                                          <w:marTop w:val="0"/>
                                                          <w:marBottom w:val="0"/>
                                                          <w:divBdr>
                                                            <w:top w:val="none" w:sz="0" w:space="0" w:color="auto"/>
                                                            <w:left w:val="none" w:sz="0" w:space="0" w:color="auto"/>
                                                            <w:bottom w:val="none" w:sz="0" w:space="0" w:color="auto"/>
                                                            <w:right w:val="none" w:sz="0" w:space="0" w:color="auto"/>
                                                          </w:divBdr>
                                                          <w:divsChild>
                                                            <w:div w:id="1017730384">
                                                              <w:marLeft w:val="0"/>
                                                              <w:marRight w:val="0"/>
                                                              <w:marTop w:val="0"/>
                                                              <w:marBottom w:val="0"/>
                                                              <w:divBdr>
                                                                <w:top w:val="none" w:sz="0" w:space="0" w:color="auto"/>
                                                                <w:left w:val="none" w:sz="0" w:space="0" w:color="auto"/>
                                                                <w:bottom w:val="none" w:sz="0" w:space="0" w:color="auto"/>
                                                                <w:right w:val="none" w:sz="0" w:space="0" w:color="auto"/>
                                                              </w:divBdr>
                                                            </w:div>
                                                          </w:divsChild>
                                                        </w:div>
                                                        <w:div w:id="1108238008">
                                                          <w:marLeft w:val="0"/>
                                                          <w:marRight w:val="0"/>
                                                          <w:marTop w:val="0"/>
                                                          <w:marBottom w:val="0"/>
                                                          <w:divBdr>
                                                            <w:top w:val="none" w:sz="0" w:space="0" w:color="auto"/>
                                                            <w:left w:val="none" w:sz="0" w:space="0" w:color="auto"/>
                                                            <w:bottom w:val="none" w:sz="0" w:space="0" w:color="auto"/>
                                                            <w:right w:val="none" w:sz="0" w:space="0" w:color="auto"/>
                                                          </w:divBdr>
                                                        </w:div>
                                                        <w:div w:id="1818909554">
                                                          <w:marLeft w:val="0"/>
                                                          <w:marRight w:val="0"/>
                                                          <w:marTop w:val="0"/>
                                                          <w:marBottom w:val="0"/>
                                                          <w:divBdr>
                                                            <w:top w:val="none" w:sz="0" w:space="0" w:color="auto"/>
                                                            <w:left w:val="none" w:sz="0" w:space="0" w:color="auto"/>
                                                            <w:bottom w:val="none" w:sz="0" w:space="0" w:color="auto"/>
                                                            <w:right w:val="none" w:sz="0" w:space="0" w:color="auto"/>
                                                          </w:divBdr>
                                                        </w:div>
                                                        <w:div w:id="325404131">
                                                          <w:marLeft w:val="0"/>
                                                          <w:marRight w:val="0"/>
                                                          <w:marTop w:val="0"/>
                                                          <w:marBottom w:val="0"/>
                                                          <w:divBdr>
                                                            <w:top w:val="none" w:sz="0" w:space="0" w:color="auto"/>
                                                            <w:left w:val="none" w:sz="0" w:space="0" w:color="auto"/>
                                                            <w:bottom w:val="none" w:sz="0" w:space="0" w:color="auto"/>
                                                            <w:right w:val="none" w:sz="0" w:space="0" w:color="auto"/>
                                                          </w:divBdr>
                                                          <w:divsChild>
                                                            <w:div w:id="1155414204">
                                                              <w:marLeft w:val="0"/>
                                                              <w:marRight w:val="0"/>
                                                              <w:marTop w:val="0"/>
                                                              <w:marBottom w:val="0"/>
                                                              <w:divBdr>
                                                                <w:top w:val="none" w:sz="0" w:space="0" w:color="auto"/>
                                                                <w:left w:val="none" w:sz="0" w:space="0" w:color="auto"/>
                                                                <w:bottom w:val="none" w:sz="0" w:space="0" w:color="auto"/>
                                                                <w:right w:val="none" w:sz="0" w:space="0" w:color="auto"/>
                                                              </w:divBdr>
                                                              <w:divsChild>
                                                                <w:div w:id="152332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6088">
                                                          <w:marLeft w:val="0"/>
                                                          <w:marRight w:val="0"/>
                                                          <w:marTop w:val="0"/>
                                                          <w:marBottom w:val="0"/>
                                                          <w:divBdr>
                                                            <w:top w:val="none" w:sz="0" w:space="0" w:color="auto"/>
                                                            <w:left w:val="none" w:sz="0" w:space="0" w:color="auto"/>
                                                            <w:bottom w:val="none" w:sz="0" w:space="0" w:color="auto"/>
                                                            <w:right w:val="none" w:sz="0" w:space="0" w:color="auto"/>
                                                          </w:divBdr>
                                                          <w:divsChild>
                                                            <w:div w:id="599874206">
                                                              <w:marLeft w:val="0"/>
                                                              <w:marRight w:val="0"/>
                                                              <w:marTop w:val="0"/>
                                                              <w:marBottom w:val="0"/>
                                                              <w:divBdr>
                                                                <w:top w:val="none" w:sz="0" w:space="0" w:color="auto"/>
                                                                <w:left w:val="none" w:sz="0" w:space="0" w:color="auto"/>
                                                                <w:bottom w:val="none" w:sz="0" w:space="0" w:color="auto"/>
                                                                <w:right w:val="none" w:sz="0" w:space="0" w:color="auto"/>
                                                              </w:divBdr>
                                                            </w:div>
                                                            <w:div w:id="1546944454">
                                                              <w:marLeft w:val="0"/>
                                                              <w:marRight w:val="0"/>
                                                              <w:marTop w:val="0"/>
                                                              <w:marBottom w:val="0"/>
                                                              <w:divBdr>
                                                                <w:top w:val="none" w:sz="0" w:space="0" w:color="auto"/>
                                                                <w:left w:val="none" w:sz="0" w:space="0" w:color="auto"/>
                                                                <w:bottom w:val="none" w:sz="0" w:space="0" w:color="auto"/>
                                                                <w:right w:val="none" w:sz="0" w:space="0" w:color="auto"/>
                                                              </w:divBdr>
                                                              <w:divsChild>
                                                                <w:div w:id="1203666279">
                                                                  <w:marLeft w:val="0"/>
                                                                  <w:marRight w:val="0"/>
                                                                  <w:marTop w:val="0"/>
                                                                  <w:marBottom w:val="0"/>
                                                                  <w:divBdr>
                                                                    <w:top w:val="none" w:sz="0" w:space="0" w:color="auto"/>
                                                                    <w:left w:val="none" w:sz="0" w:space="0" w:color="auto"/>
                                                                    <w:bottom w:val="none" w:sz="0" w:space="0" w:color="auto"/>
                                                                    <w:right w:val="none" w:sz="0" w:space="0" w:color="auto"/>
                                                                  </w:divBdr>
                                                                  <w:divsChild>
                                                                    <w:div w:id="708140851">
                                                                      <w:marLeft w:val="0"/>
                                                                      <w:marRight w:val="0"/>
                                                                      <w:marTop w:val="0"/>
                                                                      <w:marBottom w:val="0"/>
                                                                      <w:divBdr>
                                                                        <w:top w:val="none" w:sz="0" w:space="0" w:color="auto"/>
                                                                        <w:left w:val="none" w:sz="0" w:space="0" w:color="auto"/>
                                                                        <w:bottom w:val="none" w:sz="0" w:space="0" w:color="auto"/>
                                                                        <w:right w:val="none" w:sz="0" w:space="0" w:color="auto"/>
                                                                      </w:divBdr>
                                                                    </w:div>
                                                                  </w:divsChild>
                                                                </w:div>
                                                                <w:div w:id="1348216851">
                                                                  <w:marLeft w:val="0"/>
                                                                  <w:marRight w:val="0"/>
                                                                  <w:marTop w:val="0"/>
                                                                  <w:marBottom w:val="0"/>
                                                                  <w:divBdr>
                                                                    <w:top w:val="none" w:sz="0" w:space="0" w:color="auto"/>
                                                                    <w:left w:val="none" w:sz="0" w:space="0" w:color="auto"/>
                                                                    <w:bottom w:val="none" w:sz="0" w:space="0" w:color="auto"/>
                                                                    <w:right w:val="none" w:sz="0" w:space="0" w:color="auto"/>
                                                                  </w:divBdr>
                                                                  <w:divsChild>
                                                                    <w:div w:id="1925989096">
                                                                      <w:marLeft w:val="0"/>
                                                                      <w:marRight w:val="0"/>
                                                                      <w:marTop w:val="0"/>
                                                                      <w:marBottom w:val="0"/>
                                                                      <w:divBdr>
                                                                        <w:top w:val="none" w:sz="0" w:space="0" w:color="auto"/>
                                                                        <w:left w:val="none" w:sz="0" w:space="0" w:color="auto"/>
                                                                        <w:bottom w:val="none" w:sz="0" w:space="0" w:color="auto"/>
                                                                        <w:right w:val="none" w:sz="0" w:space="0" w:color="auto"/>
                                                                      </w:divBdr>
                                                                    </w:div>
                                                                  </w:divsChild>
                                                                </w:div>
                                                                <w:div w:id="280651061">
                                                                  <w:marLeft w:val="0"/>
                                                                  <w:marRight w:val="0"/>
                                                                  <w:marTop w:val="0"/>
                                                                  <w:marBottom w:val="0"/>
                                                                  <w:divBdr>
                                                                    <w:top w:val="none" w:sz="0" w:space="0" w:color="auto"/>
                                                                    <w:left w:val="none" w:sz="0" w:space="0" w:color="auto"/>
                                                                    <w:bottom w:val="none" w:sz="0" w:space="0" w:color="auto"/>
                                                                    <w:right w:val="none" w:sz="0" w:space="0" w:color="auto"/>
                                                                  </w:divBdr>
                                                                  <w:divsChild>
                                                                    <w:div w:id="30232635">
                                                                      <w:marLeft w:val="0"/>
                                                                      <w:marRight w:val="0"/>
                                                                      <w:marTop w:val="0"/>
                                                                      <w:marBottom w:val="0"/>
                                                                      <w:divBdr>
                                                                        <w:top w:val="none" w:sz="0" w:space="0" w:color="auto"/>
                                                                        <w:left w:val="none" w:sz="0" w:space="0" w:color="auto"/>
                                                                        <w:bottom w:val="none" w:sz="0" w:space="0" w:color="auto"/>
                                                                        <w:right w:val="none" w:sz="0" w:space="0" w:color="auto"/>
                                                                      </w:divBdr>
                                                                    </w:div>
                                                                  </w:divsChild>
                                                                </w:div>
                                                                <w:div w:id="1031806137">
                                                                  <w:marLeft w:val="0"/>
                                                                  <w:marRight w:val="0"/>
                                                                  <w:marTop w:val="0"/>
                                                                  <w:marBottom w:val="0"/>
                                                                  <w:divBdr>
                                                                    <w:top w:val="none" w:sz="0" w:space="0" w:color="auto"/>
                                                                    <w:left w:val="none" w:sz="0" w:space="0" w:color="auto"/>
                                                                    <w:bottom w:val="none" w:sz="0" w:space="0" w:color="auto"/>
                                                                    <w:right w:val="none" w:sz="0" w:space="0" w:color="auto"/>
                                                                  </w:divBdr>
                                                                  <w:divsChild>
                                                                    <w:div w:id="1207180652">
                                                                      <w:marLeft w:val="0"/>
                                                                      <w:marRight w:val="0"/>
                                                                      <w:marTop w:val="0"/>
                                                                      <w:marBottom w:val="0"/>
                                                                      <w:divBdr>
                                                                        <w:top w:val="none" w:sz="0" w:space="0" w:color="auto"/>
                                                                        <w:left w:val="none" w:sz="0" w:space="0" w:color="auto"/>
                                                                        <w:bottom w:val="none" w:sz="0" w:space="0" w:color="auto"/>
                                                                        <w:right w:val="none" w:sz="0" w:space="0" w:color="auto"/>
                                                                      </w:divBdr>
                                                                    </w:div>
                                                                  </w:divsChild>
                                                                </w:div>
                                                                <w:div w:id="220218944">
                                                                  <w:marLeft w:val="0"/>
                                                                  <w:marRight w:val="0"/>
                                                                  <w:marTop w:val="0"/>
                                                                  <w:marBottom w:val="0"/>
                                                                  <w:divBdr>
                                                                    <w:top w:val="none" w:sz="0" w:space="0" w:color="auto"/>
                                                                    <w:left w:val="none" w:sz="0" w:space="0" w:color="auto"/>
                                                                    <w:bottom w:val="none" w:sz="0" w:space="0" w:color="auto"/>
                                                                    <w:right w:val="none" w:sz="0" w:space="0" w:color="auto"/>
                                                                  </w:divBdr>
                                                                  <w:divsChild>
                                                                    <w:div w:id="2130122657">
                                                                      <w:marLeft w:val="0"/>
                                                                      <w:marRight w:val="0"/>
                                                                      <w:marTop w:val="0"/>
                                                                      <w:marBottom w:val="0"/>
                                                                      <w:divBdr>
                                                                        <w:top w:val="none" w:sz="0" w:space="0" w:color="auto"/>
                                                                        <w:left w:val="none" w:sz="0" w:space="0" w:color="auto"/>
                                                                        <w:bottom w:val="none" w:sz="0" w:space="0" w:color="auto"/>
                                                                        <w:right w:val="none" w:sz="0" w:space="0" w:color="auto"/>
                                                                      </w:divBdr>
                                                                    </w:div>
                                                                  </w:divsChild>
                                                                </w:div>
                                                                <w:div w:id="619650713">
                                                                  <w:marLeft w:val="0"/>
                                                                  <w:marRight w:val="0"/>
                                                                  <w:marTop w:val="0"/>
                                                                  <w:marBottom w:val="0"/>
                                                                  <w:divBdr>
                                                                    <w:top w:val="none" w:sz="0" w:space="0" w:color="auto"/>
                                                                    <w:left w:val="none" w:sz="0" w:space="0" w:color="auto"/>
                                                                    <w:bottom w:val="none" w:sz="0" w:space="0" w:color="auto"/>
                                                                    <w:right w:val="none" w:sz="0" w:space="0" w:color="auto"/>
                                                                  </w:divBdr>
                                                                  <w:divsChild>
                                                                    <w:div w:id="719524783">
                                                                      <w:marLeft w:val="0"/>
                                                                      <w:marRight w:val="0"/>
                                                                      <w:marTop w:val="0"/>
                                                                      <w:marBottom w:val="0"/>
                                                                      <w:divBdr>
                                                                        <w:top w:val="none" w:sz="0" w:space="0" w:color="auto"/>
                                                                        <w:left w:val="none" w:sz="0" w:space="0" w:color="auto"/>
                                                                        <w:bottom w:val="none" w:sz="0" w:space="0" w:color="auto"/>
                                                                        <w:right w:val="none" w:sz="0" w:space="0" w:color="auto"/>
                                                                      </w:divBdr>
                                                                    </w:div>
                                                                  </w:divsChild>
                                                                </w:div>
                                                                <w:div w:id="915364922">
                                                                  <w:marLeft w:val="0"/>
                                                                  <w:marRight w:val="0"/>
                                                                  <w:marTop w:val="0"/>
                                                                  <w:marBottom w:val="0"/>
                                                                  <w:divBdr>
                                                                    <w:top w:val="none" w:sz="0" w:space="0" w:color="auto"/>
                                                                    <w:left w:val="none" w:sz="0" w:space="0" w:color="auto"/>
                                                                    <w:bottom w:val="none" w:sz="0" w:space="0" w:color="auto"/>
                                                                    <w:right w:val="none" w:sz="0" w:space="0" w:color="auto"/>
                                                                  </w:divBdr>
                                                                  <w:divsChild>
                                                                    <w:div w:id="1719276533">
                                                                      <w:marLeft w:val="0"/>
                                                                      <w:marRight w:val="0"/>
                                                                      <w:marTop w:val="0"/>
                                                                      <w:marBottom w:val="0"/>
                                                                      <w:divBdr>
                                                                        <w:top w:val="none" w:sz="0" w:space="0" w:color="auto"/>
                                                                        <w:left w:val="none" w:sz="0" w:space="0" w:color="auto"/>
                                                                        <w:bottom w:val="none" w:sz="0" w:space="0" w:color="auto"/>
                                                                        <w:right w:val="none" w:sz="0" w:space="0" w:color="auto"/>
                                                                      </w:divBdr>
                                                                    </w:div>
                                                                  </w:divsChild>
                                                                </w:div>
                                                                <w:div w:id="1955356326">
                                                                  <w:marLeft w:val="0"/>
                                                                  <w:marRight w:val="0"/>
                                                                  <w:marTop w:val="0"/>
                                                                  <w:marBottom w:val="0"/>
                                                                  <w:divBdr>
                                                                    <w:top w:val="none" w:sz="0" w:space="0" w:color="auto"/>
                                                                    <w:left w:val="none" w:sz="0" w:space="0" w:color="auto"/>
                                                                    <w:bottom w:val="none" w:sz="0" w:space="0" w:color="auto"/>
                                                                    <w:right w:val="none" w:sz="0" w:space="0" w:color="auto"/>
                                                                  </w:divBdr>
                                                                  <w:divsChild>
                                                                    <w:div w:id="863786286">
                                                                      <w:marLeft w:val="0"/>
                                                                      <w:marRight w:val="0"/>
                                                                      <w:marTop w:val="0"/>
                                                                      <w:marBottom w:val="0"/>
                                                                      <w:divBdr>
                                                                        <w:top w:val="none" w:sz="0" w:space="0" w:color="auto"/>
                                                                        <w:left w:val="none" w:sz="0" w:space="0" w:color="auto"/>
                                                                        <w:bottom w:val="none" w:sz="0" w:space="0" w:color="auto"/>
                                                                        <w:right w:val="none" w:sz="0" w:space="0" w:color="auto"/>
                                                                      </w:divBdr>
                                                                    </w:div>
                                                                  </w:divsChild>
                                                                </w:div>
                                                                <w:div w:id="1875188576">
                                                                  <w:marLeft w:val="0"/>
                                                                  <w:marRight w:val="0"/>
                                                                  <w:marTop w:val="0"/>
                                                                  <w:marBottom w:val="0"/>
                                                                  <w:divBdr>
                                                                    <w:top w:val="none" w:sz="0" w:space="0" w:color="auto"/>
                                                                    <w:left w:val="none" w:sz="0" w:space="0" w:color="auto"/>
                                                                    <w:bottom w:val="none" w:sz="0" w:space="0" w:color="auto"/>
                                                                    <w:right w:val="none" w:sz="0" w:space="0" w:color="auto"/>
                                                                  </w:divBdr>
                                                                  <w:divsChild>
                                                                    <w:div w:id="587732306">
                                                                      <w:marLeft w:val="0"/>
                                                                      <w:marRight w:val="0"/>
                                                                      <w:marTop w:val="0"/>
                                                                      <w:marBottom w:val="0"/>
                                                                      <w:divBdr>
                                                                        <w:top w:val="none" w:sz="0" w:space="0" w:color="auto"/>
                                                                        <w:left w:val="none" w:sz="0" w:space="0" w:color="auto"/>
                                                                        <w:bottom w:val="none" w:sz="0" w:space="0" w:color="auto"/>
                                                                        <w:right w:val="none" w:sz="0" w:space="0" w:color="auto"/>
                                                                      </w:divBdr>
                                                                    </w:div>
                                                                  </w:divsChild>
                                                                </w:div>
                                                                <w:div w:id="769081369">
                                                                  <w:marLeft w:val="0"/>
                                                                  <w:marRight w:val="0"/>
                                                                  <w:marTop w:val="0"/>
                                                                  <w:marBottom w:val="0"/>
                                                                  <w:divBdr>
                                                                    <w:top w:val="none" w:sz="0" w:space="0" w:color="auto"/>
                                                                    <w:left w:val="none" w:sz="0" w:space="0" w:color="auto"/>
                                                                    <w:bottom w:val="none" w:sz="0" w:space="0" w:color="auto"/>
                                                                    <w:right w:val="none" w:sz="0" w:space="0" w:color="auto"/>
                                                                  </w:divBdr>
                                                                  <w:divsChild>
                                                                    <w:div w:id="935134693">
                                                                      <w:marLeft w:val="0"/>
                                                                      <w:marRight w:val="0"/>
                                                                      <w:marTop w:val="0"/>
                                                                      <w:marBottom w:val="0"/>
                                                                      <w:divBdr>
                                                                        <w:top w:val="none" w:sz="0" w:space="0" w:color="auto"/>
                                                                        <w:left w:val="none" w:sz="0" w:space="0" w:color="auto"/>
                                                                        <w:bottom w:val="none" w:sz="0" w:space="0" w:color="auto"/>
                                                                        <w:right w:val="none" w:sz="0" w:space="0" w:color="auto"/>
                                                                      </w:divBdr>
                                                                    </w:div>
                                                                  </w:divsChild>
                                                                </w:div>
                                                                <w:div w:id="1486581142">
                                                                  <w:marLeft w:val="0"/>
                                                                  <w:marRight w:val="0"/>
                                                                  <w:marTop w:val="0"/>
                                                                  <w:marBottom w:val="0"/>
                                                                  <w:divBdr>
                                                                    <w:top w:val="none" w:sz="0" w:space="0" w:color="auto"/>
                                                                    <w:left w:val="none" w:sz="0" w:space="0" w:color="auto"/>
                                                                    <w:bottom w:val="none" w:sz="0" w:space="0" w:color="auto"/>
                                                                    <w:right w:val="none" w:sz="0" w:space="0" w:color="auto"/>
                                                                  </w:divBdr>
                                                                  <w:divsChild>
                                                                    <w:div w:id="158624201">
                                                                      <w:marLeft w:val="0"/>
                                                                      <w:marRight w:val="0"/>
                                                                      <w:marTop w:val="0"/>
                                                                      <w:marBottom w:val="0"/>
                                                                      <w:divBdr>
                                                                        <w:top w:val="none" w:sz="0" w:space="0" w:color="auto"/>
                                                                        <w:left w:val="none" w:sz="0" w:space="0" w:color="auto"/>
                                                                        <w:bottom w:val="none" w:sz="0" w:space="0" w:color="auto"/>
                                                                        <w:right w:val="none" w:sz="0" w:space="0" w:color="auto"/>
                                                                      </w:divBdr>
                                                                    </w:div>
                                                                  </w:divsChild>
                                                                </w:div>
                                                                <w:div w:id="1060903321">
                                                                  <w:marLeft w:val="0"/>
                                                                  <w:marRight w:val="0"/>
                                                                  <w:marTop w:val="0"/>
                                                                  <w:marBottom w:val="0"/>
                                                                  <w:divBdr>
                                                                    <w:top w:val="none" w:sz="0" w:space="0" w:color="auto"/>
                                                                    <w:left w:val="none" w:sz="0" w:space="0" w:color="auto"/>
                                                                    <w:bottom w:val="none" w:sz="0" w:space="0" w:color="auto"/>
                                                                    <w:right w:val="none" w:sz="0" w:space="0" w:color="auto"/>
                                                                  </w:divBdr>
                                                                </w:div>
                                                                <w:div w:id="445999617">
                                                                  <w:marLeft w:val="0"/>
                                                                  <w:marRight w:val="0"/>
                                                                  <w:marTop w:val="0"/>
                                                                  <w:marBottom w:val="0"/>
                                                                  <w:divBdr>
                                                                    <w:top w:val="none" w:sz="0" w:space="0" w:color="auto"/>
                                                                    <w:left w:val="none" w:sz="0" w:space="0" w:color="auto"/>
                                                                    <w:bottom w:val="none" w:sz="0" w:space="0" w:color="auto"/>
                                                                    <w:right w:val="none" w:sz="0" w:space="0" w:color="auto"/>
                                                                  </w:divBdr>
                                                                  <w:divsChild>
                                                                    <w:div w:id="237633853">
                                                                      <w:marLeft w:val="0"/>
                                                                      <w:marRight w:val="0"/>
                                                                      <w:marTop w:val="0"/>
                                                                      <w:marBottom w:val="0"/>
                                                                      <w:divBdr>
                                                                        <w:top w:val="none" w:sz="0" w:space="0" w:color="auto"/>
                                                                        <w:left w:val="none" w:sz="0" w:space="0" w:color="auto"/>
                                                                        <w:bottom w:val="none" w:sz="0" w:space="0" w:color="auto"/>
                                                                        <w:right w:val="none" w:sz="0" w:space="0" w:color="auto"/>
                                                                      </w:divBdr>
                                                                    </w:div>
                                                                  </w:divsChild>
                                                                </w:div>
                                                                <w:div w:id="1055080846">
                                                                  <w:marLeft w:val="0"/>
                                                                  <w:marRight w:val="0"/>
                                                                  <w:marTop w:val="0"/>
                                                                  <w:marBottom w:val="0"/>
                                                                  <w:divBdr>
                                                                    <w:top w:val="none" w:sz="0" w:space="0" w:color="auto"/>
                                                                    <w:left w:val="none" w:sz="0" w:space="0" w:color="auto"/>
                                                                    <w:bottom w:val="none" w:sz="0" w:space="0" w:color="auto"/>
                                                                    <w:right w:val="none" w:sz="0" w:space="0" w:color="auto"/>
                                                                  </w:divBdr>
                                                                  <w:divsChild>
                                                                    <w:div w:id="1343900792">
                                                                      <w:marLeft w:val="0"/>
                                                                      <w:marRight w:val="0"/>
                                                                      <w:marTop w:val="0"/>
                                                                      <w:marBottom w:val="0"/>
                                                                      <w:divBdr>
                                                                        <w:top w:val="none" w:sz="0" w:space="0" w:color="auto"/>
                                                                        <w:left w:val="none" w:sz="0" w:space="0" w:color="auto"/>
                                                                        <w:bottom w:val="none" w:sz="0" w:space="0" w:color="auto"/>
                                                                        <w:right w:val="none" w:sz="0" w:space="0" w:color="auto"/>
                                                                      </w:divBdr>
                                                                    </w:div>
                                                                  </w:divsChild>
                                                                </w:div>
                                                                <w:div w:id="167209760">
                                                                  <w:marLeft w:val="0"/>
                                                                  <w:marRight w:val="0"/>
                                                                  <w:marTop w:val="0"/>
                                                                  <w:marBottom w:val="0"/>
                                                                  <w:divBdr>
                                                                    <w:top w:val="none" w:sz="0" w:space="0" w:color="auto"/>
                                                                    <w:left w:val="none" w:sz="0" w:space="0" w:color="auto"/>
                                                                    <w:bottom w:val="none" w:sz="0" w:space="0" w:color="auto"/>
                                                                    <w:right w:val="none" w:sz="0" w:space="0" w:color="auto"/>
                                                                  </w:divBdr>
                                                                  <w:divsChild>
                                                                    <w:div w:id="46690382">
                                                                      <w:marLeft w:val="0"/>
                                                                      <w:marRight w:val="0"/>
                                                                      <w:marTop w:val="0"/>
                                                                      <w:marBottom w:val="0"/>
                                                                      <w:divBdr>
                                                                        <w:top w:val="none" w:sz="0" w:space="0" w:color="auto"/>
                                                                        <w:left w:val="none" w:sz="0" w:space="0" w:color="auto"/>
                                                                        <w:bottom w:val="none" w:sz="0" w:space="0" w:color="auto"/>
                                                                        <w:right w:val="none" w:sz="0" w:space="0" w:color="auto"/>
                                                                      </w:divBdr>
                                                                    </w:div>
                                                                  </w:divsChild>
                                                                </w:div>
                                                                <w:div w:id="978193913">
                                                                  <w:marLeft w:val="0"/>
                                                                  <w:marRight w:val="0"/>
                                                                  <w:marTop w:val="0"/>
                                                                  <w:marBottom w:val="0"/>
                                                                  <w:divBdr>
                                                                    <w:top w:val="none" w:sz="0" w:space="0" w:color="auto"/>
                                                                    <w:left w:val="none" w:sz="0" w:space="0" w:color="auto"/>
                                                                    <w:bottom w:val="none" w:sz="0" w:space="0" w:color="auto"/>
                                                                    <w:right w:val="none" w:sz="0" w:space="0" w:color="auto"/>
                                                                  </w:divBdr>
                                                                  <w:divsChild>
                                                                    <w:div w:id="1463570115">
                                                                      <w:marLeft w:val="0"/>
                                                                      <w:marRight w:val="0"/>
                                                                      <w:marTop w:val="0"/>
                                                                      <w:marBottom w:val="0"/>
                                                                      <w:divBdr>
                                                                        <w:top w:val="none" w:sz="0" w:space="0" w:color="auto"/>
                                                                        <w:left w:val="none" w:sz="0" w:space="0" w:color="auto"/>
                                                                        <w:bottom w:val="none" w:sz="0" w:space="0" w:color="auto"/>
                                                                        <w:right w:val="none" w:sz="0" w:space="0" w:color="auto"/>
                                                                      </w:divBdr>
                                                                    </w:div>
                                                                  </w:divsChild>
                                                                </w:div>
                                                                <w:div w:id="560754791">
                                                                  <w:marLeft w:val="0"/>
                                                                  <w:marRight w:val="0"/>
                                                                  <w:marTop w:val="0"/>
                                                                  <w:marBottom w:val="0"/>
                                                                  <w:divBdr>
                                                                    <w:top w:val="none" w:sz="0" w:space="0" w:color="auto"/>
                                                                    <w:left w:val="none" w:sz="0" w:space="0" w:color="auto"/>
                                                                    <w:bottom w:val="none" w:sz="0" w:space="0" w:color="auto"/>
                                                                    <w:right w:val="none" w:sz="0" w:space="0" w:color="auto"/>
                                                                  </w:divBdr>
                                                                </w:div>
                                                                <w:div w:id="900869013">
                                                                  <w:marLeft w:val="0"/>
                                                                  <w:marRight w:val="0"/>
                                                                  <w:marTop w:val="0"/>
                                                                  <w:marBottom w:val="0"/>
                                                                  <w:divBdr>
                                                                    <w:top w:val="none" w:sz="0" w:space="0" w:color="auto"/>
                                                                    <w:left w:val="none" w:sz="0" w:space="0" w:color="auto"/>
                                                                    <w:bottom w:val="none" w:sz="0" w:space="0" w:color="auto"/>
                                                                    <w:right w:val="none" w:sz="0" w:space="0" w:color="auto"/>
                                                                  </w:divBdr>
                                                                  <w:divsChild>
                                                                    <w:div w:id="1093018327">
                                                                      <w:marLeft w:val="0"/>
                                                                      <w:marRight w:val="0"/>
                                                                      <w:marTop w:val="0"/>
                                                                      <w:marBottom w:val="0"/>
                                                                      <w:divBdr>
                                                                        <w:top w:val="none" w:sz="0" w:space="0" w:color="auto"/>
                                                                        <w:left w:val="none" w:sz="0" w:space="0" w:color="auto"/>
                                                                        <w:bottom w:val="none" w:sz="0" w:space="0" w:color="auto"/>
                                                                        <w:right w:val="none" w:sz="0" w:space="0" w:color="auto"/>
                                                                      </w:divBdr>
                                                                    </w:div>
                                                                  </w:divsChild>
                                                                </w:div>
                                                                <w:div w:id="1212381349">
                                                                  <w:marLeft w:val="0"/>
                                                                  <w:marRight w:val="0"/>
                                                                  <w:marTop w:val="0"/>
                                                                  <w:marBottom w:val="0"/>
                                                                  <w:divBdr>
                                                                    <w:top w:val="none" w:sz="0" w:space="0" w:color="auto"/>
                                                                    <w:left w:val="none" w:sz="0" w:space="0" w:color="auto"/>
                                                                    <w:bottom w:val="none" w:sz="0" w:space="0" w:color="auto"/>
                                                                    <w:right w:val="none" w:sz="0" w:space="0" w:color="auto"/>
                                                                  </w:divBdr>
                                                                  <w:divsChild>
                                                                    <w:div w:id="330179555">
                                                                      <w:marLeft w:val="0"/>
                                                                      <w:marRight w:val="0"/>
                                                                      <w:marTop w:val="0"/>
                                                                      <w:marBottom w:val="0"/>
                                                                      <w:divBdr>
                                                                        <w:top w:val="none" w:sz="0" w:space="0" w:color="auto"/>
                                                                        <w:left w:val="none" w:sz="0" w:space="0" w:color="auto"/>
                                                                        <w:bottom w:val="none" w:sz="0" w:space="0" w:color="auto"/>
                                                                        <w:right w:val="none" w:sz="0" w:space="0" w:color="auto"/>
                                                                      </w:divBdr>
                                                                    </w:div>
                                                                  </w:divsChild>
                                                                </w:div>
                                                                <w:div w:id="682754321">
                                                                  <w:marLeft w:val="0"/>
                                                                  <w:marRight w:val="0"/>
                                                                  <w:marTop w:val="0"/>
                                                                  <w:marBottom w:val="0"/>
                                                                  <w:divBdr>
                                                                    <w:top w:val="none" w:sz="0" w:space="0" w:color="auto"/>
                                                                    <w:left w:val="none" w:sz="0" w:space="0" w:color="auto"/>
                                                                    <w:bottom w:val="none" w:sz="0" w:space="0" w:color="auto"/>
                                                                    <w:right w:val="none" w:sz="0" w:space="0" w:color="auto"/>
                                                                  </w:divBdr>
                                                                  <w:divsChild>
                                                                    <w:div w:id="2117289109">
                                                                      <w:marLeft w:val="0"/>
                                                                      <w:marRight w:val="0"/>
                                                                      <w:marTop w:val="0"/>
                                                                      <w:marBottom w:val="0"/>
                                                                      <w:divBdr>
                                                                        <w:top w:val="none" w:sz="0" w:space="0" w:color="auto"/>
                                                                        <w:left w:val="none" w:sz="0" w:space="0" w:color="auto"/>
                                                                        <w:bottom w:val="none" w:sz="0" w:space="0" w:color="auto"/>
                                                                        <w:right w:val="none" w:sz="0" w:space="0" w:color="auto"/>
                                                                      </w:divBdr>
                                                                    </w:div>
                                                                  </w:divsChild>
                                                                </w:div>
                                                                <w:div w:id="245847507">
                                                                  <w:marLeft w:val="0"/>
                                                                  <w:marRight w:val="0"/>
                                                                  <w:marTop w:val="0"/>
                                                                  <w:marBottom w:val="0"/>
                                                                  <w:divBdr>
                                                                    <w:top w:val="none" w:sz="0" w:space="0" w:color="auto"/>
                                                                    <w:left w:val="none" w:sz="0" w:space="0" w:color="auto"/>
                                                                    <w:bottom w:val="none" w:sz="0" w:space="0" w:color="auto"/>
                                                                    <w:right w:val="none" w:sz="0" w:space="0" w:color="auto"/>
                                                                  </w:divBdr>
                                                                  <w:divsChild>
                                                                    <w:div w:id="1759595132">
                                                                      <w:marLeft w:val="0"/>
                                                                      <w:marRight w:val="0"/>
                                                                      <w:marTop w:val="0"/>
                                                                      <w:marBottom w:val="0"/>
                                                                      <w:divBdr>
                                                                        <w:top w:val="none" w:sz="0" w:space="0" w:color="auto"/>
                                                                        <w:left w:val="none" w:sz="0" w:space="0" w:color="auto"/>
                                                                        <w:bottom w:val="none" w:sz="0" w:space="0" w:color="auto"/>
                                                                        <w:right w:val="none" w:sz="0" w:space="0" w:color="auto"/>
                                                                      </w:divBdr>
                                                                    </w:div>
                                                                  </w:divsChild>
                                                                </w:div>
                                                                <w:div w:id="256132964">
                                                                  <w:marLeft w:val="0"/>
                                                                  <w:marRight w:val="0"/>
                                                                  <w:marTop w:val="0"/>
                                                                  <w:marBottom w:val="0"/>
                                                                  <w:divBdr>
                                                                    <w:top w:val="none" w:sz="0" w:space="0" w:color="auto"/>
                                                                    <w:left w:val="none" w:sz="0" w:space="0" w:color="auto"/>
                                                                    <w:bottom w:val="none" w:sz="0" w:space="0" w:color="auto"/>
                                                                    <w:right w:val="none" w:sz="0" w:space="0" w:color="auto"/>
                                                                  </w:divBdr>
                                                                  <w:divsChild>
                                                                    <w:div w:id="423039451">
                                                                      <w:marLeft w:val="0"/>
                                                                      <w:marRight w:val="0"/>
                                                                      <w:marTop w:val="0"/>
                                                                      <w:marBottom w:val="0"/>
                                                                      <w:divBdr>
                                                                        <w:top w:val="none" w:sz="0" w:space="0" w:color="auto"/>
                                                                        <w:left w:val="none" w:sz="0" w:space="0" w:color="auto"/>
                                                                        <w:bottom w:val="none" w:sz="0" w:space="0" w:color="auto"/>
                                                                        <w:right w:val="none" w:sz="0" w:space="0" w:color="auto"/>
                                                                      </w:divBdr>
                                                                    </w:div>
                                                                  </w:divsChild>
                                                                </w:div>
                                                                <w:div w:id="2013407567">
                                                                  <w:marLeft w:val="0"/>
                                                                  <w:marRight w:val="0"/>
                                                                  <w:marTop w:val="0"/>
                                                                  <w:marBottom w:val="0"/>
                                                                  <w:divBdr>
                                                                    <w:top w:val="none" w:sz="0" w:space="0" w:color="auto"/>
                                                                    <w:left w:val="none" w:sz="0" w:space="0" w:color="auto"/>
                                                                    <w:bottom w:val="none" w:sz="0" w:space="0" w:color="auto"/>
                                                                    <w:right w:val="none" w:sz="0" w:space="0" w:color="auto"/>
                                                                  </w:divBdr>
                                                                  <w:divsChild>
                                                                    <w:div w:id="1994677751">
                                                                      <w:marLeft w:val="0"/>
                                                                      <w:marRight w:val="0"/>
                                                                      <w:marTop w:val="0"/>
                                                                      <w:marBottom w:val="0"/>
                                                                      <w:divBdr>
                                                                        <w:top w:val="none" w:sz="0" w:space="0" w:color="auto"/>
                                                                        <w:left w:val="none" w:sz="0" w:space="0" w:color="auto"/>
                                                                        <w:bottom w:val="none" w:sz="0" w:space="0" w:color="auto"/>
                                                                        <w:right w:val="none" w:sz="0" w:space="0" w:color="auto"/>
                                                                      </w:divBdr>
                                                                    </w:div>
                                                                  </w:divsChild>
                                                                </w:div>
                                                                <w:div w:id="380253716">
                                                                  <w:marLeft w:val="0"/>
                                                                  <w:marRight w:val="0"/>
                                                                  <w:marTop w:val="0"/>
                                                                  <w:marBottom w:val="0"/>
                                                                  <w:divBdr>
                                                                    <w:top w:val="none" w:sz="0" w:space="0" w:color="auto"/>
                                                                    <w:left w:val="none" w:sz="0" w:space="0" w:color="auto"/>
                                                                    <w:bottom w:val="none" w:sz="0" w:space="0" w:color="auto"/>
                                                                    <w:right w:val="none" w:sz="0" w:space="0" w:color="auto"/>
                                                                  </w:divBdr>
                                                                  <w:divsChild>
                                                                    <w:div w:id="1590386775">
                                                                      <w:marLeft w:val="0"/>
                                                                      <w:marRight w:val="0"/>
                                                                      <w:marTop w:val="0"/>
                                                                      <w:marBottom w:val="0"/>
                                                                      <w:divBdr>
                                                                        <w:top w:val="none" w:sz="0" w:space="0" w:color="auto"/>
                                                                        <w:left w:val="none" w:sz="0" w:space="0" w:color="auto"/>
                                                                        <w:bottom w:val="none" w:sz="0" w:space="0" w:color="auto"/>
                                                                        <w:right w:val="none" w:sz="0" w:space="0" w:color="auto"/>
                                                                      </w:divBdr>
                                                                    </w:div>
                                                                  </w:divsChild>
                                                                </w:div>
                                                                <w:div w:id="1713191623">
                                                                  <w:marLeft w:val="0"/>
                                                                  <w:marRight w:val="0"/>
                                                                  <w:marTop w:val="0"/>
                                                                  <w:marBottom w:val="0"/>
                                                                  <w:divBdr>
                                                                    <w:top w:val="none" w:sz="0" w:space="0" w:color="auto"/>
                                                                    <w:left w:val="none" w:sz="0" w:space="0" w:color="auto"/>
                                                                    <w:bottom w:val="none" w:sz="0" w:space="0" w:color="auto"/>
                                                                    <w:right w:val="none" w:sz="0" w:space="0" w:color="auto"/>
                                                                  </w:divBdr>
                                                                  <w:divsChild>
                                                                    <w:div w:id="904684380">
                                                                      <w:marLeft w:val="0"/>
                                                                      <w:marRight w:val="0"/>
                                                                      <w:marTop w:val="0"/>
                                                                      <w:marBottom w:val="0"/>
                                                                      <w:divBdr>
                                                                        <w:top w:val="none" w:sz="0" w:space="0" w:color="auto"/>
                                                                        <w:left w:val="none" w:sz="0" w:space="0" w:color="auto"/>
                                                                        <w:bottom w:val="none" w:sz="0" w:space="0" w:color="auto"/>
                                                                        <w:right w:val="none" w:sz="0" w:space="0" w:color="auto"/>
                                                                      </w:divBdr>
                                                                    </w:div>
                                                                  </w:divsChild>
                                                                </w:div>
                                                                <w:div w:id="317003948">
                                                                  <w:marLeft w:val="0"/>
                                                                  <w:marRight w:val="0"/>
                                                                  <w:marTop w:val="0"/>
                                                                  <w:marBottom w:val="0"/>
                                                                  <w:divBdr>
                                                                    <w:top w:val="none" w:sz="0" w:space="0" w:color="auto"/>
                                                                    <w:left w:val="none" w:sz="0" w:space="0" w:color="auto"/>
                                                                    <w:bottom w:val="none" w:sz="0" w:space="0" w:color="auto"/>
                                                                    <w:right w:val="none" w:sz="0" w:space="0" w:color="auto"/>
                                                                  </w:divBdr>
                                                                  <w:divsChild>
                                                                    <w:div w:id="1929540026">
                                                                      <w:marLeft w:val="0"/>
                                                                      <w:marRight w:val="0"/>
                                                                      <w:marTop w:val="0"/>
                                                                      <w:marBottom w:val="0"/>
                                                                      <w:divBdr>
                                                                        <w:top w:val="none" w:sz="0" w:space="0" w:color="auto"/>
                                                                        <w:left w:val="none" w:sz="0" w:space="0" w:color="auto"/>
                                                                        <w:bottom w:val="none" w:sz="0" w:space="0" w:color="auto"/>
                                                                        <w:right w:val="none" w:sz="0" w:space="0" w:color="auto"/>
                                                                      </w:divBdr>
                                                                    </w:div>
                                                                  </w:divsChild>
                                                                </w:div>
                                                                <w:div w:id="993531031">
                                                                  <w:marLeft w:val="0"/>
                                                                  <w:marRight w:val="0"/>
                                                                  <w:marTop w:val="0"/>
                                                                  <w:marBottom w:val="0"/>
                                                                  <w:divBdr>
                                                                    <w:top w:val="none" w:sz="0" w:space="0" w:color="auto"/>
                                                                    <w:left w:val="none" w:sz="0" w:space="0" w:color="auto"/>
                                                                    <w:bottom w:val="none" w:sz="0" w:space="0" w:color="auto"/>
                                                                    <w:right w:val="none" w:sz="0" w:space="0" w:color="auto"/>
                                                                  </w:divBdr>
                                                                  <w:divsChild>
                                                                    <w:div w:id="4719848">
                                                                      <w:marLeft w:val="0"/>
                                                                      <w:marRight w:val="0"/>
                                                                      <w:marTop w:val="0"/>
                                                                      <w:marBottom w:val="0"/>
                                                                      <w:divBdr>
                                                                        <w:top w:val="none" w:sz="0" w:space="0" w:color="auto"/>
                                                                        <w:left w:val="none" w:sz="0" w:space="0" w:color="auto"/>
                                                                        <w:bottom w:val="none" w:sz="0" w:space="0" w:color="auto"/>
                                                                        <w:right w:val="none" w:sz="0" w:space="0" w:color="auto"/>
                                                                      </w:divBdr>
                                                                    </w:div>
                                                                  </w:divsChild>
                                                                </w:div>
                                                                <w:div w:id="2110664194">
                                                                  <w:marLeft w:val="0"/>
                                                                  <w:marRight w:val="0"/>
                                                                  <w:marTop w:val="0"/>
                                                                  <w:marBottom w:val="0"/>
                                                                  <w:divBdr>
                                                                    <w:top w:val="none" w:sz="0" w:space="0" w:color="auto"/>
                                                                    <w:left w:val="none" w:sz="0" w:space="0" w:color="auto"/>
                                                                    <w:bottom w:val="none" w:sz="0" w:space="0" w:color="auto"/>
                                                                    <w:right w:val="none" w:sz="0" w:space="0" w:color="auto"/>
                                                                  </w:divBdr>
                                                                  <w:divsChild>
                                                                    <w:div w:id="2078084527">
                                                                      <w:marLeft w:val="0"/>
                                                                      <w:marRight w:val="0"/>
                                                                      <w:marTop w:val="0"/>
                                                                      <w:marBottom w:val="0"/>
                                                                      <w:divBdr>
                                                                        <w:top w:val="none" w:sz="0" w:space="0" w:color="auto"/>
                                                                        <w:left w:val="none" w:sz="0" w:space="0" w:color="auto"/>
                                                                        <w:bottom w:val="none" w:sz="0" w:space="0" w:color="auto"/>
                                                                        <w:right w:val="none" w:sz="0" w:space="0" w:color="auto"/>
                                                                      </w:divBdr>
                                                                    </w:div>
                                                                  </w:divsChild>
                                                                </w:div>
                                                                <w:div w:id="405692785">
                                                                  <w:marLeft w:val="0"/>
                                                                  <w:marRight w:val="0"/>
                                                                  <w:marTop w:val="0"/>
                                                                  <w:marBottom w:val="0"/>
                                                                  <w:divBdr>
                                                                    <w:top w:val="none" w:sz="0" w:space="0" w:color="auto"/>
                                                                    <w:left w:val="none" w:sz="0" w:space="0" w:color="auto"/>
                                                                    <w:bottom w:val="none" w:sz="0" w:space="0" w:color="auto"/>
                                                                    <w:right w:val="none" w:sz="0" w:space="0" w:color="auto"/>
                                                                  </w:divBdr>
                                                                  <w:divsChild>
                                                                    <w:div w:id="186912976">
                                                                      <w:marLeft w:val="0"/>
                                                                      <w:marRight w:val="0"/>
                                                                      <w:marTop w:val="0"/>
                                                                      <w:marBottom w:val="0"/>
                                                                      <w:divBdr>
                                                                        <w:top w:val="none" w:sz="0" w:space="0" w:color="auto"/>
                                                                        <w:left w:val="none" w:sz="0" w:space="0" w:color="auto"/>
                                                                        <w:bottom w:val="none" w:sz="0" w:space="0" w:color="auto"/>
                                                                        <w:right w:val="none" w:sz="0" w:space="0" w:color="auto"/>
                                                                      </w:divBdr>
                                                                    </w:div>
                                                                  </w:divsChild>
                                                                </w:div>
                                                                <w:div w:id="1952856726">
                                                                  <w:marLeft w:val="0"/>
                                                                  <w:marRight w:val="0"/>
                                                                  <w:marTop w:val="0"/>
                                                                  <w:marBottom w:val="0"/>
                                                                  <w:divBdr>
                                                                    <w:top w:val="none" w:sz="0" w:space="0" w:color="auto"/>
                                                                    <w:left w:val="none" w:sz="0" w:space="0" w:color="auto"/>
                                                                    <w:bottom w:val="none" w:sz="0" w:space="0" w:color="auto"/>
                                                                    <w:right w:val="none" w:sz="0" w:space="0" w:color="auto"/>
                                                                  </w:divBdr>
                                                                  <w:divsChild>
                                                                    <w:div w:id="1105005121">
                                                                      <w:marLeft w:val="0"/>
                                                                      <w:marRight w:val="0"/>
                                                                      <w:marTop w:val="0"/>
                                                                      <w:marBottom w:val="0"/>
                                                                      <w:divBdr>
                                                                        <w:top w:val="none" w:sz="0" w:space="0" w:color="auto"/>
                                                                        <w:left w:val="none" w:sz="0" w:space="0" w:color="auto"/>
                                                                        <w:bottom w:val="none" w:sz="0" w:space="0" w:color="auto"/>
                                                                        <w:right w:val="none" w:sz="0" w:space="0" w:color="auto"/>
                                                                      </w:divBdr>
                                                                    </w:div>
                                                                  </w:divsChild>
                                                                </w:div>
                                                                <w:div w:id="1597320251">
                                                                  <w:marLeft w:val="0"/>
                                                                  <w:marRight w:val="0"/>
                                                                  <w:marTop w:val="0"/>
                                                                  <w:marBottom w:val="0"/>
                                                                  <w:divBdr>
                                                                    <w:top w:val="none" w:sz="0" w:space="0" w:color="auto"/>
                                                                    <w:left w:val="none" w:sz="0" w:space="0" w:color="auto"/>
                                                                    <w:bottom w:val="none" w:sz="0" w:space="0" w:color="auto"/>
                                                                    <w:right w:val="none" w:sz="0" w:space="0" w:color="auto"/>
                                                                  </w:divBdr>
                                                                  <w:divsChild>
                                                                    <w:div w:id="398405324">
                                                                      <w:marLeft w:val="0"/>
                                                                      <w:marRight w:val="0"/>
                                                                      <w:marTop w:val="0"/>
                                                                      <w:marBottom w:val="0"/>
                                                                      <w:divBdr>
                                                                        <w:top w:val="none" w:sz="0" w:space="0" w:color="auto"/>
                                                                        <w:left w:val="none" w:sz="0" w:space="0" w:color="auto"/>
                                                                        <w:bottom w:val="none" w:sz="0" w:space="0" w:color="auto"/>
                                                                        <w:right w:val="none" w:sz="0" w:space="0" w:color="auto"/>
                                                                      </w:divBdr>
                                                                    </w:div>
                                                                  </w:divsChild>
                                                                </w:div>
                                                                <w:div w:id="1861968546">
                                                                  <w:marLeft w:val="0"/>
                                                                  <w:marRight w:val="0"/>
                                                                  <w:marTop w:val="0"/>
                                                                  <w:marBottom w:val="0"/>
                                                                  <w:divBdr>
                                                                    <w:top w:val="none" w:sz="0" w:space="0" w:color="auto"/>
                                                                    <w:left w:val="none" w:sz="0" w:space="0" w:color="auto"/>
                                                                    <w:bottom w:val="none" w:sz="0" w:space="0" w:color="auto"/>
                                                                    <w:right w:val="none" w:sz="0" w:space="0" w:color="auto"/>
                                                                  </w:divBdr>
                                                                  <w:divsChild>
                                                                    <w:div w:id="2026512359">
                                                                      <w:marLeft w:val="0"/>
                                                                      <w:marRight w:val="0"/>
                                                                      <w:marTop w:val="0"/>
                                                                      <w:marBottom w:val="0"/>
                                                                      <w:divBdr>
                                                                        <w:top w:val="none" w:sz="0" w:space="0" w:color="auto"/>
                                                                        <w:left w:val="none" w:sz="0" w:space="0" w:color="auto"/>
                                                                        <w:bottom w:val="none" w:sz="0" w:space="0" w:color="auto"/>
                                                                        <w:right w:val="none" w:sz="0" w:space="0" w:color="auto"/>
                                                                      </w:divBdr>
                                                                    </w:div>
                                                                  </w:divsChild>
                                                                </w:div>
                                                                <w:div w:id="1981038917">
                                                                  <w:marLeft w:val="0"/>
                                                                  <w:marRight w:val="0"/>
                                                                  <w:marTop w:val="0"/>
                                                                  <w:marBottom w:val="0"/>
                                                                  <w:divBdr>
                                                                    <w:top w:val="none" w:sz="0" w:space="0" w:color="auto"/>
                                                                    <w:left w:val="none" w:sz="0" w:space="0" w:color="auto"/>
                                                                    <w:bottom w:val="none" w:sz="0" w:space="0" w:color="auto"/>
                                                                    <w:right w:val="none" w:sz="0" w:space="0" w:color="auto"/>
                                                                  </w:divBdr>
                                                                  <w:divsChild>
                                                                    <w:div w:id="375130786">
                                                                      <w:marLeft w:val="0"/>
                                                                      <w:marRight w:val="0"/>
                                                                      <w:marTop w:val="0"/>
                                                                      <w:marBottom w:val="0"/>
                                                                      <w:divBdr>
                                                                        <w:top w:val="none" w:sz="0" w:space="0" w:color="auto"/>
                                                                        <w:left w:val="none" w:sz="0" w:space="0" w:color="auto"/>
                                                                        <w:bottom w:val="none" w:sz="0" w:space="0" w:color="auto"/>
                                                                        <w:right w:val="none" w:sz="0" w:space="0" w:color="auto"/>
                                                                      </w:divBdr>
                                                                    </w:div>
                                                                  </w:divsChild>
                                                                </w:div>
                                                                <w:div w:id="1369915681">
                                                                  <w:marLeft w:val="0"/>
                                                                  <w:marRight w:val="0"/>
                                                                  <w:marTop w:val="0"/>
                                                                  <w:marBottom w:val="0"/>
                                                                  <w:divBdr>
                                                                    <w:top w:val="none" w:sz="0" w:space="0" w:color="auto"/>
                                                                    <w:left w:val="none" w:sz="0" w:space="0" w:color="auto"/>
                                                                    <w:bottom w:val="none" w:sz="0" w:space="0" w:color="auto"/>
                                                                    <w:right w:val="none" w:sz="0" w:space="0" w:color="auto"/>
                                                                  </w:divBdr>
                                                                  <w:divsChild>
                                                                    <w:div w:id="496921156">
                                                                      <w:marLeft w:val="0"/>
                                                                      <w:marRight w:val="0"/>
                                                                      <w:marTop w:val="0"/>
                                                                      <w:marBottom w:val="0"/>
                                                                      <w:divBdr>
                                                                        <w:top w:val="none" w:sz="0" w:space="0" w:color="auto"/>
                                                                        <w:left w:val="none" w:sz="0" w:space="0" w:color="auto"/>
                                                                        <w:bottom w:val="none" w:sz="0" w:space="0" w:color="auto"/>
                                                                        <w:right w:val="none" w:sz="0" w:space="0" w:color="auto"/>
                                                                      </w:divBdr>
                                                                    </w:div>
                                                                  </w:divsChild>
                                                                </w:div>
                                                                <w:div w:id="1063479554">
                                                                  <w:marLeft w:val="0"/>
                                                                  <w:marRight w:val="0"/>
                                                                  <w:marTop w:val="0"/>
                                                                  <w:marBottom w:val="0"/>
                                                                  <w:divBdr>
                                                                    <w:top w:val="none" w:sz="0" w:space="0" w:color="auto"/>
                                                                    <w:left w:val="none" w:sz="0" w:space="0" w:color="auto"/>
                                                                    <w:bottom w:val="none" w:sz="0" w:space="0" w:color="auto"/>
                                                                    <w:right w:val="none" w:sz="0" w:space="0" w:color="auto"/>
                                                                  </w:divBdr>
                                                                  <w:divsChild>
                                                                    <w:div w:id="738476282">
                                                                      <w:marLeft w:val="0"/>
                                                                      <w:marRight w:val="0"/>
                                                                      <w:marTop w:val="0"/>
                                                                      <w:marBottom w:val="0"/>
                                                                      <w:divBdr>
                                                                        <w:top w:val="none" w:sz="0" w:space="0" w:color="auto"/>
                                                                        <w:left w:val="none" w:sz="0" w:space="0" w:color="auto"/>
                                                                        <w:bottom w:val="none" w:sz="0" w:space="0" w:color="auto"/>
                                                                        <w:right w:val="none" w:sz="0" w:space="0" w:color="auto"/>
                                                                      </w:divBdr>
                                                                    </w:div>
                                                                  </w:divsChild>
                                                                </w:div>
                                                                <w:div w:id="336688370">
                                                                  <w:marLeft w:val="0"/>
                                                                  <w:marRight w:val="0"/>
                                                                  <w:marTop w:val="0"/>
                                                                  <w:marBottom w:val="0"/>
                                                                  <w:divBdr>
                                                                    <w:top w:val="none" w:sz="0" w:space="0" w:color="auto"/>
                                                                    <w:left w:val="none" w:sz="0" w:space="0" w:color="auto"/>
                                                                    <w:bottom w:val="none" w:sz="0" w:space="0" w:color="auto"/>
                                                                    <w:right w:val="none" w:sz="0" w:space="0" w:color="auto"/>
                                                                  </w:divBdr>
                                                                  <w:divsChild>
                                                                    <w:div w:id="103815327">
                                                                      <w:marLeft w:val="0"/>
                                                                      <w:marRight w:val="0"/>
                                                                      <w:marTop w:val="0"/>
                                                                      <w:marBottom w:val="0"/>
                                                                      <w:divBdr>
                                                                        <w:top w:val="none" w:sz="0" w:space="0" w:color="auto"/>
                                                                        <w:left w:val="none" w:sz="0" w:space="0" w:color="auto"/>
                                                                        <w:bottom w:val="none" w:sz="0" w:space="0" w:color="auto"/>
                                                                        <w:right w:val="none" w:sz="0" w:space="0" w:color="auto"/>
                                                                      </w:divBdr>
                                                                    </w:div>
                                                                  </w:divsChild>
                                                                </w:div>
                                                                <w:div w:id="1992515700">
                                                                  <w:marLeft w:val="0"/>
                                                                  <w:marRight w:val="0"/>
                                                                  <w:marTop w:val="0"/>
                                                                  <w:marBottom w:val="0"/>
                                                                  <w:divBdr>
                                                                    <w:top w:val="none" w:sz="0" w:space="0" w:color="auto"/>
                                                                    <w:left w:val="none" w:sz="0" w:space="0" w:color="auto"/>
                                                                    <w:bottom w:val="none" w:sz="0" w:space="0" w:color="auto"/>
                                                                    <w:right w:val="none" w:sz="0" w:space="0" w:color="auto"/>
                                                                  </w:divBdr>
                                                                  <w:divsChild>
                                                                    <w:div w:id="356809636">
                                                                      <w:marLeft w:val="0"/>
                                                                      <w:marRight w:val="0"/>
                                                                      <w:marTop w:val="0"/>
                                                                      <w:marBottom w:val="0"/>
                                                                      <w:divBdr>
                                                                        <w:top w:val="none" w:sz="0" w:space="0" w:color="auto"/>
                                                                        <w:left w:val="none" w:sz="0" w:space="0" w:color="auto"/>
                                                                        <w:bottom w:val="none" w:sz="0" w:space="0" w:color="auto"/>
                                                                        <w:right w:val="none" w:sz="0" w:space="0" w:color="auto"/>
                                                                      </w:divBdr>
                                                                    </w:div>
                                                                  </w:divsChild>
                                                                </w:div>
                                                                <w:div w:id="1867980855">
                                                                  <w:marLeft w:val="0"/>
                                                                  <w:marRight w:val="0"/>
                                                                  <w:marTop w:val="0"/>
                                                                  <w:marBottom w:val="0"/>
                                                                  <w:divBdr>
                                                                    <w:top w:val="none" w:sz="0" w:space="0" w:color="auto"/>
                                                                    <w:left w:val="none" w:sz="0" w:space="0" w:color="auto"/>
                                                                    <w:bottom w:val="none" w:sz="0" w:space="0" w:color="auto"/>
                                                                    <w:right w:val="none" w:sz="0" w:space="0" w:color="auto"/>
                                                                  </w:divBdr>
                                                                  <w:divsChild>
                                                                    <w:div w:id="1942881103">
                                                                      <w:marLeft w:val="0"/>
                                                                      <w:marRight w:val="0"/>
                                                                      <w:marTop w:val="0"/>
                                                                      <w:marBottom w:val="0"/>
                                                                      <w:divBdr>
                                                                        <w:top w:val="none" w:sz="0" w:space="0" w:color="auto"/>
                                                                        <w:left w:val="none" w:sz="0" w:space="0" w:color="auto"/>
                                                                        <w:bottom w:val="none" w:sz="0" w:space="0" w:color="auto"/>
                                                                        <w:right w:val="none" w:sz="0" w:space="0" w:color="auto"/>
                                                                      </w:divBdr>
                                                                    </w:div>
                                                                  </w:divsChild>
                                                                </w:div>
                                                                <w:div w:id="149906141">
                                                                  <w:marLeft w:val="0"/>
                                                                  <w:marRight w:val="0"/>
                                                                  <w:marTop w:val="0"/>
                                                                  <w:marBottom w:val="0"/>
                                                                  <w:divBdr>
                                                                    <w:top w:val="none" w:sz="0" w:space="0" w:color="auto"/>
                                                                    <w:left w:val="none" w:sz="0" w:space="0" w:color="auto"/>
                                                                    <w:bottom w:val="none" w:sz="0" w:space="0" w:color="auto"/>
                                                                    <w:right w:val="none" w:sz="0" w:space="0" w:color="auto"/>
                                                                  </w:divBdr>
                                                                  <w:divsChild>
                                                                    <w:div w:id="163644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4640">
                                                          <w:marLeft w:val="0"/>
                                                          <w:marRight w:val="0"/>
                                                          <w:marTop w:val="0"/>
                                                          <w:marBottom w:val="0"/>
                                                          <w:divBdr>
                                                            <w:top w:val="none" w:sz="0" w:space="0" w:color="auto"/>
                                                            <w:left w:val="none" w:sz="0" w:space="0" w:color="auto"/>
                                                            <w:bottom w:val="none" w:sz="0" w:space="0" w:color="auto"/>
                                                            <w:right w:val="none" w:sz="0" w:space="0" w:color="auto"/>
                                                          </w:divBdr>
                                                          <w:divsChild>
                                                            <w:div w:id="1081489573">
                                                              <w:marLeft w:val="0"/>
                                                              <w:marRight w:val="0"/>
                                                              <w:marTop w:val="0"/>
                                                              <w:marBottom w:val="0"/>
                                                              <w:divBdr>
                                                                <w:top w:val="none" w:sz="0" w:space="0" w:color="auto"/>
                                                                <w:left w:val="none" w:sz="0" w:space="0" w:color="auto"/>
                                                                <w:bottom w:val="none" w:sz="0" w:space="0" w:color="auto"/>
                                                                <w:right w:val="none" w:sz="0" w:space="0" w:color="auto"/>
                                                              </w:divBdr>
                                                              <w:divsChild>
                                                                <w:div w:id="135149557">
                                                                  <w:marLeft w:val="0"/>
                                                                  <w:marRight w:val="0"/>
                                                                  <w:marTop w:val="0"/>
                                                                  <w:marBottom w:val="0"/>
                                                                  <w:divBdr>
                                                                    <w:top w:val="none" w:sz="0" w:space="0" w:color="auto"/>
                                                                    <w:left w:val="none" w:sz="0" w:space="0" w:color="auto"/>
                                                                    <w:bottom w:val="none" w:sz="0" w:space="0" w:color="auto"/>
                                                                    <w:right w:val="none" w:sz="0" w:space="0" w:color="auto"/>
                                                                  </w:divBdr>
                                                                </w:div>
                                                                <w:div w:id="401566786">
                                                                  <w:marLeft w:val="0"/>
                                                                  <w:marRight w:val="0"/>
                                                                  <w:marTop w:val="0"/>
                                                                  <w:marBottom w:val="0"/>
                                                                  <w:divBdr>
                                                                    <w:top w:val="none" w:sz="0" w:space="0" w:color="auto"/>
                                                                    <w:left w:val="none" w:sz="0" w:space="0" w:color="auto"/>
                                                                    <w:bottom w:val="none" w:sz="0" w:space="0" w:color="auto"/>
                                                                    <w:right w:val="none" w:sz="0" w:space="0" w:color="auto"/>
                                                                  </w:divBdr>
                                                                  <w:divsChild>
                                                                    <w:div w:id="1517882353">
                                                                      <w:marLeft w:val="0"/>
                                                                      <w:marRight w:val="0"/>
                                                                      <w:marTop w:val="0"/>
                                                                      <w:marBottom w:val="0"/>
                                                                      <w:divBdr>
                                                                        <w:top w:val="none" w:sz="0" w:space="0" w:color="auto"/>
                                                                        <w:left w:val="none" w:sz="0" w:space="0" w:color="auto"/>
                                                                        <w:bottom w:val="none" w:sz="0" w:space="0" w:color="auto"/>
                                                                        <w:right w:val="none" w:sz="0" w:space="0" w:color="auto"/>
                                                                      </w:divBdr>
                                                                      <w:divsChild>
                                                                        <w:div w:id="1211653075">
                                                                          <w:marLeft w:val="0"/>
                                                                          <w:marRight w:val="0"/>
                                                                          <w:marTop w:val="0"/>
                                                                          <w:marBottom w:val="0"/>
                                                                          <w:divBdr>
                                                                            <w:top w:val="none" w:sz="0" w:space="0" w:color="auto"/>
                                                                            <w:left w:val="none" w:sz="0" w:space="0" w:color="auto"/>
                                                                            <w:bottom w:val="none" w:sz="0" w:space="0" w:color="auto"/>
                                                                            <w:right w:val="none" w:sz="0" w:space="0" w:color="auto"/>
                                                                          </w:divBdr>
                                                                          <w:divsChild>
                                                                            <w:div w:id="1763986562">
                                                                              <w:marLeft w:val="0"/>
                                                                              <w:marRight w:val="0"/>
                                                                              <w:marTop w:val="0"/>
                                                                              <w:marBottom w:val="0"/>
                                                                              <w:divBdr>
                                                                                <w:top w:val="none" w:sz="0" w:space="0" w:color="auto"/>
                                                                                <w:left w:val="none" w:sz="0" w:space="0" w:color="auto"/>
                                                                                <w:bottom w:val="none" w:sz="0" w:space="0" w:color="auto"/>
                                                                                <w:right w:val="none" w:sz="0" w:space="0" w:color="auto"/>
                                                                              </w:divBdr>
                                                                              <w:divsChild>
                                                                                <w:div w:id="1690913473">
                                                                                  <w:marLeft w:val="0"/>
                                                                                  <w:marRight w:val="0"/>
                                                                                  <w:marTop w:val="0"/>
                                                                                  <w:marBottom w:val="0"/>
                                                                                  <w:divBdr>
                                                                                    <w:top w:val="none" w:sz="0" w:space="0" w:color="auto"/>
                                                                                    <w:left w:val="none" w:sz="0" w:space="0" w:color="auto"/>
                                                                                    <w:bottom w:val="none" w:sz="0" w:space="0" w:color="auto"/>
                                                                                    <w:right w:val="none" w:sz="0" w:space="0" w:color="auto"/>
                                                                                  </w:divBdr>
                                                                                  <w:divsChild>
                                                                                    <w:div w:id="1109934477">
                                                                                      <w:marLeft w:val="0"/>
                                                                                      <w:marRight w:val="0"/>
                                                                                      <w:marTop w:val="0"/>
                                                                                      <w:marBottom w:val="0"/>
                                                                                      <w:divBdr>
                                                                                        <w:top w:val="none" w:sz="0" w:space="0" w:color="auto"/>
                                                                                        <w:left w:val="none" w:sz="0" w:space="0" w:color="auto"/>
                                                                                        <w:bottom w:val="none" w:sz="0" w:space="0" w:color="auto"/>
                                                                                        <w:right w:val="none" w:sz="0" w:space="0" w:color="auto"/>
                                                                                      </w:divBdr>
                                                                                      <w:divsChild>
                                                                                        <w:div w:id="847015995">
                                                                                          <w:marLeft w:val="0"/>
                                                                                          <w:marRight w:val="0"/>
                                                                                          <w:marTop w:val="0"/>
                                                                                          <w:marBottom w:val="0"/>
                                                                                          <w:divBdr>
                                                                                            <w:top w:val="none" w:sz="0" w:space="0" w:color="auto"/>
                                                                                            <w:left w:val="none" w:sz="0" w:space="0" w:color="auto"/>
                                                                                            <w:bottom w:val="none" w:sz="0" w:space="0" w:color="auto"/>
                                                                                            <w:right w:val="none" w:sz="0" w:space="0" w:color="auto"/>
                                                                                          </w:divBdr>
                                                                                          <w:divsChild>
                                                                                            <w:div w:id="1223713730">
                                                                                              <w:marLeft w:val="0"/>
                                                                                              <w:marRight w:val="0"/>
                                                                                              <w:marTop w:val="0"/>
                                                                                              <w:marBottom w:val="0"/>
                                                                                              <w:divBdr>
                                                                                                <w:top w:val="none" w:sz="0" w:space="0" w:color="auto"/>
                                                                                                <w:left w:val="none" w:sz="0" w:space="0" w:color="auto"/>
                                                                                                <w:bottom w:val="none" w:sz="0" w:space="0" w:color="auto"/>
                                                                                                <w:right w:val="none" w:sz="0" w:space="0" w:color="auto"/>
                                                                                              </w:divBdr>
                                                                                              <w:divsChild>
                                                                                                <w:div w:id="1174147755">
                                                                                                  <w:marLeft w:val="0"/>
                                                                                                  <w:marRight w:val="0"/>
                                                                                                  <w:marTop w:val="0"/>
                                                                                                  <w:marBottom w:val="0"/>
                                                                                                  <w:divBdr>
                                                                                                    <w:top w:val="none" w:sz="0" w:space="0" w:color="auto"/>
                                                                                                    <w:left w:val="none" w:sz="0" w:space="0" w:color="auto"/>
                                                                                                    <w:bottom w:val="none" w:sz="0" w:space="0" w:color="auto"/>
                                                                                                    <w:right w:val="none" w:sz="0" w:space="0" w:color="auto"/>
                                                                                                  </w:divBdr>
                                                                                                  <w:divsChild>
                                                                                                    <w:div w:id="12305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0783">
                                                                                              <w:marLeft w:val="0"/>
                                                                                              <w:marRight w:val="0"/>
                                                                                              <w:marTop w:val="0"/>
                                                                                              <w:marBottom w:val="0"/>
                                                                                              <w:divBdr>
                                                                                                <w:top w:val="none" w:sz="0" w:space="0" w:color="auto"/>
                                                                                                <w:left w:val="none" w:sz="0" w:space="0" w:color="auto"/>
                                                                                                <w:bottom w:val="none" w:sz="0" w:space="0" w:color="auto"/>
                                                                                                <w:right w:val="none" w:sz="0" w:space="0" w:color="auto"/>
                                                                                              </w:divBdr>
                                                                                            </w:div>
                                                                                            <w:div w:id="511915119">
                                                                                              <w:marLeft w:val="0"/>
                                                                                              <w:marRight w:val="0"/>
                                                                                              <w:marTop w:val="0"/>
                                                                                              <w:marBottom w:val="0"/>
                                                                                              <w:divBdr>
                                                                                                <w:top w:val="none" w:sz="0" w:space="0" w:color="auto"/>
                                                                                                <w:left w:val="none" w:sz="0" w:space="0" w:color="auto"/>
                                                                                                <w:bottom w:val="none" w:sz="0" w:space="0" w:color="auto"/>
                                                                                                <w:right w:val="none" w:sz="0" w:space="0" w:color="auto"/>
                                                                                              </w:divBdr>
                                                                                              <w:divsChild>
                                                                                                <w:div w:id="508721375">
                                                                                                  <w:marLeft w:val="0"/>
                                                                                                  <w:marRight w:val="0"/>
                                                                                                  <w:marTop w:val="0"/>
                                                                                                  <w:marBottom w:val="0"/>
                                                                                                  <w:divBdr>
                                                                                                    <w:top w:val="none" w:sz="0" w:space="0" w:color="auto"/>
                                                                                                    <w:left w:val="none" w:sz="0" w:space="0" w:color="auto"/>
                                                                                                    <w:bottom w:val="none" w:sz="0" w:space="0" w:color="auto"/>
                                                                                                    <w:right w:val="none" w:sz="0" w:space="0" w:color="auto"/>
                                                                                                  </w:divBdr>
                                                                                                </w:div>
                                                                                              </w:divsChild>
                                                                                            </w:div>
                                                                                            <w:div w:id="836337067">
                                                                                              <w:marLeft w:val="0"/>
                                                                                              <w:marRight w:val="0"/>
                                                                                              <w:marTop w:val="0"/>
                                                                                              <w:marBottom w:val="0"/>
                                                                                              <w:divBdr>
                                                                                                <w:top w:val="none" w:sz="0" w:space="0" w:color="auto"/>
                                                                                                <w:left w:val="none" w:sz="0" w:space="0" w:color="auto"/>
                                                                                                <w:bottom w:val="none" w:sz="0" w:space="0" w:color="auto"/>
                                                                                                <w:right w:val="none" w:sz="0" w:space="0" w:color="auto"/>
                                                                                              </w:divBdr>
                                                                                            </w:div>
                                                                                            <w:div w:id="152915291">
                                                                                              <w:marLeft w:val="0"/>
                                                                                              <w:marRight w:val="0"/>
                                                                                              <w:marTop w:val="0"/>
                                                                                              <w:marBottom w:val="0"/>
                                                                                              <w:divBdr>
                                                                                                <w:top w:val="none" w:sz="0" w:space="0" w:color="auto"/>
                                                                                                <w:left w:val="none" w:sz="0" w:space="0" w:color="auto"/>
                                                                                                <w:bottom w:val="none" w:sz="0" w:space="0" w:color="auto"/>
                                                                                                <w:right w:val="none" w:sz="0" w:space="0" w:color="auto"/>
                                                                                              </w:divBdr>
                                                                                              <w:divsChild>
                                                                                                <w:div w:id="169149430">
                                                                                                  <w:marLeft w:val="0"/>
                                                                                                  <w:marRight w:val="0"/>
                                                                                                  <w:marTop w:val="0"/>
                                                                                                  <w:marBottom w:val="0"/>
                                                                                                  <w:divBdr>
                                                                                                    <w:top w:val="none" w:sz="0" w:space="0" w:color="auto"/>
                                                                                                    <w:left w:val="none" w:sz="0" w:space="0" w:color="auto"/>
                                                                                                    <w:bottom w:val="none" w:sz="0" w:space="0" w:color="auto"/>
                                                                                                    <w:right w:val="none" w:sz="0" w:space="0" w:color="auto"/>
                                                                                                  </w:divBdr>
                                                                                                </w:div>
                                                                                              </w:divsChild>
                                                                                            </w:div>
                                                                                            <w:div w:id="1464618507">
                                                                                              <w:marLeft w:val="0"/>
                                                                                              <w:marRight w:val="0"/>
                                                                                              <w:marTop w:val="0"/>
                                                                                              <w:marBottom w:val="0"/>
                                                                                              <w:divBdr>
                                                                                                <w:top w:val="none" w:sz="0" w:space="0" w:color="auto"/>
                                                                                                <w:left w:val="none" w:sz="0" w:space="0" w:color="auto"/>
                                                                                                <w:bottom w:val="none" w:sz="0" w:space="0" w:color="auto"/>
                                                                                                <w:right w:val="none" w:sz="0" w:space="0" w:color="auto"/>
                                                                                              </w:divBdr>
                                                                                            </w:div>
                                                                                            <w:div w:id="1115292759">
                                                                                              <w:marLeft w:val="0"/>
                                                                                              <w:marRight w:val="0"/>
                                                                                              <w:marTop w:val="0"/>
                                                                                              <w:marBottom w:val="0"/>
                                                                                              <w:divBdr>
                                                                                                <w:top w:val="none" w:sz="0" w:space="0" w:color="auto"/>
                                                                                                <w:left w:val="none" w:sz="0" w:space="0" w:color="auto"/>
                                                                                                <w:bottom w:val="none" w:sz="0" w:space="0" w:color="auto"/>
                                                                                                <w:right w:val="none" w:sz="0" w:space="0" w:color="auto"/>
                                                                                              </w:divBdr>
                                                                                              <w:divsChild>
                                                                                                <w:div w:id="1352992250">
                                                                                                  <w:marLeft w:val="0"/>
                                                                                                  <w:marRight w:val="0"/>
                                                                                                  <w:marTop w:val="0"/>
                                                                                                  <w:marBottom w:val="0"/>
                                                                                                  <w:divBdr>
                                                                                                    <w:top w:val="none" w:sz="0" w:space="0" w:color="auto"/>
                                                                                                    <w:left w:val="none" w:sz="0" w:space="0" w:color="auto"/>
                                                                                                    <w:bottom w:val="none" w:sz="0" w:space="0" w:color="auto"/>
                                                                                                    <w:right w:val="none" w:sz="0" w:space="0" w:color="auto"/>
                                                                                                  </w:divBdr>
                                                                                                </w:div>
                                                                                              </w:divsChild>
                                                                                            </w:div>
                                                                                            <w:div w:id="36466864">
                                                                                              <w:marLeft w:val="0"/>
                                                                                              <w:marRight w:val="0"/>
                                                                                              <w:marTop w:val="0"/>
                                                                                              <w:marBottom w:val="0"/>
                                                                                              <w:divBdr>
                                                                                                <w:top w:val="none" w:sz="0" w:space="0" w:color="auto"/>
                                                                                                <w:left w:val="none" w:sz="0" w:space="0" w:color="auto"/>
                                                                                                <w:bottom w:val="none" w:sz="0" w:space="0" w:color="auto"/>
                                                                                                <w:right w:val="none" w:sz="0" w:space="0" w:color="auto"/>
                                                                                              </w:divBdr>
                                                                                            </w:div>
                                                                                            <w:div w:id="1926528047">
                                                                                              <w:marLeft w:val="0"/>
                                                                                              <w:marRight w:val="0"/>
                                                                                              <w:marTop w:val="0"/>
                                                                                              <w:marBottom w:val="0"/>
                                                                                              <w:divBdr>
                                                                                                <w:top w:val="none" w:sz="0" w:space="0" w:color="auto"/>
                                                                                                <w:left w:val="none" w:sz="0" w:space="0" w:color="auto"/>
                                                                                                <w:bottom w:val="none" w:sz="0" w:space="0" w:color="auto"/>
                                                                                                <w:right w:val="none" w:sz="0" w:space="0" w:color="auto"/>
                                                                                              </w:divBdr>
                                                                                              <w:divsChild>
                                                                                                <w:div w:id="6585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674668">
                                                                      <w:marLeft w:val="0"/>
                                                                      <w:marRight w:val="0"/>
                                                                      <w:marTop w:val="0"/>
                                                                      <w:marBottom w:val="0"/>
                                                                      <w:divBdr>
                                                                        <w:top w:val="none" w:sz="0" w:space="0" w:color="auto"/>
                                                                        <w:left w:val="none" w:sz="0" w:space="0" w:color="auto"/>
                                                                        <w:bottom w:val="none" w:sz="0" w:space="0" w:color="auto"/>
                                                                        <w:right w:val="none" w:sz="0" w:space="0" w:color="auto"/>
                                                                      </w:divBdr>
                                                                      <w:divsChild>
                                                                        <w:div w:id="1109394320">
                                                                          <w:marLeft w:val="0"/>
                                                                          <w:marRight w:val="0"/>
                                                                          <w:marTop w:val="0"/>
                                                                          <w:marBottom w:val="0"/>
                                                                          <w:divBdr>
                                                                            <w:top w:val="none" w:sz="0" w:space="0" w:color="auto"/>
                                                                            <w:left w:val="none" w:sz="0" w:space="0" w:color="auto"/>
                                                                            <w:bottom w:val="none" w:sz="0" w:space="0" w:color="auto"/>
                                                                            <w:right w:val="none" w:sz="0" w:space="0" w:color="auto"/>
                                                                          </w:divBdr>
                                                                        </w:div>
                                                                      </w:divsChild>
                                                                    </w:div>
                                                                    <w:div w:id="272399242">
                                                                      <w:marLeft w:val="0"/>
                                                                      <w:marRight w:val="0"/>
                                                                      <w:marTop w:val="0"/>
                                                                      <w:marBottom w:val="0"/>
                                                                      <w:divBdr>
                                                                        <w:top w:val="none" w:sz="0" w:space="0" w:color="auto"/>
                                                                        <w:left w:val="none" w:sz="0" w:space="0" w:color="auto"/>
                                                                        <w:bottom w:val="none" w:sz="0" w:space="0" w:color="auto"/>
                                                                        <w:right w:val="none" w:sz="0" w:space="0" w:color="auto"/>
                                                                      </w:divBdr>
                                                                      <w:divsChild>
                                                                        <w:div w:id="1326785422">
                                                                          <w:marLeft w:val="0"/>
                                                                          <w:marRight w:val="0"/>
                                                                          <w:marTop w:val="0"/>
                                                                          <w:marBottom w:val="0"/>
                                                                          <w:divBdr>
                                                                            <w:top w:val="none" w:sz="0" w:space="0" w:color="auto"/>
                                                                            <w:left w:val="none" w:sz="0" w:space="0" w:color="auto"/>
                                                                            <w:bottom w:val="none" w:sz="0" w:space="0" w:color="auto"/>
                                                                            <w:right w:val="none" w:sz="0" w:space="0" w:color="auto"/>
                                                                          </w:divBdr>
                                                                        </w:div>
                                                                      </w:divsChild>
                                                                    </w:div>
                                                                    <w:div w:id="1151019088">
                                                                      <w:marLeft w:val="0"/>
                                                                      <w:marRight w:val="0"/>
                                                                      <w:marTop w:val="0"/>
                                                                      <w:marBottom w:val="0"/>
                                                                      <w:divBdr>
                                                                        <w:top w:val="none" w:sz="0" w:space="0" w:color="auto"/>
                                                                        <w:left w:val="none" w:sz="0" w:space="0" w:color="auto"/>
                                                                        <w:bottom w:val="none" w:sz="0" w:space="0" w:color="auto"/>
                                                                        <w:right w:val="none" w:sz="0" w:space="0" w:color="auto"/>
                                                                      </w:divBdr>
                                                                      <w:divsChild>
                                                                        <w:div w:id="2092001216">
                                                                          <w:marLeft w:val="0"/>
                                                                          <w:marRight w:val="0"/>
                                                                          <w:marTop w:val="0"/>
                                                                          <w:marBottom w:val="0"/>
                                                                          <w:divBdr>
                                                                            <w:top w:val="none" w:sz="0" w:space="0" w:color="auto"/>
                                                                            <w:left w:val="none" w:sz="0" w:space="0" w:color="auto"/>
                                                                            <w:bottom w:val="none" w:sz="0" w:space="0" w:color="auto"/>
                                                                            <w:right w:val="none" w:sz="0" w:space="0" w:color="auto"/>
                                                                          </w:divBdr>
                                                                        </w:div>
                                                                      </w:divsChild>
                                                                    </w:div>
                                                                    <w:div w:id="1167401720">
                                                                      <w:marLeft w:val="0"/>
                                                                      <w:marRight w:val="0"/>
                                                                      <w:marTop w:val="0"/>
                                                                      <w:marBottom w:val="0"/>
                                                                      <w:divBdr>
                                                                        <w:top w:val="none" w:sz="0" w:space="0" w:color="auto"/>
                                                                        <w:left w:val="none" w:sz="0" w:space="0" w:color="auto"/>
                                                                        <w:bottom w:val="none" w:sz="0" w:space="0" w:color="auto"/>
                                                                        <w:right w:val="none" w:sz="0" w:space="0" w:color="auto"/>
                                                                      </w:divBdr>
                                                                      <w:divsChild>
                                                                        <w:div w:id="219363520">
                                                                          <w:marLeft w:val="0"/>
                                                                          <w:marRight w:val="0"/>
                                                                          <w:marTop w:val="0"/>
                                                                          <w:marBottom w:val="0"/>
                                                                          <w:divBdr>
                                                                            <w:top w:val="none" w:sz="0" w:space="0" w:color="auto"/>
                                                                            <w:left w:val="none" w:sz="0" w:space="0" w:color="auto"/>
                                                                            <w:bottom w:val="none" w:sz="0" w:space="0" w:color="auto"/>
                                                                            <w:right w:val="none" w:sz="0" w:space="0" w:color="auto"/>
                                                                          </w:divBdr>
                                                                        </w:div>
                                                                      </w:divsChild>
                                                                    </w:div>
                                                                    <w:div w:id="1904870216">
                                                                      <w:marLeft w:val="0"/>
                                                                      <w:marRight w:val="0"/>
                                                                      <w:marTop w:val="0"/>
                                                                      <w:marBottom w:val="0"/>
                                                                      <w:divBdr>
                                                                        <w:top w:val="none" w:sz="0" w:space="0" w:color="auto"/>
                                                                        <w:left w:val="none" w:sz="0" w:space="0" w:color="auto"/>
                                                                        <w:bottom w:val="none" w:sz="0" w:space="0" w:color="auto"/>
                                                                        <w:right w:val="none" w:sz="0" w:space="0" w:color="auto"/>
                                                                      </w:divBdr>
                                                                      <w:divsChild>
                                                                        <w:div w:id="581066021">
                                                                          <w:marLeft w:val="0"/>
                                                                          <w:marRight w:val="0"/>
                                                                          <w:marTop w:val="0"/>
                                                                          <w:marBottom w:val="0"/>
                                                                          <w:divBdr>
                                                                            <w:top w:val="none" w:sz="0" w:space="0" w:color="auto"/>
                                                                            <w:left w:val="none" w:sz="0" w:space="0" w:color="auto"/>
                                                                            <w:bottom w:val="none" w:sz="0" w:space="0" w:color="auto"/>
                                                                            <w:right w:val="none" w:sz="0" w:space="0" w:color="auto"/>
                                                                          </w:divBdr>
                                                                        </w:div>
                                                                      </w:divsChild>
                                                                    </w:div>
                                                                    <w:div w:id="317460369">
                                                                      <w:marLeft w:val="0"/>
                                                                      <w:marRight w:val="0"/>
                                                                      <w:marTop w:val="0"/>
                                                                      <w:marBottom w:val="0"/>
                                                                      <w:divBdr>
                                                                        <w:top w:val="none" w:sz="0" w:space="0" w:color="auto"/>
                                                                        <w:left w:val="none" w:sz="0" w:space="0" w:color="auto"/>
                                                                        <w:bottom w:val="none" w:sz="0" w:space="0" w:color="auto"/>
                                                                        <w:right w:val="none" w:sz="0" w:space="0" w:color="auto"/>
                                                                      </w:divBdr>
                                                                      <w:divsChild>
                                                                        <w:div w:id="1544751342">
                                                                          <w:marLeft w:val="0"/>
                                                                          <w:marRight w:val="0"/>
                                                                          <w:marTop w:val="0"/>
                                                                          <w:marBottom w:val="0"/>
                                                                          <w:divBdr>
                                                                            <w:top w:val="none" w:sz="0" w:space="0" w:color="auto"/>
                                                                            <w:left w:val="none" w:sz="0" w:space="0" w:color="auto"/>
                                                                            <w:bottom w:val="none" w:sz="0" w:space="0" w:color="auto"/>
                                                                            <w:right w:val="none" w:sz="0" w:space="0" w:color="auto"/>
                                                                          </w:divBdr>
                                                                        </w:div>
                                                                      </w:divsChild>
                                                                    </w:div>
                                                                    <w:div w:id="1444416752">
                                                                      <w:marLeft w:val="0"/>
                                                                      <w:marRight w:val="0"/>
                                                                      <w:marTop w:val="0"/>
                                                                      <w:marBottom w:val="0"/>
                                                                      <w:divBdr>
                                                                        <w:top w:val="none" w:sz="0" w:space="0" w:color="auto"/>
                                                                        <w:left w:val="none" w:sz="0" w:space="0" w:color="auto"/>
                                                                        <w:bottom w:val="none" w:sz="0" w:space="0" w:color="auto"/>
                                                                        <w:right w:val="none" w:sz="0" w:space="0" w:color="auto"/>
                                                                      </w:divBdr>
                                                                      <w:divsChild>
                                                                        <w:div w:id="1067604630">
                                                                          <w:marLeft w:val="0"/>
                                                                          <w:marRight w:val="0"/>
                                                                          <w:marTop w:val="0"/>
                                                                          <w:marBottom w:val="0"/>
                                                                          <w:divBdr>
                                                                            <w:top w:val="none" w:sz="0" w:space="0" w:color="auto"/>
                                                                            <w:left w:val="none" w:sz="0" w:space="0" w:color="auto"/>
                                                                            <w:bottom w:val="none" w:sz="0" w:space="0" w:color="auto"/>
                                                                            <w:right w:val="none" w:sz="0" w:space="0" w:color="auto"/>
                                                                          </w:divBdr>
                                                                        </w:div>
                                                                      </w:divsChild>
                                                                    </w:div>
                                                                    <w:div w:id="55014327">
                                                                      <w:marLeft w:val="0"/>
                                                                      <w:marRight w:val="0"/>
                                                                      <w:marTop w:val="0"/>
                                                                      <w:marBottom w:val="0"/>
                                                                      <w:divBdr>
                                                                        <w:top w:val="none" w:sz="0" w:space="0" w:color="auto"/>
                                                                        <w:left w:val="none" w:sz="0" w:space="0" w:color="auto"/>
                                                                        <w:bottom w:val="none" w:sz="0" w:space="0" w:color="auto"/>
                                                                        <w:right w:val="none" w:sz="0" w:space="0" w:color="auto"/>
                                                                      </w:divBdr>
                                                                      <w:divsChild>
                                                                        <w:div w:id="1484614890">
                                                                          <w:marLeft w:val="0"/>
                                                                          <w:marRight w:val="0"/>
                                                                          <w:marTop w:val="0"/>
                                                                          <w:marBottom w:val="0"/>
                                                                          <w:divBdr>
                                                                            <w:top w:val="none" w:sz="0" w:space="0" w:color="auto"/>
                                                                            <w:left w:val="none" w:sz="0" w:space="0" w:color="auto"/>
                                                                            <w:bottom w:val="none" w:sz="0" w:space="0" w:color="auto"/>
                                                                            <w:right w:val="none" w:sz="0" w:space="0" w:color="auto"/>
                                                                          </w:divBdr>
                                                                        </w:div>
                                                                      </w:divsChild>
                                                                    </w:div>
                                                                    <w:div w:id="1472677909">
                                                                      <w:marLeft w:val="0"/>
                                                                      <w:marRight w:val="0"/>
                                                                      <w:marTop w:val="0"/>
                                                                      <w:marBottom w:val="0"/>
                                                                      <w:divBdr>
                                                                        <w:top w:val="none" w:sz="0" w:space="0" w:color="auto"/>
                                                                        <w:left w:val="none" w:sz="0" w:space="0" w:color="auto"/>
                                                                        <w:bottom w:val="none" w:sz="0" w:space="0" w:color="auto"/>
                                                                        <w:right w:val="none" w:sz="0" w:space="0" w:color="auto"/>
                                                                      </w:divBdr>
                                                                      <w:divsChild>
                                                                        <w:div w:id="1580405874">
                                                                          <w:marLeft w:val="0"/>
                                                                          <w:marRight w:val="0"/>
                                                                          <w:marTop w:val="0"/>
                                                                          <w:marBottom w:val="0"/>
                                                                          <w:divBdr>
                                                                            <w:top w:val="none" w:sz="0" w:space="0" w:color="auto"/>
                                                                            <w:left w:val="none" w:sz="0" w:space="0" w:color="auto"/>
                                                                            <w:bottom w:val="none" w:sz="0" w:space="0" w:color="auto"/>
                                                                            <w:right w:val="none" w:sz="0" w:space="0" w:color="auto"/>
                                                                          </w:divBdr>
                                                                        </w:div>
                                                                      </w:divsChild>
                                                                    </w:div>
                                                                    <w:div w:id="2094474660">
                                                                      <w:marLeft w:val="0"/>
                                                                      <w:marRight w:val="0"/>
                                                                      <w:marTop w:val="0"/>
                                                                      <w:marBottom w:val="0"/>
                                                                      <w:divBdr>
                                                                        <w:top w:val="none" w:sz="0" w:space="0" w:color="auto"/>
                                                                        <w:left w:val="none" w:sz="0" w:space="0" w:color="auto"/>
                                                                        <w:bottom w:val="none" w:sz="0" w:space="0" w:color="auto"/>
                                                                        <w:right w:val="none" w:sz="0" w:space="0" w:color="auto"/>
                                                                      </w:divBdr>
                                                                      <w:divsChild>
                                                                        <w:div w:id="196846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905103">
                                                  <w:marLeft w:val="0"/>
                                                  <w:marRight w:val="0"/>
                                                  <w:marTop w:val="0"/>
                                                  <w:marBottom w:val="0"/>
                                                  <w:divBdr>
                                                    <w:top w:val="none" w:sz="0" w:space="0" w:color="auto"/>
                                                    <w:left w:val="none" w:sz="0" w:space="0" w:color="auto"/>
                                                    <w:bottom w:val="none" w:sz="0" w:space="0" w:color="auto"/>
                                                    <w:right w:val="none" w:sz="0" w:space="0" w:color="auto"/>
                                                  </w:divBdr>
                                                  <w:divsChild>
                                                    <w:div w:id="1983344734">
                                                      <w:marLeft w:val="0"/>
                                                      <w:marRight w:val="0"/>
                                                      <w:marTop w:val="0"/>
                                                      <w:marBottom w:val="300"/>
                                                      <w:divBdr>
                                                        <w:top w:val="none" w:sz="0" w:space="0" w:color="auto"/>
                                                        <w:left w:val="none" w:sz="0" w:space="0" w:color="auto"/>
                                                        <w:bottom w:val="none" w:sz="0" w:space="0" w:color="auto"/>
                                                        <w:right w:val="none" w:sz="0" w:space="0" w:color="auto"/>
                                                      </w:divBdr>
                                                      <w:divsChild>
                                                        <w:div w:id="582836904">
                                                          <w:marLeft w:val="0"/>
                                                          <w:marRight w:val="0"/>
                                                          <w:marTop w:val="0"/>
                                                          <w:marBottom w:val="0"/>
                                                          <w:divBdr>
                                                            <w:top w:val="none" w:sz="0" w:space="0" w:color="auto"/>
                                                            <w:left w:val="none" w:sz="0" w:space="0" w:color="auto"/>
                                                            <w:bottom w:val="none" w:sz="0" w:space="0" w:color="auto"/>
                                                            <w:right w:val="none" w:sz="0" w:space="0" w:color="auto"/>
                                                          </w:divBdr>
                                                        </w:div>
                                                        <w:div w:id="1718436311">
                                                          <w:marLeft w:val="0"/>
                                                          <w:marRight w:val="0"/>
                                                          <w:marTop w:val="0"/>
                                                          <w:marBottom w:val="0"/>
                                                          <w:divBdr>
                                                            <w:top w:val="none" w:sz="0" w:space="0" w:color="auto"/>
                                                            <w:left w:val="none" w:sz="0" w:space="0" w:color="auto"/>
                                                            <w:bottom w:val="none" w:sz="0" w:space="0" w:color="auto"/>
                                                            <w:right w:val="none" w:sz="0" w:space="0" w:color="auto"/>
                                                          </w:divBdr>
                                                        </w:div>
                                                      </w:divsChild>
                                                    </w:div>
                                                    <w:div w:id="983779389">
                                                      <w:marLeft w:val="0"/>
                                                      <w:marRight w:val="0"/>
                                                      <w:marTop w:val="0"/>
                                                      <w:marBottom w:val="0"/>
                                                      <w:divBdr>
                                                        <w:top w:val="none" w:sz="0" w:space="0" w:color="auto"/>
                                                        <w:left w:val="none" w:sz="0" w:space="0" w:color="auto"/>
                                                        <w:bottom w:val="none" w:sz="0" w:space="0" w:color="auto"/>
                                                        <w:right w:val="none" w:sz="0" w:space="0" w:color="auto"/>
                                                      </w:divBdr>
                                                      <w:divsChild>
                                                        <w:div w:id="1274629193">
                                                          <w:marLeft w:val="0"/>
                                                          <w:marRight w:val="0"/>
                                                          <w:marTop w:val="0"/>
                                                          <w:marBottom w:val="0"/>
                                                          <w:divBdr>
                                                            <w:top w:val="none" w:sz="0" w:space="0" w:color="auto"/>
                                                            <w:left w:val="none" w:sz="0" w:space="0" w:color="auto"/>
                                                            <w:bottom w:val="none" w:sz="0" w:space="0" w:color="auto"/>
                                                            <w:right w:val="none" w:sz="0" w:space="0" w:color="auto"/>
                                                          </w:divBdr>
                                                          <w:divsChild>
                                                            <w:div w:id="1754666594">
                                                              <w:marLeft w:val="0"/>
                                                              <w:marRight w:val="0"/>
                                                              <w:marTop w:val="0"/>
                                                              <w:marBottom w:val="0"/>
                                                              <w:divBdr>
                                                                <w:top w:val="none" w:sz="0" w:space="0" w:color="auto"/>
                                                                <w:left w:val="none" w:sz="0" w:space="0" w:color="auto"/>
                                                                <w:bottom w:val="none" w:sz="0" w:space="0" w:color="auto"/>
                                                                <w:right w:val="none" w:sz="0" w:space="0" w:color="auto"/>
                                                              </w:divBdr>
                                                              <w:divsChild>
                                                                <w:div w:id="298267904">
                                                                  <w:marLeft w:val="0"/>
                                                                  <w:marRight w:val="0"/>
                                                                  <w:marTop w:val="0"/>
                                                                  <w:marBottom w:val="0"/>
                                                                  <w:divBdr>
                                                                    <w:top w:val="none" w:sz="0" w:space="0" w:color="auto"/>
                                                                    <w:left w:val="none" w:sz="0" w:space="0" w:color="auto"/>
                                                                    <w:bottom w:val="none" w:sz="0" w:space="0" w:color="auto"/>
                                                                    <w:right w:val="none" w:sz="0" w:space="0" w:color="auto"/>
                                                                  </w:divBdr>
                                                                  <w:divsChild>
                                                                    <w:div w:id="1793472009">
                                                                      <w:marLeft w:val="0"/>
                                                                      <w:marRight w:val="0"/>
                                                                      <w:marTop w:val="0"/>
                                                                      <w:marBottom w:val="0"/>
                                                                      <w:divBdr>
                                                                        <w:top w:val="none" w:sz="0" w:space="0" w:color="auto"/>
                                                                        <w:left w:val="none" w:sz="0" w:space="0" w:color="auto"/>
                                                                        <w:bottom w:val="none" w:sz="0" w:space="0" w:color="auto"/>
                                                                        <w:right w:val="none" w:sz="0" w:space="0" w:color="auto"/>
                                                                      </w:divBdr>
                                                                      <w:divsChild>
                                                                        <w:div w:id="1996760665">
                                                                          <w:marLeft w:val="0"/>
                                                                          <w:marRight w:val="0"/>
                                                                          <w:marTop w:val="0"/>
                                                                          <w:marBottom w:val="0"/>
                                                                          <w:divBdr>
                                                                            <w:top w:val="none" w:sz="0" w:space="0" w:color="auto"/>
                                                                            <w:left w:val="none" w:sz="0" w:space="0" w:color="auto"/>
                                                                            <w:bottom w:val="none" w:sz="0" w:space="0" w:color="auto"/>
                                                                            <w:right w:val="none" w:sz="0" w:space="0" w:color="auto"/>
                                                                          </w:divBdr>
                                                                          <w:divsChild>
                                                                            <w:div w:id="99491622">
                                                                              <w:marLeft w:val="0"/>
                                                                              <w:marRight w:val="0"/>
                                                                              <w:marTop w:val="0"/>
                                                                              <w:marBottom w:val="0"/>
                                                                              <w:divBdr>
                                                                                <w:top w:val="none" w:sz="0" w:space="0" w:color="auto"/>
                                                                                <w:left w:val="none" w:sz="0" w:space="0" w:color="auto"/>
                                                                                <w:bottom w:val="none" w:sz="0" w:space="0" w:color="auto"/>
                                                                                <w:right w:val="none" w:sz="0" w:space="0" w:color="auto"/>
                                                                              </w:divBdr>
                                                                              <w:divsChild>
                                                                                <w:div w:id="20422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88552">
                                                                          <w:marLeft w:val="0"/>
                                                                          <w:marRight w:val="0"/>
                                                                          <w:marTop w:val="0"/>
                                                                          <w:marBottom w:val="0"/>
                                                                          <w:divBdr>
                                                                            <w:top w:val="none" w:sz="0" w:space="0" w:color="auto"/>
                                                                            <w:left w:val="none" w:sz="0" w:space="0" w:color="auto"/>
                                                                            <w:bottom w:val="none" w:sz="0" w:space="0" w:color="auto"/>
                                                                            <w:right w:val="none" w:sz="0" w:space="0" w:color="auto"/>
                                                                          </w:divBdr>
                                                                        </w:div>
                                                                        <w:div w:id="2115325978">
                                                                          <w:marLeft w:val="0"/>
                                                                          <w:marRight w:val="0"/>
                                                                          <w:marTop w:val="0"/>
                                                                          <w:marBottom w:val="0"/>
                                                                          <w:divBdr>
                                                                            <w:top w:val="none" w:sz="0" w:space="0" w:color="auto"/>
                                                                            <w:left w:val="none" w:sz="0" w:space="0" w:color="auto"/>
                                                                            <w:bottom w:val="none" w:sz="0" w:space="0" w:color="auto"/>
                                                                            <w:right w:val="none" w:sz="0" w:space="0" w:color="auto"/>
                                                                          </w:divBdr>
                                                                          <w:divsChild>
                                                                            <w:div w:id="343364550">
                                                                              <w:marLeft w:val="0"/>
                                                                              <w:marRight w:val="0"/>
                                                                              <w:marTop w:val="0"/>
                                                                              <w:marBottom w:val="0"/>
                                                                              <w:divBdr>
                                                                                <w:top w:val="none" w:sz="0" w:space="0" w:color="auto"/>
                                                                                <w:left w:val="none" w:sz="0" w:space="0" w:color="auto"/>
                                                                                <w:bottom w:val="none" w:sz="0" w:space="0" w:color="auto"/>
                                                                                <w:right w:val="none" w:sz="0" w:space="0" w:color="auto"/>
                                                                              </w:divBdr>
                                                                            </w:div>
                                                                          </w:divsChild>
                                                                        </w:div>
                                                                        <w:div w:id="1555965918">
                                                                          <w:marLeft w:val="0"/>
                                                                          <w:marRight w:val="0"/>
                                                                          <w:marTop w:val="0"/>
                                                                          <w:marBottom w:val="0"/>
                                                                          <w:divBdr>
                                                                            <w:top w:val="none" w:sz="0" w:space="0" w:color="auto"/>
                                                                            <w:left w:val="none" w:sz="0" w:space="0" w:color="auto"/>
                                                                            <w:bottom w:val="none" w:sz="0" w:space="0" w:color="auto"/>
                                                                            <w:right w:val="none" w:sz="0" w:space="0" w:color="auto"/>
                                                                          </w:divBdr>
                                                                        </w:div>
                                                                        <w:div w:id="1539396266">
                                                                          <w:marLeft w:val="0"/>
                                                                          <w:marRight w:val="0"/>
                                                                          <w:marTop w:val="0"/>
                                                                          <w:marBottom w:val="0"/>
                                                                          <w:divBdr>
                                                                            <w:top w:val="none" w:sz="0" w:space="0" w:color="auto"/>
                                                                            <w:left w:val="none" w:sz="0" w:space="0" w:color="auto"/>
                                                                            <w:bottom w:val="none" w:sz="0" w:space="0" w:color="auto"/>
                                                                            <w:right w:val="none" w:sz="0" w:space="0" w:color="auto"/>
                                                                          </w:divBdr>
                                                                          <w:divsChild>
                                                                            <w:div w:id="1765757867">
                                                                              <w:marLeft w:val="0"/>
                                                                              <w:marRight w:val="0"/>
                                                                              <w:marTop w:val="0"/>
                                                                              <w:marBottom w:val="0"/>
                                                                              <w:divBdr>
                                                                                <w:top w:val="none" w:sz="0" w:space="0" w:color="auto"/>
                                                                                <w:left w:val="none" w:sz="0" w:space="0" w:color="auto"/>
                                                                                <w:bottom w:val="none" w:sz="0" w:space="0" w:color="auto"/>
                                                                                <w:right w:val="none" w:sz="0" w:space="0" w:color="auto"/>
                                                                              </w:divBdr>
                                                                            </w:div>
                                                                          </w:divsChild>
                                                                        </w:div>
                                                                        <w:div w:id="1199708484">
                                                                          <w:marLeft w:val="0"/>
                                                                          <w:marRight w:val="0"/>
                                                                          <w:marTop w:val="0"/>
                                                                          <w:marBottom w:val="0"/>
                                                                          <w:divBdr>
                                                                            <w:top w:val="none" w:sz="0" w:space="0" w:color="auto"/>
                                                                            <w:left w:val="none" w:sz="0" w:space="0" w:color="auto"/>
                                                                            <w:bottom w:val="none" w:sz="0" w:space="0" w:color="auto"/>
                                                                            <w:right w:val="none" w:sz="0" w:space="0" w:color="auto"/>
                                                                          </w:divBdr>
                                                                        </w:div>
                                                                        <w:div w:id="1301375944">
                                                                          <w:marLeft w:val="0"/>
                                                                          <w:marRight w:val="0"/>
                                                                          <w:marTop w:val="0"/>
                                                                          <w:marBottom w:val="0"/>
                                                                          <w:divBdr>
                                                                            <w:top w:val="none" w:sz="0" w:space="0" w:color="auto"/>
                                                                            <w:left w:val="none" w:sz="0" w:space="0" w:color="auto"/>
                                                                            <w:bottom w:val="none" w:sz="0" w:space="0" w:color="auto"/>
                                                                            <w:right w:val="none" w:sz="0" w:space="0" w:color="auto"/>
                                                                          </w:divBdr>
                                                                          <w:divsChild>
                                                                            <w:div w:id="841437842">
                                                                              <w:marLeft w:val="0"/>
                                                                              <w:marRight w:val="0"/>
                                                                              <w:marTop w:val="0"/>
                                                                              <w:marBottom w:val="0"/>
                                                                              <w:divBdr>
                                                                                <w:top w:val="none" w:sz="0" w:space="0" w:color="auto"/>
                                                                                <w:left w:val="none" w:sz="0" w:space="0" w:color="auto"/>
                                                                                <w:bottom w:val="none" w:sz="0" w:space="0" w:color="auto"/>
                                                                                <w:right w:val="none" w:sz="0" w:space="0" w:color="auto"/>
                                                                              </w:divBdr>
                                                                            </w:div>
                                                                          </w:divsChild>
                                                                        </w:div>
                                                                        <w:div w:id="1924800373">
                                                                          <w:marLeft w:val="0"/>
                                                                          <w:marRight w:val="0"/>
                                                                          <w:marTop w:val="0"/>
                                                                          <w:marBottom w:val="0"/>
                                                                          <w:divBdr>
                                                                            <w:top w:val="none" w:sz="0" w:space="0" w:color="auto"/>
                                                                            <w:left w:val="none" w:sz="0" w:space="0" w:color="auto"/>
                                                                            <w:bottom w:val="none" w:sz="0" w:space="0" w:color="auto"/>
                                                                            <w:right w:val="none" w:sz="0" w:space="0" w:color="auto"/>
                                                                          </w:divBdr>
                                                                        </w:div>
                                                                        <w:div w:id="1922641986">
                                                                          <w:marLeft w:val="0"/>
                                                                          <w:marRight w:val="0"/>
                                                                          <w:marTop w:val="0"/>
                                                                          <w:marBottom w:val="0"/>
                                                                          <w:divBdr>
                                                                            <w:top w:val="none" w:sz="0" w:space="0" w:color="auto"/>
                                                                            <w:left w:val="none" w:sz="0" w:space="0" w:color="auto"/>
                                                                            <w:bottom w:val="none" w:sz="0" w:space="0" w:color="auto"/>
                                                                            <w:right w:val="none" w:sz="0" w:space="0" w:color="auto"/>
                                                                          </w:divBdr>
                                                                          <w:divsChild>
                                                                            <w:div w:id="12932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061876">
                                                      <w:marLeft w:val="0"/>
                                                      <w:marRight w:val="0"/>
                                                      <w:marTop w:val="0"/>
                                                      <w:marBottom w:val="0"/>
                                                      <w:divBdr>
                                                        <w:top w:val="none" w:sz="0" w:space="0" w:color="auto"/>
                                                        <w:left w:val="none" w:sz="0" w:space="0" w:color="auto"/>
                                                        <w:bottom w:val="none" w:sz="0" w:space="0" w:color="auto"/>
                                                        <w:right w:val="none" w:sz="0" w:space="0" w:color="auto"/>
                                                      </w:divBdr>
                                                      <w:divsChild>
                                                        <w:div w:id="1650018284">
                                                          <w:marLeft w:val="0"/>
                                                          <w:marRight w:val="0"/>
                                                          <w:marTop w:val="0"/>
                                                          <w:marBottom w:val="0"/>
                                                          <w:divBdr>
                                                            <w:top w:val="none" w:sz="0" w:space="0" w:color="auto"/>
                                                            <w:left w:val="none" w:sz="0" w:space="0" w:color="auto"/>
                                                            <w:bottom w:val="none" w:sz="0" w:space="0" w:color="auto"/>
                                                            <w:right w:val="none" w:sz="0" w:space="0" w:color="auto"/>
                                                          </w:divBdr>
                                                          <w:divsChild>
                                                            <w:div w:id="1145897046">
                                                              <w:marLeft w:val="0"/>
                                                              <w:marRight w:val="0"/>
                                                              <w:marTop w:val="0"/>
                                                              <w:marBottom w:val="0"/>
                                                              <w:divBdr>
                                                                <w:top w:val="none" w:sz="0" w:space="0" w:color="auto"/>
                                                                <w:left w:val="none" w:sz="0" w:space="0" w:color="auto"/>
                                                                <w:bottom w:val="none" w:sz="0" w:space="0" w:color="auto"/>
                                                                <w:right w:val="none" w:sz="0" w:space="0" w:color="auto"/>
                                                              </w:divBdr>
                                                              <w:divsChild>
                                                                <w:div w:id="1903367004">
                                                                  <w:marLeft w:val="0"/>
                                                                  <w:marRight w:val="0"/>
                                                                  <w:marTop w:val="0"/>
                                                                  <w:marBottom w:val="0"/>
                                                                  <w:divBdr>
                                                                    <w:top w:val="none" w:sz="0" w:space="0" w:color="auto"/>
                                                                    <w:left w:val="none" w:sz="0" w:space="0" w:color="auto"/>
                                                                    <w:bottom w:val="none" w:sz="0" w:space="0" w:color="auto"/>
                                                                    <w:right w:val="none" w:sz="0" w:space="0" w:color="auto"/>
                                                                  </w:divBdr>
                                                                  <w:divsChild>
                                                                    <w:div w:id="2066247871">
                                                                      <w:marLeft w:val="0"/>
                                                                      <w:marRight w:val="0"/>
                                                                      <w:marTop w:val="0"/>
                                                                      <w:marBottom w:val="0"/>
                                                                      <w:divBdr>
                                                                        <w:top w:val="none" w:sz="0" w:space="0" w:color="auto"/>
                                                                        <w:left w:val="none" w:sz="0" w:space="0" w:color="auto"/>
                                                                        <w:bottom w:val="none" w:sz="0" w:space="0" w:color="auto"/>
                                                                        <w:right w:val="none" w:sz="0" w:space="0" w:color="auto"/>
                                                                      </w:divBdr>
                                                                      <w:divsChild>
                                                                        <w:div w:id="736435609">
                                                                          <w:marLeft w:val="0"/>
                                                                          <w:marRight w:val="0"/>
                                                                          <w:marTop w:val="0"/>
                                                                          <w:marBottom w:val="0"/>
                                                                          <w:divBdr>
                                                                            <w:top w:val="none" w:sz="0" w:space="0" w:color="auto"/>
                                                                            <w:left w:val="none" w:sz="0" w:space="0" w:color="auto"/>
                                                                            <w:bottom w:val="none" w:sz="0" w:space="0" w:color="auto"/>
                                                                            <w:right w:val="none" w:sz="0" w:space="0" w:color="auto"/>
                                                                          </w:divBdr>
                                                                          <w:divsChild>
                                                                            <w:div w:id="141891583">
                                                                              <w:marLeft w:val="0"/>
                                                                              <w:marRight w:val="0"/>
                                                                              <w:marTop w:val="0"/>
                                                                              <w:marBottom w:val="0"/>
                                                                              <w:divBdr>
                                                                                <w:top w:val="none" w:sz="0" w:space="0" w:color="auto"/>
                                                                                <w:left w:val="none" w:sz="0" w:space="0" w:color="auto"/>
                                                                                <w:bottom w:val="none" w:sz="0" w:space="0" w:color="auto"/>
                                                                                <w:right w:val="none" w:sz="0" w:space="0" w:color="auto"/>
                                                                              </w:divBdr>
                                                                              <w:divsChild>
                                                                                <w:div w:id="1503620863">
                                                                                  <w:marLeft w:val="0"/>
                                                                                  <w:marRight w:val="0"/>
                                                                                  <w:marTop w:val="0"/>
                                                                                  <w:marBottom w:val="0"/>
                                                                                  <w:divBdr>
                                                                                    <w:top w:val="none" w:sz="0" w:space="0" w:color="auto"/>
                                                                                    <w:left w:val="none" w:sz="0" w:space="0" w:color="auto"/>
                                                                                    <w:bottom w:val="none" w:sz="0" w:space="0" w:color="auto"/>
                                                                                    <w:right w:val="none" w:sz="0" w:space="0" w:color="auto"/>
                                                                                  </w:divBdr>
                                                                                  <w:divsChild>
                                                                                    <w:div w:id="1357578771">
                                                                                      <w:marLeft w:val="0"/>
                                                                                      <w:marRight w:val="0"/>
                                                                                      <w:marTop w:val="0"/>
                                                                                      <w:marBottom w:val="0"/>
                                                                                      <w:divBdr>
                                                                                        <w:top w:val="none" w:sz="0" w:space="0" w:color="auto"/>
                                                                                        <w:left w:val="none" w:sz="0" w:space="0" w:color="auto"/>
                                                                                        <w:bottom w:val="none" w:sz="0" w:space="0" w:color="auto"/>
                                                                                        <w:right w:val="none" w:sz="0" w:space="0" w:color="auto"/>
                                                                                      </w:divBdr>
                                                                                    </w:div>
                                                                                    <w:div w:id="149517312">
                                                                                      <w:marLeft w:val="0"/>
                                                                                      <w:marRight w:val="0"/>
                                                                                      <w:marTop w:val="0"/>
                                                                                      <w:marBottom w:val="0"/>
                                                                                      <w:divBdr>
                                                                                        <w:top w:val="none" w:sz="0" w:space="0" w:color="auto"/>
                                                                                        <w:left w:val="none" w:sz="0" w:space="0" w:color="auto"/>
                                                                                        <w:bottom w:val="none" w:sz="0" w:space="0" w:color="auto"/>
                                                                                        <w:right w:val="none" w:sz="0" w:space="0" w:color="auto"/>
                                                                                      </w:divBdr>
                                                                                    </w:div>
                                                                                  </w:divsChild>
                                                                                </w:div>
                                                                                <w:div w:id="257104287">
                                                                                  <w:marLeft w:val="0"/>
                                                                                  <w:marRight w:val="0"/>
                                                                                  <w:marTop w:val="0"/>
                                                                                  <w:marBottom w:val="0"/>
                                                                                  <w:divBdr>
                                                                                    <w:top w:val="none" w:sz="0" w:space="0" w:color="auto"/>
                                                                                    <w:left w:val="none" w:sz="0" w:space="0" w:color="auto"/>
                                                                                    <w:bottom w:val="none" w:sz="0" w:space="0" w:color="auto"/>
                                                                                    <w:right w:val="none" w:sz="0" w:space="0" w:color="auto"/>
                                                                                  </w:divBdr>
                                                                                  <w:divsChild>
                                                                                    <w:div w:id="1341659446">
                                                                                      <w:marLeft w:val="0"/>
                                                                                      <w:marRight w:val="0"/>
                                                                                      <w:marTop w:val="0"/>
                                                                                      <w:marBottom w:val="0"/>
                                                                                      <w:divBdr>
                                                                                        <w:top w:val="none" w:sz="0" w:space="0" w:color="auto"/>
                                                                                        <w:left w:val="none" w:sz="0" w:space="0" w:color="auto"/>
                                                                                        <w:bottom w:val="none" w:sz="0" w:space="0" w:color="auto"/>
                                                                                        <w:right w:val="none" w:sz="0" w:space="0" w:color="auto"/>
                                                                                      </w:divBdr>
                                                                                    </w:div>
                                                                                    <w:div w:id="1292900688">
                                                                                      <w:marLeft w:val="0"/>
                                                                                      <w:marRight w:val="0"/>
                                                                                      <w:marTop w:val="0"/>
                                                                                      <w:marBottom w:val="0"/>
                                                                                      <w:divBdr>
                                                                                        <w:top w:val="none" w:sz="0" w:space="0" w:color="auto"/>
                                                                                        <w:left w:val="none" w:sz="0" w:space="0" w:color="auto"/>
                                                                                        <w:bottom w:val="none" w:sz="0" w:space="0" w:color="auto"/>
                                                                                        <w:right w:val="none" w:sz="0" w:space="0" w:color="auto"/>
                                                                                      </w:divBdr>
                                                                                    </w:div>
                                                                                  </w:divsChild>
                                                                                </w:div>
                                                                                <w:div w:id="649755209">
                                                                                  <w:marLeft w:val="0"/>
                                                                                  <w:marRight w:val="0"/>
                                                                                  <w:marTop w:val="0"/>
                                                                                  <w:marBottom w:val="0"/>
                                                                                  <w:divBdr>
                                                                                    <w:top w:val="none" w:sz="0" w:space="0" w:color="auto"/>
                                                                                    <w:left w:val="none" w:sz="0" w:space="0" w:color="auto"/>
                                                                                    <w:bottom w:val="none" w:sz="0" w:space="0" w:color="auto"/>
                                                                                    <w:right w:val="none" w:sz="0" w:space="0" w:color="auto"/>
                                                                                  </w:divBdr>
                                                                                  <w:divsChild>
                                                                                    <w:div w:id="189152884">
                                                                                      <w:marLeft w:val="0"/>
                                                                                      <w:marRight w:val="0"/>
                                                                                      <w:marTop w:val="0"/>
                                                                                      <w:marBottom w:val="0"/>
                                                                                      <w:divBdr>
                                                                                        <w:top w:val="none" w:sz="0" w:space="0" w:color="auto"/>
                                                                                        <w:left w:val="none" w:sz="0" w:space="0" w:color="auto"/>
                                                                                        <w:bottom w:val="none" w:sz="0" w:space="0" w:color="auto"/>
                                                                                        <w:right w:val="none" w:sz="0" w:space="0" w:color="auto"/>
                                                                                      </w:divBdr>
                                                                                    </w:div>
                                                                                    <w:div w:id="268053625">
                                                                                      <w:marLeft w:val="0"/>
                                                                                      <w:marRight w:val="0"/>
                                                                                      <w:marTop w:val="0"/>
                                                                                      <w:marBottom w:val="0"/>
                                                                                      <w:divBdr>
                                                                                        <w:top w:val="none" w:sz="0" w:space="0" w:color="auto"/>
                                                                                        <w:left w:val="none" w:sz="0" w:space="0" w:color="auto"/>
                                                                                        <w:bottom w:val="none" w:sz="0" w:space="0" w:color="auto"/>
                                                                                        <w:right w:val="none" w:sz="0" w:space="0" w:color="auto"/>
                                                                                      </w:divBdr>
                                                                                    </w:div>
                                                                                  </w:divsChild>
                                                                                </w:div>
                                                                                <w:div w:id="953176050">
                                                                                  <w:marLeft w:val="0"/>
                                                                                  <w:marRight w:val="0"/>
                                                                                  <w:marTop w:val="0"/>
                                                                                  <w:marBottom w:val="0"/>
                                                                                  <w:divBdr>
                                                                                    <w:top w:val="none" w:sz="0" w:space="0" w:color="auto"/>
                                                                                    <w:left w:val="none" w:sz="0" w:space="0" w:color="auto"/>
                                                                                    <w:bottom w:val="none" w:sz="0" w:space="0" w:color="auto"/>
                                                                                    <w:right w:val="none" w:sz="0" w:space="0" w:color="auto"/>
                                                                                  </w:divBdr>
                                                                                  <w:divsChild>
                                                                                    <w:div w:id="1995454918">
                                                                                      <w:marLeft w:val="0"/>
                                                                                      <w:marRight w:val="0"/>
                                                                                      <w:marTop w:val="0"/>
                                                                                      <w:marBottom w:val="0"/>
                                                                                      <w:divBdr>
                                                                                        <w:top w:val="none" w:sz="0" w:space="0" w:color="auto"/>
                                                                                        <w:left w:val="none" w:sz="0" w:space="0" w:color="auto"/>
                                                                                        <w:bottom w:val="none" w:sz="0" w:space="0" w:color="auto"/>
                                                                                        <w:right w:val="none" w:sz="0" w:space="0" w:color="auto"/>
                                                                                      </w:divBdr>
                                                                                    </w:div>
                                                                                    <w:div w:id="2122408334">
                                                                                      <w:marLeft w:val="0"/>
                                                                                      <w:marRight w:val="0"/>
                                                                                      <w:marTop w:val="0"/>
                                                                                      <w:marBottom w:val="0"/>
                                                                                      <w:divBdr>
                                                                                        <w:top w:val="none" w:sz="0" w:space="0" w:color="auto"/>
                                                                                        <w:left w:val="none" w:sz="0" w:space="0" w:color="auto"/>
                                                                                        <w:bottom w:val="none" w:sz="0" w:space="0" w:color="auto"/>
                                                                                        <w:right w:val="none" w:sz="0" w:space="0" w:color="auto"/>
                                                                                      </w:divBdr>
                                                                                    </w:div>
                                                                                  </w:divsChild>
                                                                                </w:div>
                                                                                <w:div w:id="554778075">
                                                                                  <w:marLeft w:val="0"/>
                                                                                  <w:marRight w:val="0"/>
                                                                                  <w:marTop w:val="0"/>
                                                                                  <w:marBottom w:val="0"/>
                                                                                  <w:divBdr>
                                                                                    <w:top w:val="none" w:sz="0" w:space="0" w:color="auto"/>
                                                                                    <w:left w:val="none" w:sz="0" w:space="0" w:color="auto"/>
                                                                                    <w:bottom w:val="none" w:sz="0" w:space="0" w:color="auto"/>
                                                                                    <w:right w:val="none" w:sz="0" w:space="0" w:color="auto"/>
                                                                                  </w:divBdr>
                                                                                  <w:divsChild>
                                                                                    <w:div w:id="207182992">
                                                                                      <w:marLeft w:val="0"/>
                                                                                      <w:marRight w:val="0"/>
                                                                                      <w:marTop w:val="0"/>
                                                                                      <w:marBottom w:val="0"/>
                                                                                      <w:divBdr>
                                                                                        <w:top w:val="none" w:sz="0" w:space="0" w:color="auto"/>
                                                                                        <w:left w:val="none" w:sz="0" w:space="0" w:color="auto"/>
                                                                                        <w:bottom w:val="none" w:sz="0" w:space="0" w:color="auto"/>
                                                                                        <w:right w:val="none" w:sz="0" w:space="0" w:color="auto"/>
                                                                                      </w:divBdr>
                                                                                    </w:div>
                                                                                    <w:div w:id="5627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8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425813">
                      <w:marLeft w:val="0"/>
                      <w:marRight w:val="0"/>
                      <w:marTop w:val="0"/>
                      <w:marBottom w:val="0"/>
                      <w:divBdr>
                        <w:top w:val="none" w:sz="0" w:space="0" w:color="auto"/>
                        <w:left w:val="none" w:sz="0" w:space="0" w:color="auto"/>
                        <w:bottom w:val="none" w:sz="0" w:space="0" w:color="auto"/>
                        <w:right w:val="none" w:sz="0" w:space="0" w:color="auto"/>
                      </w:divBdr>
                      <w:divsChild>
                        <w:div w:id="2636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2540">
                  <w:marLeft w:val="0"/>
                  <w:marRight w:val="0"/>
                  <w:marTop w:val="0"/>
                  <w:marBottom w:val="0"/>
                  <w:divBdr>
                    <w:top w:val="none" w:sz="0" w:space="0" w:color="auto"/>
                    <w:left w:val="none" w:sz="0" w:space="0" w:color="auto"/>
                    <w:bottom w:val="none" w:sz="0" w:space="0" w:color="auto"/>
                    <w:right w:val="none" w:sz="0" w:space="0" w:color="auto"/>
                  </w:divBdr>
                  <w:divsChild>
                    <w:div w:id="2052070957">
                      <w:marLeft w:val="0"/>
                      <w:marRight w:val="0"/>
                      <w:marTop w:val="0"/>
                      <w:marBottom w:val="0"/>
                      <w:divBdr>
                        <w:top w:val="none" w:sz="0" w:space="0" w:color="auto"/>
                        <w:left w:val="none" w:sz="0" w:space="0" w:color="auto"/>
                        <w:bottom w:val="none" w:sz="0" w:space="0" w:color="auto"/>
                        <w:right w:val="none" w:sz="0" w:space="0" w:color="auto"/>
                      </w:divBdr>
                      <w:divsChild>
                        <w:div w:id="794300590">
                          <w:marLeft w:val="0"/>
                          <w:marRight w:val="0"/>
                          <w:marTop w:val="0"/>
                          <w:marBottom w:val="0"/>
                          <w:divBdr>
                            <w:top w:val="none" w:sz="0" w:space="0" w:color="auto"/>
                            <w:left w:val="none" w:sz="0" w:space="0" w:color="auto"/>
                            <w:bottom w:val="none" w:sz="0" w:space="0" w:color="auto"/>
                            <w:right w:val="none" w:sz="0" w:space="0" w:color="auto"/>
                          </w:divBdr>
                          <w:divsChild>
                            <w:div w:id="1007445256">
                              <w:marLeft w:val="0"/>
                              <w:marRight w:val="0"/>
                              <w:marTop w:val="0"/>
                              <w:marBottom w:val="0"/>
                              <w:divBdr>
                                <w:top w:val="none" w:sz="0" w:space="0" w:color="auto"/>
                                <w:left w:val="none" w:sz="0" w:space="0" w:color="auto"/>
                                <w:bottom w:val="none" w:sz="0" w:space="0" w:color="auto"/>
                                <w:right w:val="none" w:sz="0" w:space="0" w:color="auto"/>
                              </w:divBdr>
                              <w:divsChild>
                                <w:div w:id="972444903">
                                  <w:marLeft w:val="0"/>
                                  <w:marRight w:val="0"/>
                                  <w:marTop w:val="0"/>
                                  <w:marBottom w:val="0"/>
                                  <w:divBdr>
                                    <w:top w:val="none" w:sz="0" w:space="0" w:color="auto"/>
                                    <w:left w:val="none" w:sz="0" w:space="0" w:color="auto"/>
                                    <w:bottom w:val="none" w:sz="0" w:space="0" w:color="auto"/>
                                    <w:right w:val="none" w:sz="0" w:space="0" w:color="auto"/>
                                  </w:divBdr>
                                  <w:divsChild>
                                    <w:div w:id="426923366">
                                      <w:marLeft w:val="-225"/>
                                      <w:marRight w:val="-225"/>
                                      <w:marTop w:val="0"/>
                                      <w:marBottom w:val="0"/>
                                      <w:divBdr>
                                        <w:top w:val="none" w:sz="0" w:space="0" w:color="auto"/>
                                        <w:left w:val="none" w:sz="0" w:space="0" w:color="auto"/>
                                        <w:bottom w:val="none" w:sz="0" w:space="0" w:color="auto"/>
                                        <w:right w:val="none" w:sz="0" w:space="0" w:color="auto"/>
                                      </w:divBdr>
                                      <w:divsChild>
                                        <w:div w:id="468282572">
                                          <w:marLeft w:val="0"/>
                                          <w:marRight w:val="0"/>
                                          <w:marTop w:val="0"/>
                                          <w:marBottom w:val="0"/>
                                          <w:divBdr>
                                            <w:top w:val="none" w:sz="0" w:space="0" w:color="auto"/>
                                            <w:left w:val="none" w:sz="0" w:space="0" w:color="auto"/>
                                            <w:bottom w:val="none" w:sz="0" w:space="0" w:color="auto"/>
                                            <w:right w:val="none" w:sz="0" w:space="0" w:color="auto"/>
                                          </w:divBdr>
                                        </w:div>
                                        <w:div w:id="84108921">
                                          <w:marLeft w:val="0"/>
                                          <w:marRight w:val="0"/>
                                          <w:marTop w:val="0"/>
                                          <w:marBottom w:val="0"/>
                                          <w:divBdr>
                                            <w:top w:val="none" w:sz="0" w:space="0" w:color="auto"/>
                                            <w:left w:val="none" w:sz="0" w:space="0" w:color="auto"/>
                                            <w:bottom w:val="none" w:sz="0" w:space="0" w:color="auto"/>
                                            <w:right w:val="none" w:sz="0" w:space="0" w:color="auto"/>
                                          </w:divBdr>
                                        </w:div>
                                        <w:div w:id="774516979">
                                          <w:marLeft w:val="0"/>
                                          <w:marRight w:val="0"/>
                                          <w:marTop w:val="0"/>
                                          <w:marBottom w:val="0"/>
                                          <w:divBdr>
                                            <w:top w:val="none" w:sz="0" w:space="0" w:color="auto"/>
                                            <w:left w:val="none" w:sz="0" w:space="0" w:color="auto"/>
                                            <w:bottom w:val="none" w:sz="0" w:space="0" w:color="auto"/>
                                            <w:right w:val="none" w:sz="0" w:space="0" w:color="auto"/>
                                          </w:divBdr>
                                        </w:div>
                                        <w:div w:id="1087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00863">
                              <w:marLeft w:val="0"/>
                              <w:marRight w:val="0"/>
                              <w:marTop w:val="0"/>
                              <w:marBottom w:val="0"/>
                              <w:divBdr>
                                <w:top w:val="none" w:sz="0" w:space="0" w:color="auto"/>
                                <w:left w:val="none" w:sz="0" w:space="0" w:color="auto"/>
                                <w:bottom w:val="none" w:sz="0" w:space="0" w:color="auto"/>
                                <w:right w:val="none" w:sz="0" w:space="0" w:color="auto"/>
                              </w:divBdr>
                              <w:divsChild>
                                <w:div w:id="1753621483">
                                  <w:marLeft w:val="0"/>
                                  <w:marRight w:val="0"/>
                                  <w:marTop w:val="0"/>
                                  <w:marBottom w:val="0"/>
                                  <w:divBdr>
                                    <w:top w:val="none" w:sz="0" w:space="0" w:color="auto"/>
                                    <w:left w:val="none" w:sz="0" w:space="0" w:color="auto"/>
                                    <w:bottom w:val="none" w:sz="0" w:space="0" w:color="auto"/>
                                    <w:right w:val="none" w:sz="0" w:space="0" w:color="auto"/>
                                  </w:divBdr>
                                  <w:divsChild>
                                    <w:div w:id="731925322">
                                      <w:marLeft w:val="-225"/>
                                      <w:marRight w:val="-225"/>
                                      <w:marTop w:val="0"/>
                                      <w:marBottom w:val="0"/>
                                      <w:divBdr>
                                        <w:top w:val="none" w:sz="0" w:space="0" w:color="auto"/>
                                        <w:left w:val="none" w:sz="0" w:space="0" w:color="auto"/>
                                        <w:bottom w:val="none" w:sz="0" w:space="0" w:color="auto"/>
                                        <w:right w:val="none" w:sz="0" w:space="0" w:color="auto"/>
                                      </w:divBdr>
                                      <w:divsChild>
                                        <w:div w:id="2034569819">
                                          <w:marLeft w:val="0"/>
                                          <w:marRight w:val="0"/>
                                          <w:marTop w:val="0"/>
                                          <w:marBottom w:val="0"/>
                                          <w:divBdr>
                                            <w:top w:val="none" w:sz="0" w:space="0" w:color="auto"/>
                                            <w:left w:val="none" w:sz="0" w:space="0" w:color="auto"/>
                                            <w:bottom w:val="none" w:sz="0" w:space="0" w:color="auto"/>
                                            <w:right w:val="none" w:sz="0" w:space="0" w:color="auto"/>
                                          </w:divBdr>
                                          <w:divsChild>
                                            <w:div w:id="301815897">
                                              <w:marLeft w:val="0"/>
                                              <w:marRight w:val="0"/>
                                              <w:marTop w:val="0"/>
                                              <w:marBottom w:val="0"/>
                                              <w:divBdr>
                                                <w:top w:val="none" w:sz="0" w:space="0" w:color="auto"/>
                                                <w:left w:val="none" w:sz="0" w:space="0" w:color="auto"/>
                                                <w:bottom w:val="none" w:sz="0" w:space="0" w:color="auto"/>
                                                <w:right w:val="none" w:sz="0" w:space="0" w:color="auto"/>
                                              </w:divBdr>
                                              <w:divsChild>
                                                <w:div w:id="201479504">
                                                  <w:marLeft w:val="0"/>
                                                  <w:marRight w:val="0"/>
                                                  <w:marTop w:val="0"/>
                                                  <w:marBottom w:val="0"/>
                                                  <w:divBdr>
                                                    <w:top w:val="none" w:sz="0" w:space="0" w:color="auto"/>
                                                    <w:left w:val="none" w:sz="0" w:space="0" w:color="auto"/>
                                                    <w:bottom w:val="none" w:sz="0" w:space="0" w:color="auto"/>
                                                    <w:right w:val="none" w:sz="0" w:space="0" w:color="auto"/>
                                                  </w:divBdr>
                                                </w:div>
                                              </w:divsChild>
                                            </w:div>
                                            <w:div w:id="16859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612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nlinelibrary.wiley.com/doi/10.1111/nan.12733" TargetMode="External"/><Relationship Id="rId21" Type="http://schemas.openxmlformats.org/officeDocument/2006/relationships/hyperlink" Target="https://onlinelibrary.wiley.com/doi/10.1111/nan.12733" TargetMode="External"/><Relationship Id="rId42" Type="http://schemas.openxmlformats.org/officeDocument/2006/relationships/hyperlink" Target="https://onlinelibrary.wiley.com/doi/10.1111/nan.12733" TargetMode="External"/><Relationship Id="rId47" Type="http://schemas.openxmlformats.org/officeDocument/2006/relationships/hyperlink" Target="https://onlinelibrary.wiley.com/doi/10.1111/nan.12733" TargetMode="External"/><Relationship Id="rId63" Type="http://schemas.openxmlformats.org/officeDocument/2006/relationships/hyperlink" Target="https://onlinelibrary.wiley.com/doi/10.1111/nan.12733" TargetMode="External"/><Relationship Id="rId68" Type="http://schemas.openxmlformats.org/officeDocument/2006/relationships/hyperlink" Target="https://onlinelibrary.wiley.com/doi/10.1111/nan.12733" TargetMode="External"/><Relationship Id="rId16" Type="http://schemas.openxmlformats.org/officeDocument/2006/relationships/hyperlink" Target="https://pubmed.ncbi.nlm.nih.gov/33971034/" TargetMode="External"/><Relationship Id="rId11" Type="http://schemas.openxmlformats.org/officeDocument/2006/relationships/hyperlink" Target="https://pubmed.ncbi.nlm.nih.gov/33971034/" TargetMode="External"/><Relationship Id="rId24" Type="http://schemas.openxmlformats.org/officeDocument/2006/relationships/hyperlink" Target="https://onlinelibrary.wiley.com/doi/10.1111/nan.12733" TargetMode="External"/><Relationship Id="rId32" Type="http://schemas.openxmlformats.org/officeDocument/2006/relationships/hyperlink" Target="https://onlinelibrary.wiley.com/doi/10.1111/nan.12733" TargetMode="External"/><Relationship Id="rId37" Type="http://schemas.openxmlformats.org/officeDocument/2006/relationships/hyperlink" Target="https://onlinelibrary.wiley.com/doi/10.1111/nan.12733" TargetMode="External"/><Relationship Id="rId40" Type="http://schemas.openxmlformats.org/officeDocument/2006/relationships/hyperlink" Target="https://onlinelibrary.wiley.com/doi/10.1111/nan.12733" TargetMode="External"/><Relationship Id="rId45" Type="http://schemas.openxmlformats.org/officeDocument/2006/relationships/hyperlink" Target="https://onlinelibrary.wiley.com/doi/10.1111/nan.12733" TargetMode="External"/><Relationship Id="rId53" Type="http://schemas.openxmlformats.org/officeDocument/2006/relationships/hyperlink" Target="https://onlinelibrary.wiley.com/doi/10.1111/nan.12733" TargetMode="External"/><Relationship Id="rId58" Type="http://schemas.openxmlformats.org/officeDocument/2006/relationships/hyperlink" Target="https://onlinelibrary.wiley.com/doi/10.1111/nan.12733" TargetMode="External"/><Relationship Id="rId66" Type="http://schemas.openxmlformats.org/officeDocument/2006/relationships/hyperlink" Target="https://onlinelibrary.wiley.com/doi/10.1111/nan.12733" TargetMode="External"/><Relationship Id="rId74" Type="http://schemas.openxmlformats.org/officeDocument/2006/relationships/hyperlink" Target="https://onlinelibrary.wiley.com/doi/10.1111/nan.12733" TargetMode="External"/><Relationship Id="rId79" Type="http://schemas.openxmlformats.org/officeDocument/2006/relationships/theme" Target="theme/theme1.xml"/><Relationship Id="rId5" Type="http://schemas.openxmlformats.org/officeDocument/2006/relationships/hyperlink" Target="https://pubmed.ncbi.nlm.nih.gov/?sort=pubdate&amp;size=200&amp;term=Puy+L&amp;cauthor_id=33971034" TargetMode="External"/><Relationship Id="rId61" Type="http://schemas.openxmlformats.org/officeDocument/2006/relationships/hyperlink" Target="https://onlinelibrary.wiley.com/doi/10.1111/nan.12733" TargetMode="External"/><Relationship Id="rId19" Type="http://schemas.openxmlformats.org/officeDocument/2006/relationships/hyperlink" Target="https://onlinelibrary.wiley.com/doi/10.1111/nan.12733" TargetMode="External"/><Relationship Id="rId14" Type="http://schemas.openxmlformats.org/officeDocument/2006/relationships/hyperlink" Target="https://pubmed.ncbi.nlm.nih.gov/33971034/" TargetMode="External"/><Relationship Id="rId22" Type="http://schemas.openxmlformats.org/officeDocument/2006/relationships/hyperlink" Target="https://onlinelibrary.wiley.com/doi/10.1111/nan.12733" TargetMode="External"/><Relationship Id="rId27" Type="http://schemas.openxmlformats.org/officeDocument/2006/relationships/hyperlink" Target="https://onlinelibrary.wiley.com/doi/10.1111/nan.12733" TargetMode="External"/><Relationship Id="rId30" Type="http://schemas.openxmlformats.org/officeDocument/2006/relationships/hyperlink" Target="https://onlinelibrary.wiley.com/doi/10.1111/nan.12733" TargetMode="External"/><Relationship Id="rId35" Type="http://schemas.openxmlformats.org/officeDocument/2006/relationships/hyperlink" Target="https://onlinelibrary.wiley.com/doi/10.1111/nan.12733" TargetMode="External"/><Relationship Id="rId43" Type="http://schemas.openxmlformats.org/officeDocument/2006/relationships/hyperlink" Target="https://onlinelibrary.wiley.com/doi/10.1111/nan.12733" TargetMode="External"/><Relationship Id="rId48" Type="http://schemas.openxmlformats.org/officeDocument/2006/relationships/hyperlink" Target="https://onlinelibrary.wiley.com/doi/10.1111/nan.12733" TargetMode="External"/><Relationship Id="rId56" Type="http://schemas.openxmlformats.org/officeDocument/2006/relationships/hyperlink" Target="https://onlinelibrary.wiley.com/doi/10.1111/nan.12733" TargetMode="External"/><Relationship Id="rId64" Type="http://schemas.openxmlformats.org/officeDocument/2006/relationships/hyperlink" Target="https://onlinelibrary.wiley.com/doi/10.1111/nan.12733" TargetMode="External"/><Relationship Id="rId69" Type="http://schemas.openxmlformats.org/officeDocument/2006/relationships/hyperlink" Target="https://onlinelibrary.wiley.com/doi/10.1111/nan.12733" TargetMode="External"/><Relationship Id="rId77" Type="http://schemas.openxmlformats.org/officeDocument/2006/relationships/hyperlink" Target="https://onlinelibrary.wiley.com/doi/10.1111/nan.12733" TargetMode="External"/><Relationship Id="rId8" Type="http://schemas.openxmlformats.org/officeDocument/2006/relationships/hyperlink" Target="https://pubmed.ncbi.nlm.nih.gov/33971034/" TargetMode="External"/><Relationship Id="rId51" Type="http://schemas.openxmlformats.org/officeDocument/2006/relationships/hyperlink" Target="https://onlinelibrary.wiley.com/doi/10.1111/nan.12733" TargetMode="External"/><Relationship Id="rId72" Type="http://schemas.openxmlformats.org/officeDocument/2006/relationships/hyperlink" Target="https://onlinelibrary.wiley.com/doi/10.1111/nan.12733" TargetMode="External"/><Relationship Id="rId3" Type="http://schemas.openxmlformats.org/officeDocument/2006/relationships/settings" Target="settings.xml"/><Relationship Id="rId12" Type="http://schemas.openxmlformats.org/officeDocument/2006/relationships/hyperlink" Target="https://pubmed.ncbi.nlm.nih.gov/?sort=pubdate&amp;size=200&amp;term=Deramecourt+V&amp;cauthor_id=33971034" TargetMode="External"/><Relationship Id="rId17" Type="http://schemas.openxmlformats.org/officeDocument/2006/relationships/hyperlink" Target="https://pubmed.ncbi.nlm.nih.gov/?sort=pubdate&amp;size=200&amp;term=B%C3%A9r%C3%A9zowski+V&amp;cauthor_id=33971034" TargetMode="External"/><Relationship Id="rId25" Type="http://schemas.openxmlformats.org/officeDocument/2006/relationships/hyperlink" Target="https://onlinelibrary.wiley.com/doi/10.1111/nan.12733" TargetMode="External"/><Relationship Id="rId33" Type="http://schemas.openxmlformats.org/officeDocument/2006/relationships/hyperlink" Target="https://onlinelibrary.wiley.com/doi/10.1111/nan.12733" TargetMode="External"/><Relationship Id="rId38" Type="http://schemas.openxmlformats.org/officeDocument/2006/relationships/hyperlink" Target="https://onlinelibrary.wiley.com/doi/10.1111/nan.12733" TargetMode="External"/><Relationship Id="rId46" Type="http://schemas.openxmlformats.org/officeDocument/2006/relationships/hyperlink" Target="https://onlinelibrary.wiley.com/doi/10.1111/nan.12733" TargetMode="External"/><Relationship Id="rId59" Type="http://schemas.openxmlformats.org/officeDocument/2006/relationships/hyperlink" Target="https://onlinelibrary.wiley.com/doi/10.1111/nan.12733" TargetMode="External"/><Relationship Id="rId67" Type="http://schemas.openxmlformats.org/officeDocument/2006/relationships/hyperlink" Target="https://onlinelibrary.wiley.com/doi/10.1111/nan.12733" TargetMode="External"/><Relationship Id="rId20" Type="http://schemas.openxmlformats.org/officeDocument/2006/relationships/hyperlink" Target="https://onlinelibrary.wiley.com/doi/10.1111/nan.12733" TargetMode="External"/><Relationship Id="rId41" Type="http://schemas.openxmlformats.org/officeDocument/2006/relationships/hyperlink" Target="https://onlinelibrary.wiley.com/doi/10.1111/nan.12733" TargetMode="External"/><Relationship Id="rId54" Type="http://schemas.openxmlformats.org/officeDocument/2006/relationships/hyperlink" Target="https://onlinelibrary.wiley.com/doi/10.1111/nan.12733" TargetMode="External"/><Relationship Id="rId62" Type="http://schemas.openxmlformats.org/officeDocument/2006/relationships/hyperlink" Target="https://onlinelibrary.wiley.com/doi/10.1111/nan.12733" TargetMode="External"/><Relationship Id="rId70" Type="http://schemas.openxmlformats.org/officeDocument/2006/relationships/hyperlink" Target="https://onlinelibrary.wiley.com/doi/10.1111/nan.12733" TargetMode="External"/><Relationship Id="rId75" Type="http://schemas.openxmlformats.org/officeDocument/2006/relationships/hyperlink" Target="https://onlinelibrary.wiley.com/doi/10.1111/nan.12733" TargetMode="External"/><Relationship Id="rId1" Type="http://schemas.openxmlformats.org/officeDocument/2006/relationships/numbering" Target="numbering.xml"/><Relationship Id="rId6" Type="http://schemas.openxmlformats.org/officeDocument/2006/relationships/hyperlink" Target="https://pubmed.ncbi.nlm.nih.gov/33971034/" TargetMode="External"/><Relationship Id="rId15" Type="http://schemas.openxmlformats.org/officeDocument/2006/relationships/hyperlink" Target="https://pubmed.ncbi.nlm.nih.gov/?sort=pubdate&amp;size=200&amp;term=Cordonnier+C&amp;cauthor_id=33971034" TargetMode="External"/><Relationship Id="rId23" Type="http://schemas.openxmlformats.org/officeDocument/2006/relationships/hyperlink" Target="https://onlinelibrary.wiley.com/doi/10.1111/nan.12733" TargetMode="External"/><Relationship Id="rId28" Type="http://schemas.openxmlformats.org/officeDocument/2006/relationships/hyperlink" Target="https://onlinelibrary.wiley.com/doi/10.1111/nan.12733" TargetMode="External"/><Relationship Id="rId36" Type="http://schemas.openxmlformats.org/officeDocument/2006/relationships/hyperlink" Target="https://onlinelibrary.wiley.com/doi/10.1111/nan.12733" TargetMode="External"/><Relationship Id="rId49" Type="http://schemas.openxmlformats.org/officeDocument/2006/relationships/hyperlink" Target="https://onlinelibrary.wiley.com/doi/10.1111/nan.12733" TargetMode="External"/><Relationship Id="rId57" Type="http://schemas.openxmlformats.org/officeDocument/2006/relationships/hyperlink" Target="https://onlinelibrary.wiley.com/doi/10.1111/nan.12733" TargetMode="External"/><Relationship Id="rId10" Type="http://schemas.openxmlformats.org/officeDocument/2006/relationships/hyperlink" Target="https://pubmed.ncbi.nlm.nih.gov/33971034/" TargetMode="External"/><Relationship Id="rId31" Type="http://schemas.openxmlformats.org/officeDocument/2006/relationships/hyperlink" Target="https://onlinelibrary.wiley.com/doi/10.1111/nan.12733" TargetMode="External"/><Relationship Id="rId44" Type="http://schemas.openxmlformats.org/officeDocument/2006/relationships/hyperlink" Target="https://onlinelibrary.wiley.com/doi/10.1111/nan.12733" TargetMode="External"/><Relationship Id="rId52" Type="http://schemas.openxmlformats.org/officeDocument/2006/relationships/hyperlink" Target="https://onlinelibrary.wiley.com/doi/10.1111/nan.12733" TargetMode="External"/><Relationship Id="rId60" Type="http://schemas.openxmlformats.org/officeDocument/2006/relationships/hyperlink" Target="https://onlinelibrary.wiley.com/doi/10.1111/nan.12733" TargetMode="External"/><Relationship Id="rId65" Type="http://schemas.openxmlformats.org/officeDocument/2006/relationships/hyperlink" Target="https://onlinelibrary.wiley.com/doi/10.1111/nan.12733" TargetMode="External"/><Relationship Id="rId73" Type="http://schemas.openxmlformats.org/officeDocument/2006/relationships/hyperlink" Target="https://onlinelibrary.wiley.com/doi/10.1111/nan.12733"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med.ncbi.nlm.nih.gov/?sort=pubdate&amp;size=200&amp;term=Perbet+R&amp;cauthor_id=33971034" TargetMode="External"/><Relationship Id="rId13" Type="http://schemas.openxmlformats.org/officeDocument/2006/relationships/hyperlink" Target="https://pubmed.ncbi.nlm.nih.gov/33971034/" TargetMode="External"/><Relationship Id="rId18" Type="http://schemas.openxmlformats.org/officeDocument/2006/relationships/hyperlink" Target="https://pubmed.ncbi.nlm.nih.gov/33971034/" TargetMode="External"/><Relationship Id="rId39" Type="http://schemas.openxmlformats.org/officeDocument/2006/relationships/hyperlink" Target="https://onlinelibrary.wiley.com/doi/10.1111/nan.12733" TargetMode="External"/><Relationship Id="rId34" Type="http://schemas.openxmlformats.org/officeDocument/2006/relationships/hyperlink" Target="https://onlinelibrary.wiley.com/doi/10.1111/nan.12733" TargetMode="External"/><Relationship Id="rId50" Type="http://schemas.openxmlformats.org/officeDocument/2006/relationships/hyperlink" Target="https://onlinelibrary.wiley.com/doi/10.1111/nan.12733" TargetMode="External"/><Relationship Id="rId55" Type="http://schemas.openxmlformats.org/officeDocument/2006/relationships/hyperlink" Target="https://onlinelibrary.wiley.com/doi/10.1111/nan.12733" TargetMode="External"/><Relationship Id="rId76" Type="http://schemas.openxmlformats.org/officeDocument/2006/relationships/hyperlink" Target="https://onlinelibrary.wiley.com/doi/10.1111/nan.12733" TargetMode="External"/><Relationship Id="rId7" Type="http://schemas.openxmlformats.org/officeDocument/2006/relationships/hyperlink" Target="https://pubmed.ncbi.nlm.nih.gov/?sort=pubdate&amp;size=200&amp;term=Corseaux+D&amp;cauthor_id=33971034" TargetMode="External"/><Relationship Id="rId71" Type="http://schemas.openxmlformats.org/officeDocument/2006/relationships/hyperlink" Target="https://onlinelibrary.wiley.com/doi/10.1111/nan.12733" TargetMode="External"/><Relationship Id="rId2" Type="http://schemas.openxmlformats.org/officeDocument/2006/relationships/styles" Target="styles.xml"/><Relationship Id="rId29" Type="http://schemas.openxmlformats.org/officeDocument/2006/relationships/hyperlink" Target="https://onlinelibrary.wiley.com/doi/10.1111/nan.1273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6280</Words>
  <Characters>34543</Characters>
  <Application>Microsoft Office Word</Application>
  <DocSecurity>0</DocSecurity>
  <Lines>287</Lines>
  <Paragraphs>81</Paragraphs>
  <ScaleCrop>false</ScaleCrop>
  <HeadingPairs>
    <vt:vector size="2" baseType="variant">
      <vt:variant>
        <vt:lpstr>Titre</vt:lpstr>
      </vt:variant>
      <vt:variant>
        <vt:i4>1</vt:i4>
      </vt:variant>
    </vt:vector>
  </HeadingPairs>
  <TitlesOfParts>
    <vt:vector size="1" baseType="lpstr">
      <vt:lpstr/>
    </vt:vector>
  </TitlesOfParts>
  <Company>CHU de LILLE</Company>
  <LinksUpToDate>false</LinksUpToDate>
  <CharactersWithSpaces>40742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DUPONT Annabelle</dc:creator>
  <cp:keywords/>
  <dc:description/>
  <cp:lastModifiedBy>DUPONT Annabelle</cp:lastModifiedBy>
  <cp:revision>2</cp:revision>
  <dcterms:created xsi:type="dcterms:W3CDTF">2024-01-11T17:48:00Z</dcterms:created>
  <dcterms:modified xsi:type="dcterms:W3CDTF">2024-01-11T23:04:00Z</dcterms:modified>
</cp:coreProperties>
</file>