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50355" w14:textId="1835E19B" w:rsidR="00B84B6D" w:rsidRPr="002A1C42" w:rsidRDefault="00460D1D" w:rsidP="00B84B6D">
      <w:pPr>
        <w:pStyle w:val="Titre"/>
        <w:spacing w:after="240"/>
      </w:pPr>
      <w:r w:rsidRPr="00460D1D">
        <w:t>ETUDE PARAMETRIQUE APPLIQUEE AUX FONDATIONS MIXTES POUR LES IGH</w:t>
      </w:r>
    </w:p>
    <w:p w14:paraId="539DB450" w14:textId="6B194C47" w:rsidR="00B84B6D" w:rsidRPr="002A1C42" w:rsidRDefault="00460D1D" w:rsidP="00B84B6D">
      <w:pPr>
        <w:pStyle w:val="Sous-titre"/>
        <w:spacing w:after="240"/>
        <w:jc w:val="left"/>
        <w:rPr>
          <w:rFonts w:ascii="Arial" w:hAnsi="Arial" w:cs="Arial"/>
          <w:b/>
          <w:i/>
          <w:sz w:val="26"/>
          <w:szCs w:val="26"/>
        </w:rPr>
      </w:pPr>
      <w:r w:rsidRPr="00AA7DC0">
        <w:rPr>
          <w:rFonts w:ascii="Arial" w:hAnsi="Arial" w:cs="Arial"/>
          <w:b/>
          <w:i/>
          <w:sz w:val="26"/>
          <w:szCs w:val="26"/>
          <w:lang w:val="en-GB"/>
        </w:rPr>
        <w:t xml:space="preserve">A </w:t>
      </w:r>
      <w:r w:rsidRPr="00460D1D">
        <w:rPr>
          <w:rFonts w:ascii="Arial" w:hAnsi="Arial" w:cs="Arial"/>
          <w:b/>
          <w:i/>
          <w:sz w:val="26"/>
          <w:szCs w:val="26"/>
        </w:rPr>
        <w:t xml:space="preserve">PARAMETRIC STUDY APPLIED TO </w:t>
      </w:r>
      <w:r w:rsidRPr="00AA7DC0">
        <w:rPr>
          <w:rFonts w:ascii="Arial" w:hAnsi="Arial" w:cs="Arial"/>
          <w:b/>
          <w:i/>
          <w:sz w:val="26"/>
          <w:szCs w:val="26"/>
          <w:lang w:val="en-GB"/>
        </w:rPr>
        <w:t>PILE</w:t>
      </w:r>
      <w:r w:rsidR="00AA7DC0">
        <w:rPr>
          <w:rFonts w:ascii="Arial" w:hAnsi="Arial" w:cs="Arial"/>
          <w:b/>
          <w:i/>
          <w:sz w:val="26"/>
          <w:szCs w:val="26"/>
          <w:lang w:val="en-GB"/>
        </w:rPr>
        <w:t>D</w:t>
      </w:r>
      <w:r w:rsidRPr="00AA7DC0">
        <w:rPr>
          <w:rFonts w:ascii="Arial" w:hAnsi="Arial" w:cs="Arial"/>
          <w:b/>
          <w:i/>
          <w:sz w:val="26"/>
          <w:szCs w:val="26"/>
          <w:lang w:val="en-GB"/>
        </w:rPr>
        <w:t xml:space="preserve"> RAFT</w:t>
      </w:r>
      <w:r w:rsidRPr="00460D1D">
        <w:rPr>
          <w:rFonts w:ascii="Arial" w:hAnsi="Arial" w:cs="Arial"/>
          <w:b/>
          <w:i/>
          <w:sz w:val="26"/>
          <w:szCs w:val="26"/>
        </w:rPr>
        <w:t xml:space="preserve"> FOUNDATIONS </w:t>
      </w:r>
      <w:r w:rsidRPr="00AA7DC0">
        <w:rPr>
          <w:rFonts w:ascii="Arial" w:hAnsi="Arial" w:cs="Arial"/>
          <w:b/>
          <w:i/>
          <w:sz w:val="26"/>
          <w:szCs w:val="26"/>
          <w:lang w:val="en-GB"/>
        </w:rPr>
        <w:t>OF</w:t>
      </w:r>
      <w:r w:rsidRPr="00460D1D">
        <w:rPr>
          <w:rFonts w:ascii="Arial" w:hAnsi="Arial" w:cs="Arial"/>
          <w:b/>
          <w:i/>
          <w:sz w:val="26"/>
          <w:szCs w:val="26"/>
        </w:rPr>
        <w:t xml:space="preserve"> HIGH-RISE BUILDINGS</w:t>
      </w:r>
    </w:p>
    <w:p w14:paraId="641B3222" w14:textId="2740C1C5" w:rsidR="00B84B6D" w:rsidRPr="002A1C42" w:rsidRDefault="00C1243B" w:rsidP="00B84B6D">
      <w:pPr>
        <w:pStyle w:val="auteurs"/>
      </w:pPr>
      <w:r w:rsidRPr="00C1243B">
        <w:t>Khoa Van NGUYEN</w:t>
      </w:r>
      <w:r w:rsidRPr="002A1C42">
        <w:rPr>
          <w:vertAlign w:val="superscript"/>
        </w:rPr>
        <w:t>1</w:t>
      </w:r>
      <w:r w:rsidRPr="002A1C42">
        <w:t xml:space="preserve">, </w:t>
      </w:r>
      <w:r w:rsidRPr="00C1243B">
        <w:t>Florian CARLIER</w:t>
      </w:r>
      <w:r w:rsidRPr="002A1C42">
        <w:rPr>
          <w:vertAlign w:val="superscript"/>
        </w:rPr>
        <w:t>1</w:t>
      </w:r>
      <w:r w:rsidRPr="002A1C42">
        <w:t xml:space="preserve">, </w:t>
      </w:r>
      <w:r w:rsidRPr="00C1243B">
        <w:t>Fahd CUIRA</w:t>
      </w:r>
      <w:r w:rsidRPr="002A1C42">
        <w:rPr>
          <w:vertAlign w:val="superscript"/>
        </w:rPr>
        <w:t>1</w:t>
      </w:r>
      <w:r w:rsidRPr="002A1C42">
        <w:t xml:space="preserve">, </w:t>
      </w:r>
      <w:r>
        <w:t>G</w:t>
      </w:r>
      <w:r w:rsidRPr="00C1243B">
        <w:t>abriel BALDI FROES</w:t>
      </w:r>
      <w:r w:rsidR="00B84B6D" w:rsidRPr="002A1C42">
        <w:rPr>
          <w:vertAlign w:val="superscript"/>
        </w:rPr>
        <w:t>1</w:t>
      </w:r>
      <w:r w:rsidR="00B84B6D" w:rsidRPr="002A1C42">
        <w:t xml:space="preserve"> </w:t>
      </w:r>
    </w:p>
    <w:p w14:paraId="025F30BA" w14:textId="6786BD9A" w:rsidR="00B84B6D" w:rsidRPr="000D0A7F" w:rsidRDefault="00B84B6D" w:rsidP="00B84B6D">
      <w:pPr>
        <w:pStyle w:val="affiliationdesauteurs"/>
      </w:pPr>
      <w:r w:rsidRPr="002A1C42">
        <w:rPr>
          <w:vertAlign w:val="superscript"/>
        </w:rPr>
        <w:t>1</w:t>
      </w:r>
      <w:r w:rsidRPr="002A1C42">
        <w:t xml:space="preserve"> </w:t>
      </w:r>
      <w:r w:rsidR="00C1243B">
        <w:t>Setec Terrasol</w:t>
      </w:r>
      <w:r w:rsidRPr="002A1C42">
        <w:t xml:space="preserve">, </w:t>
      </w:r>
      <w:r w:rsidR="00C1243B">
        <w:t>Pari</w:t>
      </w:r>
      <w:r w:rsidR="004E2743">
        <w:t>s</w:t>
      </w:r>
      <w:r w:rsidRPr="002A1C42">
        <w:t xml:space="preserve">, </w:t>
      </w:r>
      <w:r w:rsidR="00C1243B">
        <w:t>France</w:t>
      </w:r>
    </w:p>
    <w:p w14:paraId="401FFF1E" w14:textId="0A341436" w:rsidR="00B84B6D" w:rsidRDefault="00B84B6D" w:rsidP="00B84B6D">
      <w:pPr>
        <w:pStyle w:val="textedursum"/>
        <w:spacing w:before="240" w:after="240"/>
      </w:pPr>
      <w:r>
        <w:rPr>
          <w:b/>
        </w:rPr>
        <w:t>RÉSUMÉ –</w:t>
      </w:r>
      <w:r w:rsidR="007A6AAF">
        <w:rPr>
          <w:b/>
        </w:rPr>
        <w:t xml:space="preserve"> </w:t>
      </w:r>
      <w:r w:rsidR="001019D0" w:rsidRPr="001019D0">
        <w:t>L</w:t>
      </w:r>
      <w:r w:rsidR="001019D0" w:rsidRPr="001019D0">
        <w:rPr>
          <w:rFonts w:hint="eastAsia"/>
        </w:rPr>
        <w:t>’</w:t>
      </w:r>
      <w:r w:rsidR="001019D0" w:rsidRPr="001019D0">
        <w:t xml:space="preserve">objet de </w:t>
      </w:r>
      <w:r w:rsidR="007A6AAF">
        <w:t>ce travail</w:t>
      </w:r>
      <w:r w:rsidR="001019D0" w:rsidRPr="001019D0">
        <w:t xml:space="preserve"> est </w:t>
      </w:r>
      <w:r w:rsidR="00663C7D">
        <w:t>d’</w:t>
      </w:r>
      <w:r w:rsidR="007A6AAF">
        <w:t>investiguer</w:t>
      </w:r>
      <w:r w:rsidR="001019D0" w:rsidRPr="001019D0">
        <w:t xml:space="preserve"> le comportement des fondations mixtes via une </w:t>
      </w:r>
      <w:r w:rsidR="001019D0" w:rsidRPr="001019D0">
        <w:rPr>
          <w:rFonts w:hint="eastAsia"/>
        </w:rPr>
        <w:t>é</w:t>
      </w:r>
      <w:r w:rsidR="001019D0" w:rsidRPr="001019D0">
        <w:t>tude param</w:t>
      </w:r>
      <w:r w:rsidR="001019D0" w:rsidRPr="001019D0">
        <w:rPr>
          <w:rFonts w:hint="eastAsia"/>
        </w:rPr>
        <w:t>é</w:t>
      </w:r>
      <w:r w:rsidR="001019D0" w:rsidRPr="001019D0">
        <w:t>trique par des mod</w:t>
      </w:r>
      <w:r w:rsidR="001019D0" w:rsidRPr="001019D0">
        <w:rPr>
          <w:rFonts w:hint="eastAsia"/>
        </w:rPr>
        <w:t>é</w:t>
      </w:r>
      <w:r w:rsidR="001019D0" w:rsidRPr="001019D0">
        <w:t xml:space="preserve">lisations aux </w:t>
      </w:r>
      <w:r w:rsidR="001019D0" w:rsidRPr="001019D0">
        <w:rPr>
          <w:rFonts w:hint="eastAsia"/>
        </w:rPr>
        <w:t>é</w:t>
      </w:r>
      <w:r w:rsidR="001019D0" w:rsidRPr="001019D0">
        <w:t>l</w:t>
      </w:r>
      <w:r w:rsidR="001019D0" w:rsidRPr="001019D0">
        <w:rPr>
          <w:rFonts w:hint="eastAsia"/>
        </w:rPr>
        <w:t>é</w:t>
      </w:r>
      <w:r w:rsidR="001019D0" w:rsidRPr="001019D0">
        <w:t>ments finis 3D</w:t>
      </w:r>
      <w:r w:rsidR="00937BE7">
        <w:t xml:space="preserve"> en élastique linéaire</w:t>
      </w:r>
      <w:r w:rsidR="001019D0" w:rsidRPr="001019D0">
        <w:t>.</w:t>
      </w:r>
      <w:r w:rsidR="00663C7D">
        <w:t xml:space="preserve"> L</w:t>
      </w:r>
      <w:r w:rsidR="00663C7D" w:rsidRPr="001019D0">
        <w:t>es principaux param</w:t>
      </w:r>
      <w:r w:rsidR="00663C7D" w:rsidRPr="001019D0">
        <w:rPr>
          <w:rFonts w:hint="eastAsia"/>
        </w:rPr>
        <w:t>è</w:t>
      </w:r>
      <w:r w:rsidR="00663C7D" w:rsidRPr="001019D0">
        <w:t>tres</w:t>
      </w:r>
      <w:r w:rsidR="00663C7D">
        <w:t xml:space="preserve"> examinés sont </w:t>
      </w:r>
      <w:r w:rsidR="00663C7D" w:rsidRPr="001019D0">
        <w:t>le taux de charge repris par le sol</w:t>
      </w:r>
      <w:r w:rsidR="006C0ABB">
        <w:t xml:space="preserve"> sous le radier</w:t>
      </w:r>
      <w:r w:rsidR="00663C7D" w:rsidRPr="001019D0">
        <w:t>, la r</w:t>
      </w:r>
      <w:r w:rsidR="00663C7D" w:rsidRPr="001019D0">
        <w:rPr>
          <w:rFonts w:hint="eastAsia"/>
        </w:rPr>
        <w:t>é</w:t>
      </w:r>
      <w:r w:rsidR="00663C7D" w:rsidRPr="001019D0">
        <w:t>partition des efforts entre les pieux et le tassement de la fondation mixte.</w:t>
      </w:r>
      <w:r w:rsidR="001019D0" w:rsidRPr="001019D0">
        <w:t xml:space="preserve"> L</w:t>
      </w:r>
      <w:r w:rsidR="001019D0" w:rsidRPr="001019D0">
        <w:rPr>
          <w:rFonts w:hint="eastAsia"/>
        </w:rPr>
        <w:t>’</w:t>
      </w:r>
      <w:r w:rsidR="001019D0" w:rsidRPr="001019D0">
        <w:t>influence de diff</w:t>
      </w:r>
      <w:r w:rsidR="001019D0" w:rsidRPr="001019D0">
        <w:rPr>
          <w:rFonts w:hint="eastAsia"/>
        </w:rPr>
        <w:t>é</w:t>
      </w:r>
      <w:r w:rsidR="001019D0" w:rsidRPr="001019D0">
        <w:t>rents param</w:t>
      </w:r>
      <w:r w:rsidR="001019D0" w:rsidRPr="001019D0">
        <w:rPr>
          <w:rFonts w:hint="eastAsia"/>
        </w:rPr>
        <w:t>è</w:t>
      </w:r>
      <w:r w:rsidR="001019D0" w:rsidRPr="001019D0">
        <w:t>tres d</w:t>
      </w:r>
      <w:r w:rsidR="001019D0" w:rsidRPr="001019D0">
        <w:rPr>
          <w:rFonts w:hint="eastAsia"/>
        </w:rPr>
        <w:t>’</w:t>
      </w:r>
      <w:r w:rsidR="001019D0" w:rsidRPr="001019D0">
        <w:t>entr</w:t>
      </w:r>
      <w:r w:rsidR="001019D0" w:rsidRPr="001019D0">
        <w:rPr>
          <w:rFonts w:hint="eastAsia"/>
        </w:rPr>
        <w:t>é</w:t>
      </w:r>
      <w:r w:rsidR="001019D0" w:rsidRPr="001019D0">
        <w:t>e comme le nombre de pieux, le diam</w:t>
      </w:r>
      <w:r w:rsidR="001019D0" w:rsidRPr="001019D0">
        <w:rPr>
          <w:rFonts w:hint="eastAsia"/>
        </w:rPr>
        <w:t>è</w:t>
      </w:r>
      <w:r w:rsidR="001019D0" w:rsidRPr="001019D0">
        <w:t xml:space="preserve">tre et la longueur des pieux, </w:t>
      </w:r>
      <w:r w:rsidR="00937BE7">
        <w:t>l’entraxe</w:t>
      </w:r>
      <w:r w:rsidR="001019D0" w:rsidRPr="001019D0">
        <w:t xml:space="preserve"> entre les pieux et les caract</w:t>
      </w:r>
      <w:r w:rsidR="001019D0" w:rsidRPr="001019D0">
        <w:rPr>
          <w:rFonts w:hint="eastAsia"/>
        </w:rPr>
        <w:t>é</w:t>
      </w:r>
      <w:r w:rsidR="001019D0" w:rsidRPr="001019D0">
        <w:t xml:space="preserve">ristiques du sol ont </w:t>
      </w:r>
      <w:r w:rsidR="001019D0" w:rsidRPr="001019D0">
        <w:rPr>
          <w:rFonts w:hint="eastAsia"/>
        </w:rPr>
        <w:t>é</w:t>
      </w:r>
      <w:r w:rsidR="001019D0" w:rsidRPr="001019D0">
        <w:t>t</w:t>
      </w:r>
      <w:r w:rsidR="001019D0" w:rsidRPr="001019D0">
        <w:rPr>
          <w:rFonts w:hint="eastAsia"/>
        </w:rPr>
        <w:t>é</w:t>
      </w:r>
      <w:r w:rsidR="001019D0" w:rsidRPr="001019D0">
        <w:t xml:space="preserve"> </w:t>
      </w:r>
      <w:r w:rsidR="001019D0" w:rsidRPr="001019D0">
        <w:rPr>
          <w:rFonts w:hint="eastAsia"/>
        </w:rPr>
        <w:t>é</w:t>
      </w:r>
      <w:r w:rsidR="001019D0" w:rsidRPr="001019D0">
        <w:t>tudi</w:t>
      </w:r>
      <w:r w:rsidR="001019D0" w:rsidRPr="001019D0">
        <w:rPr>
          <w:rFonts w:hint="eastAsia"/>
        </w:rPr>
        <w:t>é</w:t>
      </w:r>
      <w:r w:rsidR="001019D0" w:rsidRPr="001019D0">
        <w:t>s.</w:t>
      </w:r>
    </w:p>
    <w:p w14:paraId="268B052E" w14:textId="6A42F28B" w:rsidR="00B84B6D" w:rsidRPr="007A6AAF" w:rsidRDefault="00B84B6D" w:rsidP="00B84B6D">
      <w:pPr>
        <w:pStyle w:val="textofenglishabstract"/>
        <w:spacing w:after="480"/>
        <w:rPr>
          <w:sz w:val="24"/>
        </w:rPr>
      </w:pPr>
      <w:r w:rsidRPr="007A6AAF">
        <w:rPr>
          <w:b/>
          <w:sz w:val="24"/>
        </w:rPr>
        <w:t>ABSTRACT</w:t>
      </w:r>
      <w:r w:rsidRPr="007A6AAF">
        <w:rPr>
          <w:sz w:val="24"/>
        </w:rPr>
        <w:t xml:space="preserve"> </w:t>
      </w:r>
      <w:r w:rsidRPr="007A6AAF">
        <w:rPr>
          <w:b/>
          <w:sz w:val="24"/>
        </w:rPr>
        <w:t>–</w:t>
      </w:r>
      <w:r w:rsidRPr="007A6AAF">
        <w:rPr>
          <w:sz w:val="24"/>
        </w:rPr>
        <w:t xml:space="preserve"> </w:t>
      </w:r>
      <w:r w:rsidR="007A6AAF" w:rsidRPr="006C0ABB">
        <w:rPr>
          <w:sz w:val="24"/>
        </w:rPr>
        <w:t xml:space="preserve">The object of this work is to investigate the behaviour of piled raft foundations </w:t>
      </w:r>
      <w:r w:rsidR="002E6F29" w:rsidRPr="006C0ABB">
        <w:rPr>
          <w:sz w:val="24"/>
        </w:rPr>
        <w:t>by</w:t>
      </w:r>
      <w:r w:rsidR="007A6AAF" w:rsidRPr="006C0ABB">
        <w:rPr>
          <w:sz w:val="24"/>
        </w:rPr>
        <w:t xml:space="preserve"> a parametric study using 3D finite element models</w:t>
      </w:r>
      <w:r w:rsidR="00937BE7">
        <w:rPr>
          <w:sz w:val="24"/>
        </w:rPr>
        <w:t xml:space="preserve"> in linear elastic</w:t>
      </w:r>
      <w:r w:rsidR="007A6AAF" w:rsidRPr="006C0ABB">
        <w:rPr>
          <w:sz w:val="24"/>
        </w:rPr>
        <w:t xml:space="preserve">. </w:t>
      </w:r>
      <w:r w:rsidR="007A6AAF" w:rsidRPr="00693AE3">
        <w:rPr>
          <w:sz w:val="24"/>
        </w:rPr>
        <w:t xml:space="preserve">The main parameters examined are the load </w:t>
      </w:r>
      <w:r w:rsidR="00693AE3" w:rsidRPr="00693AE3">
        <w:rPr>
          <w:sz w:val="24"/>
        </w:rPr>
        <w:t>sh</w:t>
      </w:r>
      <w:r w:rsidR="00693AE3">
        <w:rPr>
          <w:sz w:val="24"/>
        </w:rPr>
        <w:t>aring</w:t>
      </w:r>
      <w:r w:rsidR="007A6AAF" w:rsidRPr="00693AE3">
        <w:rPr>
          <w:sz w:val="24"/>
        </w:rPr>
        <w:t xml:space="preserve">, the distribution of forces between the piles and the settlement of the </w:t>
      </w:r>
      <w:r w:rsidR="002E6F29" w:rsidRPr="00693AE3">
        <w:rPr>
          <w:sz w:val="24"/>
        </w:rPr>
        <w:t>piled raft</w:t>
      </w:r>
      <w:r w:rsidR="007A6AAF" w:rsidRPr="00693AE3">
        <w:rPr>
          <w:sz w:val="24"/>
        </w:rPr>
        <w:t xml:space="preserve"> foundation. </w:t>
      </w:r>
      <w:r w:rsidR="007A6AAF" w:rsidRPr="003228B9">
        <w:rPr>
          <w:sz w:val="24"/>
          <w:lang w:val="en-US"/>
        </w:rPr>
        <w:t>The influence of different input parameters such as the number of piles in a group, the diameter and length of the piles, the spacing between the piles and the characteristics of the soil were studied.</w:t>
      </w:r>
    </w:p>
    <w:p w14:paraId="3E52830A" w14:textId="77777777" w:rsidR="00B84B6D" w:rsidRDefault="00B84B6D" w:rsidP="00B84B6D">
      <w:pPr>
        <w:pStyle w:val="Titre1"/>
      </w:pPr>
      <w:r w:rsidRPr="00CE5B93">
        <w:t>Introduction</w:t>
      </w:r>
    </w:p>
    <w:p w14:paraId="6FE5BBF7" w14:textId="4CE7AD61" w:rsidR="00D415C7" w:rsidRDefault="00416E1C" w:rsidP="00B84B6D">
      <w:pPr>
        <w:pStyle w:val="Corpsdetexte12retrait5mm"/>
        <w:rPr>
          <w:rStyle w:val="Corpsdetexte12Car"/>
          <w:lang w:val="fr-FR"/>
        </w:rPr>
      </w:pPr>
      <w:r>
        <w:rPr>
          <w:rStyle w:val="Corpsdetexte12Car"/>
          <w:lang w:val="fr-FR"/>
        </w:rPr>
        <w:t xml:space="preserve">Dans la pratique courante, le principe de fondation sur pieux est examiné quand la solution de fondation superficielle (semelle ou radier) n’est pas envisageable, en supposant que seuls les pieux transmettent la charge au sol, à l’exclusion de la semelle. Cette hypothèse est justifiée lorsque les sols de surfaces sont médiocres, mais elle ne l’est plus lorsque les sols de surface ont une bonne consistance. Dans ce cas, le principe de fondation mixte, </w:t>
      </w:r>
      <w:r w:rsidRPr="007A6AAF">
        <w:rPr>
          <w:rStyle w:val="Corpsdetexte12Car"/>
          <w:lang w:val="fr-FR"/>
        </w:rPr>
        <w:t xml:space="preserve">semelle </w:t>
      </w:r>
      <w:r>
        <w:rPr>
          <w:rStyle w:val="Corpsdetexte12Car"/>
          <w:lang w:val="fr-FR"/>
        </w:rPr>
        <w:t xml:space="preserve">ou </w:t>
      </w:r>
      <w:r w:rsidRPr="007A6AAF">
        <w:rPr>
          <w:rStyle w:val="Corpsdetexte12Car"/>
          <w:lang w:val="fr-FR"/>
        </w:rPr>
        <w:t>radier sur pieux</w:t>
      </w:r>
      <w:r>
        <w:rPr>
          <w:rStyle w:val="Corpsdetexte12Car"/>
          <w:lang w:val="fr-FR"/>
        </w:rPr>
        <w:t xml:space="preserve">, peut être envisagé, en considérant une reprise de charge simultanée </w:t>
      </w:r>
      <w:r w:rsidRPr="007A6AAF">
        <w:rPr>
          <w:rStyle w:val="Corpsdetexte12Car"/>
          <w:lang w:val="fr-FR"/>
        </w:rPr>
        <w:t>non seulement par les pieux mais aussi par le</w:t>
      </w:r>
      <w:r>
        <w:rPr>
          <w:rStyle w:val="Corpsdetexte12Car"/>
          <w:lang w:val="fr-FR"/>
        </w:rPr>
        <w:t>s</w:t>
      </w:r>
      <w:r w:rsidRPr="007A6AAF">
        <w:rPr>
          <w:rStyle w:val="Corpsdetexte12Car"/>
          <w:lang w:val="fr-FR"/>
        </w:rPr>
        <w:t xml:space="preserve"> sol</w:t>
      </w:r>
      <w:r>
        <w:rPr>
          <w:rStyle w:val="Corpsdetexte12Car"/>
          <w:lang w:val="fr-FR"/>
        </w:rPr>
        <w:t>s</w:t>
      </w:r>
      <w:r w:rsidRPr="007A6AAF">
        <w:rPr>
          <w:rStyle w:val="Corpsdetexte12Car"/>
          <w:lang w:val="fr-FR"/>
        </w:rPr>
        <w:t xml:space="preserve"> sous </w:t>
      </w:r>
      <w:r w:rsidR="00127BD1">
        <w:rPr>
          <w:rStyle w:val="Corpsdetexte12Car"/>
          <w:lang w:val="fr-FR"/>
        </w:rPr>
        <w:t>le radier</w:t>
      </w:r>
      <w:r>
        <w:rPr>
          <w:rStyle w:val="Corpsdetexte12Car"/>
          <w:lang w:val="fr-FR"/>
        </w:rPr>
        <w:t xml:space="preserve">. Ce concept de fondation mixte, si applicable, permet d’optimiser la solution de fondation sur pieux, avec des réductions du nombre de pieux, de tassements de l’ouvrage (en particulier les tassements différentiels) et des efforts dans </w:t>
      </w:r>
      <w:r w:rsidR="00127BD1">
        <w:rPr>
          <w:rStyle w:val="Corpsdetexte12Car"/>
          <w:lang w:val="fr-FR"/>
        </w:rPr>
        <w:t>le radier</w:t>
      </w:r>
      <w:r>
        <w:rPr>
          <w:rStyle w:val="Corpsdetexte12Car"/>
          <w:lang w:val="fr-FR"/>
        </w:rPr>
        <w:t>.</w:t>
      </w:r>
    </w:p>
    <w:p w14:paraId="59DA301A" w14:textId="374ABB0B" w:rsidR="00CE595E" w:rsidRDefault="00203A93" w:rsidP="00E845C6">
      <w:pPr>
        <w:pStyle w:val="Corpsdetexte12retrait5mm"/>
        <w:ind w:firstLine="284"/>
        <w:rPr>
          <w:rStyle w:val="Corpsdetexte12Car"/>
          <w:lang w:val="fr-FR"/>
        </w:rPr>
      </w:pPr>
      <w:r>
        <w:rPr>
          <w:rStyle w:val="Corpsdetexte12Car"/>
          <w:lang w:val="fr-FR"/>
        </w:rPr>
        <w:t>En France, ce concept a fait l’objet</w:t>
      </w:r>
      <w:r w:rsidR="00416E1C">
        <w:rPr>
          <w:rStyle w:val="Corpsdetexte12Car"/>
          <w:lang w:val="fr-FR"/>
        </w:rPr>
        <w:t>,</w:t>
      </w:r>
      <w:r>
        <w:rPr>
          <w:rStyle w:val="Corpsdetexte12Car"/>
          <w:lang w:val="fr-FR"/>
        </w:rPr>
        <w:t xml:space="preserve"> à partir des années 1970</w:t>
      </w:r>
      <w:r w:rsidR="00416E1C">
        <w:rPr>
          <w:rStyle w:val="Corpsdetexte12Car"/>
          <w:lang w:val="fr-FR"/>
        </w:rPr>
        <w:t>,</w:t>
      </w:r>
      <w:r>
        <w:rPr>
          <w:rStyle w:val="Corpsdetexte12Car"/>
          <w:lang w:val="fr-FR"/>
        </w:rPr>
        <w:t xml:space="preserve"> des travaux de recherche menés par les Laboratoires des Ponts et Chaussées avec plusieurs études expérimentales et théoriques (</w:t>
      </w:r>
      <w:proofErr w:type="spellStart"/>
      <w:r>
        <w:rPr>
          <w:rStyle w:val="Corpsdetexte12Car"/>
          <w:lang w:val="fr-FR"/>
        </w:rPr>
        <w:t>Combarieu</w:t>
      </w:r>
      <w:proofErr w:type="spellEnd"/>
      <w:r>
        <w:rPr>
          <w:rStyle w:val="Corpsdetexte12Car"/>
          <w:lang w:val="fr-FR"/>
        </w:rPr>
        <w:t xml:space="preserve">, 1988 ; Borel, 2001). Cependant, </w:t>
      </w:r>
      <w:r w:rsidR="00416E1C">
        <w:rPr>
          <w:rStyle w:val="Corpsdetexte12Car"/>
          <w:lang w:val="fr-FR"/>
        </w:rPr>
        <w:t xml:space="preserve">mis </w:t>
      </w:r>
      <w:r>
        <w:rPr>
          <w:rStyle w:val="Corpsdetexte12Car"/>
          <w:lang w:val="fr-FR"/>
        </w:rPr>
        <w:t xml:space="preserve">à part quelques réalisations, ce concept </w:t>
      </w:r>
      <w:r w:rsidR="00EB1D1A">
        <w:rPr>
          <w:rStyle w:val="Corpsdetexte12Car"/>
          <w:lang w:val="fr-FR"/>
        </w:rPr>
        <w:t>est jusqu’à maintenant très peu</w:t>
      </w:r>
      <w:r>
        <w:rPr>
          <w:rStyle w:val="Corpsdetexte12Car"/>
          <w:lang w:val="fr-FR"/>
        </w:rPr>
        <w:t xml:space="preserve"> </w:t>
      </w:r>
      <w:r w:rsidR="00D50C51">
        <w:rPr>
          <w:rStyle w:val="Corpsdetexte12Car"/>
          <w:lang w:val="fr-FR"/>
        </w:rPr>
        <w:t xml:space="preserve">étudié et </w:t>
      </w:r>
      <w:r w:rsidR="009D1ABF">
        <w:rPr>
          <w:rStyle w:val="Corpsdetexte12Car"/>
          <w:lang w:val="fr-FR"/>
        </w:rPr>
        <w:t xml:space="preserve">appliqué, que ce soit </w:t>
      </w:r>
      <w:r w:rsidR="00D50C51">
        <w:rPr>
          <w:rStyle w:val="Corpsdetexte12Car"/>
          <w:lang w:val="fr-FR"/>
        </w:rPr>
        <w:t xml:space="preserve">pour les </w:t>
      </w:r>
      <w:r w:rsidR="009D1ABF">
        <w:rPr>
          <w:rStyle w:val="Corpsdetexte12Car"/>
          <w:lang w:val="fr-FR"/>
        </w:rPr>
        <w:t>bâtiments ou</w:t>
      </w:r>
      <w:r w:rsidR="00D50C51">
        <w:rPr>
          <w:rStyle w:val="Corpsdetexte12Car"/>
          <w:lang w:val="fr-FR"/>
        </w:rPr>
        <w:t xml:space="preserve"> pour les </w:t>
      </w:r>
      <w:r w:rsidR="009D1ABF">
        <w:rPr>
          <w:rStyle w:val="Corpsdetexte12Car"/>
          <w:lang w:val="fr-FR"/>
        </w:rPr>
        <w:t xml:space="preserve">ouvrages d’art, la solution </w:t>
      </w:r>
      <w:r w:rsidR="00D50C51">
        <w:rPr>
          <w:rStyle w:val="Corpsdetexte12Car"/>
          <w:lang w:val="fr-FR"/>
        </w:rPr>
        <w:t xml:space="preserve">de fondation </w:t>
      </w:r>
      <w:r w:rsidR="009D1ABF">
        <w:rPr>
          <w:rStyle w:val="Corpsdetexte12Car"/>
          <w:lang w:val="fr-FR"/>
        </w:rPr>
        <w:t>sur pieux étant le choix privilégié</w:t>
      </w:r>
      <w:r w:rsidR="00A32249">
        <w:rPr>
          <w:rStyle w:val="Corpsdetexte12Car"/>
          <w:lang w:val="fr-FR"/>
        </w:rPr>
        <w:t xml:space="preserve"> des concepteur</w:t>
      </w:r>
      <w:r w:rsidR="007F2789">
        <w:rPr>
          <w:rStyle w:val="Corpsdetexte12Car"/>
          <w:lang w:val="fr-FR"/>
        </w:rPr>
        <w:t>s</w:t>
      </w:r>
      <w:r w:rsidR="00A32249">
        <w:rPr>
          <w:rStyle w:val="Corpsdetexte12Car"/>
          <w:lang w:val="fr-FR"/>
        </w:rPr>
        <w:t xml:space="preserve"> français</w:t>
      </w:r>
      <w:r w:rsidR="009D1ABF">
        <w:rPr>
          <w:rStyle w:val="Corpsdetexte12Car"/>
          <w:lang w:val="fr-FR"/>
        </w:rPr>
        <w:t>.</w:t>
      </w:r>
      <w:r w:rsidR="00EB1D1A">
        <w:rPr>
          <w:rStyle w:val="Corpsdetexte12Car"/>
          <w:lang w:val="fr-FR"/>
        </w:rPr>
        <w:t xml:space="preserve"> A l’inverse, </w:t>
      </w:r>
      <w:r w:rsidR="00A32249">
        <w:rPr>
          <w:rStyle w:val="Corpsdetexte12Car"/>
          <w:lang w:val="fr-FR"/>
        </w:rPr>
        <w:t xml:space="preserve">ce concept a connu un développement important à l’étranger, tant sur le plan théorique et méthodologique que sur le plan des réalisations et essais </w:t>
      </w:r>
      <w:r w:rsidR="00D50C51">
        <w:rPr>
          <w:rStyle w:val="Corpsdetexte12Car"/>
          <w:lang w:val="fr-FR"/>
        </w:rPr>
        <w:t xml:space="preserve">en </w:t>
      </w:r>
      <w:r w:rsidR="00A32249">
        <w:rPr>
          <w:rStyle w:val="Corpsdetexte12Car"/>
          <w:lang w:val="fr-FR"/>
        </w:rPr>
        <w:t xml:space="preserve">vraie grandeur. On peut noter en autres </w:t>
      </w:r>
      <w:r w:rsidR="00455AA7">
        <w:rPr>
          <w:rStyle w:val="Corpsdetexte12Car"/>
          <w:lang w:val="fr-FR"/>
        </w:rPr>
        <w:t>d</w:t>
      </w:r>
      <w:r w:rsidR="00A32249">
        <w:rPr>
          <w:rStyle w:val="Corpsdetexte12Car"/>
          <w:lang w:val="fr-FR"/>
        </w:rPr>
        <w:t>es immeubles construits sur l’agile de Londre</w:t>
      </w:r>
      <w:r w:rsidR="00EC66F5">
        <w:rPr>
          <w:rStyle w:val="Corpsdetexte12Car"/>
          <w:lang w:val="fr-FR"/>
        </w:rPr>
        <w:t>s</w:t>
      </w:r>
      <w:r w:rsidR="007F2789">
        <w:rPr>
          <w:rStyle w:val="Corpsdetexte12Car"/>
          <w:lang w:val="fr-FR"/>
        </w:rPr>
        <w:t xml:space="preserve"> ou sur l’argile molle en Suède</w:t>
      </w:r>
      <w:r w:rsidR="00EC66F5">
        <w:rPr>
          <w:rStyle w:val="Corpsdetexte12Car"/>
          <w:lang w:val="fr-FR"/>
        </w:rPr>
        <w:t xml:space="preserve">, </w:t>
      </w:r>
      <w:r w:rsidR="00455AA7">
        <w:rPr>
          <w:rStyle w:val="Corpsdetexte12Car"/>
          <w:lang w:val="fr-FR"/>
        </w:rPr>
        <w:t>d</w:t>
      </w:r>
      <w:r w:rsidR="00EC66F5">
        <w:rPr>
          <w:rStyle w:val="Corpsdetexte12Car"/>
          <w:lang w:val="fr-FR"/>
        </w:rPr>
        <w:t>es tours construites sur l’argile de Francfort</w:t>
      </w:r>
      <w:r w:rsidR="007F2789">
        <w:rPr>
          <w:rStyle w:val="Corpsdetexte12Car"/>
          <w:lang w:val="fr-FR"/>
        </w:rPr>
        <w:t xml:space="preserve"> (Borel, 2001)</w:t>
      </w:r>
      <w:r w:rsidR="005E03E4">
        <w:rPr>
          <w:rStyle w:val="Corpsdetexte12Car"/>
          <w:lang w:val="fr-FR"/>
        </w:rPr>
        <w:t xml:space="preserve"> et</w:t>
      </w:r>
      <w:r w:rsidR="00E8228B">
        <w:rPr>
          <w:rStyle w:val="Corpsdetexte12Car"/>
          <w:lang w:val="fr-FR"/>
        </w:rPr>
        <w:t>,</w:t>
      </w:r>
      <w:r w:rsidR="005E03E4">
        <w:rPr>
          <w:rStyle w:val="Corpsdetexte12Car"/>
          <w:lang w:val="fr-FR"/>
        </w:rPr>
        <w:t xml:space="preserve"> en particulier</w:t>
      </w:r>
      <w:r w:rsidR="00E8228B">
        <w:rPr>
          <w:rStyle w:val="Corpsdetexte12Car"/>
          <w:lang w:val="fr-FR"/>
        </w:rPr>
        <w:t>,</w:t>
      </w:r>
      <w:r w:rsidR="005E03E4">
        <w:rPr>
          <w:rStyle w:val="Corpsdetexte12Car"/>
          <w:lang w:val="fr-FR"/>
        </w:rPr>
        <w:t xml:space="preserve"> d</w:t>
      </w:r>
      <w:r w:rsidR="007F2789">
        <w:rPr>
          <w:rStyle w:val="Corpsdetexte12Car"/>
          <w:lang w:val="fr-FR"/>
        </w:rPr>
        <w:t xml:space="preserve">es IGH </w:t>
      </w:r>
      <w:r w:rsidR="0035292B">
        <w:rPr>
          <w:rStyle w:val="Corpsdetexte12Car"/>
          <w:lang w:val="fr-FR"/>
        </w:rPr>
        <w:t>et</w:t>
      </w:r>
      <w:r w:rsidR="007F2789">
        <w:rPr>
          <w:rStyle w:val="Corpsdetexte12Car"/>
          <w:lang w:val="fr-FR"/>
        </w:rPr>
        <w:t xml:space="preserve"> </w:t>
      </w:r>
      <w:r w:rsidR="00127BD1">
        <w:rPr>
          <w:rStyle w:val="Corpsdetexte12Car"/>
          <w:lang w:val="fr-FR"/>
        </w:rPr>
        <w:t>d</w:t>
      </w:r>
      <w:r w:rsidR="007F2789">
        <w:rPr>
          <w:rStyle w:val="Corpsdetexte12Car"/>
          <w:lang w:val="fr-FR"/>
        </w:rPr>
        <w:t xml:space="preserve">es gratte-ciels </w:t>
      </w:r>
      <w:r w:rsidR="00E8228B">
        <w:rPr>
          <w:rStyle w:val="Corpsdetexte12Car"/>
          <w:lang w:val="fr-FR"/>
        </w:rPr>
        <w:t xml:space="preserve">construits </w:t>
      </w:r>
      <w:r w:rsidR="007F2789">
        <w:rPr>
          <w:rStyle w:val="Corpsdetexte12Car"/>
          <w:lang w:val="fr-FR"/>
        </w:rPr>
        <w:t>au Moyen Orient, en Asie, en Europe</w:t>
      </w:r>
      <w:r w:rsidR="0035292B">
        <w:rPr>
          <w:rStyle w:val="Corpsdetexte12Car"/>
          <w:lang w:val="fr-FR"/>
        </w:rPr>
        <w:t>,</w:t>
      </w:r>
      <w:r w:rsidR="007F2789">
        <w:rPr>
          <w:rStyle w:val="Corpsdetexte12Car"/>
          <w:lang w:val="fr-FR"/>
        </w:rPr>
        <w:t xml:space="preserve"> </w:t>
      </w:r>
      <w:r w:rsidR="0035292B">
        <w:rPr>
          <w:rStyle w:val="Corpsdetexte12Car"/>
          <w:lang w:val="fr-FR"/>
        </w:rPr>
        <w:t xml:space="preserve">à </w:t>
      </w:r>
      <w:r w:rsidR="007F2789">
        <w:rPr>
          <w:rStyle w:val="Corpsdetexte12Car"/>
          <w:lang w:val="fr-FR"/>
        </w:rPr>
        <w:t>l’Amérique du Nord</w:t>
      </w:r>
      <w:r w:rsidR="0035292B">
        <w:rPr>
          <w:rStyle w:val="Corpsdetexte12Car"/>
          <w:lang w:val="fr-FR"/>
        </w:rPr>
        <w:t>… (</w:t>
      </w:r>
      <w:proofErr w:type="spellStart"/>
      <w:r w:rsidR="0035292B">
        <w:rPr>
          <w:rStyle w:val="Corpsdetexte12Car"/>
          <w:lang w:val="fr-FR"/>
        </w:rPr>
        <w:t>Poulos</w:t>
      </w:r>
      <w:proofErr w:type="spellEnd"/>
      <w:r w:rsidR="0035292B">
        <w:rPr>
          <w:rStyle w:val="Corpsdetexte12Car"/>
          <w:lang w:val="fr-FR"/>
        </w:rPr>
        <w:t>, 2001</w:t>
      </w:r>
      <w:r w:rsidR="00F74F22">
        <w:rPr>
          <w:rStyle w:val="Corpsdetexte12Car"/>
          <w:lang w:val="fr-FR"/>
        </w:rPr>
        <w:t xml:space="preserve"> ; </w:t>
      </w:r>
      <w:r w:rsidR="00F74F22" w:rsidRPr="005B26F0">
        <w:t>O’Brien</w:t>
      </w:r>
      <w:r w:rsidR="00F74F22">
        <w:rPr>
          <w:lang w:val="fr-FR"/>
        </w:rPr>
        <w:t xml:space="preserve"> et al.</w:t>
      </w:r>
      <w:r w:rsidR="00127BD1">
        <w:rPr>
          <w:lang w:val="fr-FR"/>
        </w:rPr>
        <w:t>,</w:t>
      </w:r>
      <w:r w:rsidR="00F74F22">
        <w:rPr>
          <w:lang w:val="fr-FR"/>
        </w:rPr>
        <w:t xml:space="preserve"> 2012</w:t>
      </w:r>
      <w:r w:rsidR="0035292B">
        <w:rPr>
          <w:rStyle w:val="Corpsdetexte12Car"/>
          <w:lang w:val="fr-FR"/>
        </w:rPr>
        <w:t>)</w:t>
      </w:r>
      <w:r w:rsidR="007F2789">
        <w:rPr>
          <w:rStyle w:val="Corpsdetexte12Car"/>
          <w:lang w:val="fr-FR"/>
        </w:rPr>
        <w:t>, où les gains</w:t>
      </w:r>
      <w:r w:rsidR="0035292B">
        <w:rPr>
          <w:rStyle w:val="Corpsdetexte12Car"/>
          <w:lang w:val="fr-FR"/>
        </w:rPr>
        <w:t xml:space="preserve"> économiques deviennent</w:t>
      </w:r>
      <w:r w:rsidR="00E8228B">
        <w:rPr>
          <w:rStyle w:val="Corpsdetexte12Car"/>
          <w:lang w:val="fr-FR"/>
        </w:rPr>
        <w:t xml:space="preserve"> </w:t>
      </w:r>
      <w:r w:rsidR="0035292B">
        <w:rPr>
          <w:rStyle w:val="Corpsdetexte12Car"/>
          <w:lang w:val="fr-FR"/>
        </w:rPr>
        <w:t>significatifs</w:t>
      </w:r>
      <w:r w:rsidR="0016245A">
        <w:rPr>
          <w:rStyle w:val="Corpsdetexte12Car"/>
          <w:lang w:val="fr-FR"/>
        </w:rPr>
        <w:t xml:space="preserve"> </w:t>
      </w:r>
      <w:r w:rsidR="0016245A" w:rsidRPr="002013A0">
        <w:rPr>
          <w:rStyle w:val="Corpsdetexte12Car"/>
          <w:lang w:val="fr-FR"/>
        </w:rPr>
        <w:t xml:space="preserve">et des calculs </w:t>
      </w:r>
      <w:r w:rsidR="00AE3C17" w:rsidRPr="002013A0">
        <w:rPr>
          <w:rStyle w:val="Corpsdetexte12Car"/>
          <w:lang w:val="fr-FR"/>
        </w:rPr>
        <w:t xml:space="preserve">avancés </w:t>
      </w:r>
      <w:r w:rsidR="0016245A" w:rsidRPr="002013A0">
        <w:rPr>
          <w:rStyle w:val="Corpsdetexte12Car"/>
          <w:lang w:val="fr-FR"/>
        </w:rPr>
        <w:t xml:space="preserve">capables </w:t>
      </w:r>
      <w:r w:rsidR="002013A0" w:rsidRPr="002013A0">
        <w:rPr>
          <w:rStyle w:val="Corpsdetexte12Car"/>
          <w:lang w:val="fr-FR"/>
        </w:rPr>
        <w:t>de modéliser au mieux le comportement réel de l’ouvrage</w:t>
      </w:r>
      <w:r w:rsidR="0016245A" w:rsidRPr="002013A0">
        <w:rPr>
          <w:rStyle w:val="Corpsdetexte12Car"/>
          <w:lang w:val="fr-FR"/>
        </w:rPr>
        <w:t xml:space="preserve"> sont indispensables</w:t>
      </w:r>
      <w:r w:rsidR="0035292B" w:rsidRPr="002013A0">
        <w:rPr>
          <w:rStyle w:val="Corpsdetexte12Car"/>
          <w:lang w:val="fr-FR"/>
        </w:rPr>
        <w:t>.</w:t>
      </w:r>
    </w:p>
    <w:p w14:paraId="0A9EAB2E" w14:textId="1BDA4078" w:rsidR="005B0898" w:rsidRDefault="00FA1709" w:rsidP="006A3296">
      <w:pPr>
        <w:pStyle w:val="Corpsdetexte12retrait5mm"/>
        <w:ind w:firstLine="284"/>
        <w:rPr>
          <w:rStyle w:val="Corpsdetexte12Car"/>
          <w:lang w:val="fr-FR"/>
        </w:rPr>
      </w:pPr>
      <w:r w:rsidRPr="007A6AAF">
        <w:rPr>
          <w:rStyle w:val="Corpsdetexte12Car"/>
          <w:lang w:val="fr-FR"/>
        </w:rPr>
        <w:t xml:space="preserve">Les </w:t>
      </w:r>
      <w:r w:rsidR="00F74F22">
        <w:rPr>
          <w:rStyle w:val="Corpsdetexte12Car"/>
          <w:lang w:val="fr-FR"/>
        </w:rPr>
        <w:t xml:space="preserve">principales </w:t>
      </w:r>
      <w:r w:rsidRPr="007A6AAF">
        <w:rPr>
          <w:rStyle w:val="Corpsdetexte12Car"/>
          <w:lang w:val="fr-FR"/>
        </w:rPr>
        <w:t xml:space="preserve">interactions entre le sol, le radier et les pieux </w:t>
      </w:r>
      <w:r>
        <w:rPr>
          <w:rStyle w:val="Corpsdetexte12Car"/>
          <w:lang w:val="fr-FR"/>
        </w:rPr>
        <w:t>d’une fondation mixte sont nombreuses (</w:t>
      </w:r>
      <w:r w:rsidR="002E6AE6">
        <w:rPr>
          <w:rStyle w:val="Corpsdetexte12Car"/>
          <w:lang w:val="fr-FR"/>
        </w:rPr>
        <w:t xml:space="preserve">cf. </w:t>
      </w:r>
      <w:r w:rsidR="00E8228B">
        <w:rPr>
          <w:rStyle w:val="Corpsdetexte12Car"/>
          <w:lang w:val="fr-FR"/>
        </w:rPr>
        <w:t>Fig</w:t>
      </w:r>
      <w:r w:rsidR="002E6AE6">
        <w:rPr>
          <w:rStyle w:val="Corpsdetexte12Car"/>
          <w:lang w:val="fr-FR"/>
        </w:rPr>
        <w:t>.</w:t>
      </w:r>
      <w:r>
        <w:rPr>
          <w:rStyle w:val="Corpsdetexte12Car"/>
          <w:lang w:val="fr-FR"/>
        </w:rPr>
        <w:t xml:space="preserve"> 1) : interaction sol-radier (comme celle des radiers), interaction sol-pieu (comme celle des pieux isolés), interaction entre pieux (comme celle d’un groupe de </w:t>
      </w:r>
      <w:r>
        <w:rPr>
          <w:rStyle w:val="Corpsdetexte12Car"/>
          <w:lang w:val="fr-FR"/>
        </w:rPr>
        <w:lastRenderedPageBreak/>
        <w:t>pieux) et aussi interaction radier-pieux. Ces interactions simultané</w:t>
      </w:r>
      <w:r w:rsidR="00B03F81">
        <w:rPr>
          <w:rStyle w:val="Corpsdetexte12Car"/>
          <w:lang w:val="fr-FR"/>
        </w:rPr>
        <w:t>e</w:t>
      </w:r>
      <w:r>
        <w:rPr>
          <w:rStyle w:val="Corpsdetexte12Car"/>
          <w:lang w:val="fr-FR"/>
        </w:rPr>
        <w:t xml:space="preserve">s </w:t>
      </w:r>
      <w:r w:rsidR="00F74F22">
        <w:rPr>
          <w:rStyle w:val="Corpsdetexte12Car"/>
          <w:lang w:val="fr-FR"/>
        </w:rPr>
        <w:t>rendent le comportement d’une fondation mixte assez complexe</w:t>
      </w:r>
      <w:r w:rsidR="00E8228B">
        <w:rPr>
          <w:rStyle w:val="Corpsdetexte12Car"/>
          <w:lang w:val="fr-FR"/>
        </w:rPr>
        <w:t> ; elles</w:t>
      </w:r>
      <w:r w:rsidR="000700C4">
        <w:rPr>
          <w:rStyle w:val="Corpsdetexte12Car"/>
          <w:lang w:val="fr-FR"/>
        </w:rPr>
        <w:t xml:space="preserve"> conditionnent</w:t>
      </w:r>
      <w:r w:rsidR="00A04CD5">
        <w:rPr>
          <w:rStyle w:val="Corpsdetexte12Car"/>
          <w:lang w:val="fr-FR"/>
        </w:rPr>
        <w:t xml:space="preserve"> le tassement de la fondation,</w:t>
      </w:r>
      <w:r w:rsidR="000700C4">
        <w:rPr>
          <w:rStyle w:val="Corpsdetexte12Car"/>
          <w:lang w:val="fr-FR"/>
        </w:rPr>
        <w:t xml:space="preserve"> la répartition de charge</w:t>
      </w:r>
      <w:r w:rsidR="00E8228B">
        <w:rPr>
          <w:rStyle w:val="Corpsdetexte12Car"/>
          <w:lang w:val="fr-FR"/>
        </w:rPr>
        <w:t>s</w:t>
      </w:r>
      <w:r w:rsidR="000700C4">
        <w:rPr>
          <w:rStyle w:val="Corpsdetexte12Car"/>
          <w:lang w:val="fr-FR"/>
        </w:rPr>
        <w:t xml:space="preserve"> entre le radier et les pieux, </w:t>
      </w:r>
      <w:r w:rsidR="00A04CD5">
        <w:rPr>
          <w:rStyle w:val="Corpsdetexte12Car"/>
          <w:lang w:val="fr-FR"/>
        </w:rPr>
        <w:t>le comportement des pieux individuels et par conséquent la répartition des efforts entre les pieux dans le groupe.</w:t>
      </w:r>
    </w:p>
    <w:p w14:paraId="07B3F05F" w14:textId="7A30F1B2" w:rsidR="00082757" w:rsidRDefault="006A3296" w:rsidP="00B84B6D">
      <w:pPr>
        <w:pStyle w:val="Corpsdetexte12retrait5mm"/>
        <w:rPr>
          <w:noProof/>
        </w:rPr>
      </w:pPr>
      <w:r>
        <w:rPr>
          <w:noProof/>
        </w:rPr>
        <mc:AlternateContent>
          <mc:Choice Requires="wps">
            <w:drawing>
              <wp:anchor distT="0" distB="0" distL="114300" distR="114300" simplePos="0" relativeHeight="251660288" behindDoc="0" locked="0" layoutInCell="1" allowOverlap="1" wp14:anchorId="086B0D7E" wp14:editId="628BE38F">
                <wp:simplePos x="0" y="0"/>
                <wp:positionH relativeFrom="column">
                  <wp:posOffset>2585085</wp:posOffset>
                </wp:positionH>
                <wp:positionV relativeFrom="paragraph">
                  <wp:posOffset>974725</wp:posOffset>
                </wp:positionV>
                <wp:extent cx="447675" cy="323850"/>
                <wp:effectExtent l="0" t="19050" r="47625" b="38100"/>
                <wp:wrapNone/>
                <wp:docPr id="7" name="Flèche : droite 7"/>
                <wp:cNvGraphicFramePr/>
                <a:graphic xmlns:a="http://schemas.openxmlformats.org/drawingml/2006/main">
                  <a:graphicData uri="http://schemas.microsoft.com/office/word/2010/wordprocessingShape">
                    <wps:wsp>
                      <wps:cNvSpPr/>
                      <wps:spPr>
                        <a:xfrm>
                          <a:off x="0" y="0"/>
                          <a:ext cx="447675" cy="323850"/>
                        </a:xfrm>
                        <a:prstGeom prst="rightArrow">
                          <a:avLst/>
                        </a:prstGeom>
                        <a:no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9D411B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7" o:spid="_x0000_s1026" type="#_x0000_t13" style="position:absolute;margin-left:203.55pt;margin-top:76.75pt;width:35.25pt;height:2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" adj="13787" filled="f" strokecolor="gray [1629]" strokeweight="1.5pt"/>
            </w:pict>
          </mc:Fallback>
        </mc:AlternateContent>
      </w:r>
      <w:r w:rsidR="00210F45">
        <w:rPr>
          <w:noProof/>
        </w:rPr>
        <mc:AlternateContent>
          <mc:Choice Requires="wps">
            <w:drawing>
              <wp:anchor distT="0" distB="0" distL="114300" distR="114300" simplePos="0" relativeHeight="251661312" behindDoc="0" locked="0" layoutInCell="1" allowOverlap="1" wp14:anchorId="79774545" wp14:editId="13B675C7">
                <wp:simplePos x="0" y="0"/>
                <wp:positionH relativeFrom="column">
                  <wp:posOffset>3899535</wp:posOffset>
                </wp:positionH>
                <wp:positionV relativeFrom="paragraph">
                  <wp:posOffset>184150</wp:posOffset>
                </wp:positionV>
                <wp:extent cx="1133475" cy="352425"/>
                <wp:effectExtent l="0" t="0" r="9525" b="9525"/>
                <wp:wrapNone/>
                <wp:docPr id="8" name="Rectangle 8"/>
                <wp:cNvGraphicFramePr/>
                <a:graphic xmlns:a="http://schemas.openxmlformats.org/drawingml/2006/main">
                  <a:graphicData uri="http://schemas.microsoft.com/office/word/2010/wordprocessingShape">
                    <wps:wsp>
                      <wps:cNvSpPr/>
                      <wps:spPr>
                        <a:xfrm>
                          <a:off x="0" y="0"/>
                          <a:ext cx="1133475" cy="3524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505959" id="Rectangle 8" o:spid="_x0000_s1026" style="position:absolute;margin-left:307.05pt;margin-top:14.5pt;width:89.25pt;height:27.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" fillcolor="white [3212]" stroked="f" strokeweight="1pt"/>
            </w:pict>
          </mc:Fallback>
        </mc:AlternateContent>
      </w:r>
      <w:r w:rsidR="00210F45">
        <w:rPr>
          <w:noProof/>
        </w:rPr>
        <mc:AlternateContent>
          <mc:Choice Requires="wps">
            <w:drawing>
              <wp:anchor distT="0" distB="0" distL="114300" distR="114300" simplePos="0" relativeHeight="251659264" behindDoc="0" locked="0" layoutInCell="1" allowOverlap="1" wp14:anchorId="2FA6DB1F" wp14:editId="5620BA25">
                <wp:simplePos x="0" y="0"/>
                <wp:positionH relativeFrom="column">
                  <wp:posOffset>51435</wp:posOffset>
                </wp:positionH>
                <wp:positionV relativeFrom="paragraph">
                  <wp:posOffset>1944370</wp:posOffset>
                </wp:positionV>
                <wp:extent cx="6059805" cy="24765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6059805" cy="247650"/>
                        </a:xfrm>
                        <a:prstGeom prst="rect">
                          <a:avLst/>
                        </a:prstGeom>
                        <a:solidFill>
                          <a:schemeClr val="lt1"/>
                        </a:solidFill>
                        <a:ln w="6350">
                          <a:noFill/>
                        </a:ln>
                      </wps:spPr>
                      <wps:txbx>
                        <w:txbxContent>
                          <w:p w14:paraId="3FA8DF16" w14:textId="3F08EED7" w:rsidR="00082757" w:rsidRPr="00FA1709" w:rsidRDefault="00082757">
                            <w:pPr>
                              <w:rPr>
                                <w:rFonts w:ascii="Arial" w:hAnsi="Arial" w:cs="Arial"/>
                                <w:color w:val="404040" w:themeColor="text1" w:themeTint="BF"/>
                              </w:rPr>
                            </w:pPr>
                            <w:r w:rsidRPr="00FA1709">
                              <w:rPr>
                                <w:rFonts w:ascii="Arial" w:hAnsi="Arial" w:cs="Arial"/>
                                <w:color w:val="404040" w:themeColor="text1" w:themeTint="BF"/>
                              </w:rPr>
                              <w:t xml:space="preserve">1 </w:t>
                            </w:r>
                            <w:r w:rsidR="00210F45" w:rsidRPr="00FA1709">
                              <w:rPr>
                                <w:rFonts w:ascii="Arial" w:hAnsi="Arial" w:cs="Arial"/>
                                <w:color w:val="404040" w:themeColor="text1" w:themeTint="BF"/>
                              </w:rPr>
                              <w:t>/</w:t>
                            </w:r>
                            <w:r w:rsidRPr="00FA1709">
                              <w:rPr>
                                <w:rFonts w:ascii="Arial" w:hAnsi="Arial" w:cs="Arial"/>
                                <w:color w:val="404040" w:themeColor="text1" w:themeTint="BF"/>
                              </w:rPr>
                              <w:t xml:space="preserve"> </w:t>
                            </w:r>
                            <w:r w:rsidR="00745962">
                              <w:rPr>
                                <w:rFonts w:ascii="Arial" w:hAnsi="Arial" w:cs="Arial"/>
                                <w:color w:val="404040" w:themeColor="text1" w:themeTint="BF"/>
                              </w:rPr>
                              <w:t>I</w:t>
                            </w:r>
                            <w:r w:rsidR="00745962" w:rsidRPr="00FA1709">
                              <w:rPr>
                                <w:rFonts w:ascii="Arial" w:hAnsi="Arial" w:cs="Arial"/>
                                <w:color w:val="404040" w:themeColor="text1" w:themeTint="BF"/>
                              </w:rPr>
                              <w:t xml:space="preserve">nteraction </w:t>
                            </w:r>
                            <w:r w:rsidR="00210F45" w:rsidRPr="00FA1709">
                              <w:rPr>
                                <w:rFonts w:ascii="Arial" w:hAnsi="Arial" w:cs="Arial"/>
                                <w:color w:val="404040" w:themeColor="text1" w:themeTint="BF"/>
                              </w:rPr>
                              <w:t xml:space="preserve">Pieu-Sol  </w:t>
                            </w:r>
                            <w:r w:rsidR="003A55D2">
                              <w:rPr>
                                <w:rFonts w:ascii="Arial" w:hAnsi="Arial" w:cs="Arial"/>
                                <w:color w:val="404040" w:themeColor="text1" w:themeTint="BF"/>
                              </w:rPr>
                              <w:t xml:space="preserve"> </w:t>
                            </w:r>
                            <w:r w:rsidR="00210F45" w:rsidRPr="00FA1709">
                              <w:rPr>
                                <w:rFonts w:ascii="Arial" w:hAnsi="Arial" w:cs="Arial"/>
                                <w:color w:val="404040" w:themeColor="text1" w:themeTint="BF"/>
                              </w:rPr>
                              <w:t xml:space="preserve">2/ </w:t>
                            </w:r>
                            <w:r w:rsidR="00745962">
                              <w:rPr>
                                <w:rFonts w:ascii="Arial" w:hAnsi="Arial" w:cs="Arial"/>
                                <w:color w:val="404040" w:themeColor="text1" w:themeTint="BF"/>
                              </w:rPr>
                              <w:t>I</w:t>
                            </w:r>
                            <w:r w:rsidR="00745962" w:rsidRPr="00FA1709">
                              <w:rPr>
                                <w:rFonts w:ascii="Arial" w:hAnsi="Arial" w:cs="Arial"/>
                                <w:color w:val="404040" w:themeColor="text1" w:themeTint="BF"/>
                              </w:rPr>
                              <w:t xml:space="preserve">nteraction </w:t>
                            </w:r>
                            <w:r w:rsidR="00210F45" w:rsidRPr="00FA1709">
                              <w:rPr>
                                <w:rFonts w:ascii="Arial" w:hAnsi="Arial" w:cs="Arial"/>
                                <w:color w:val="404040" w:themeColor="text1" w:themeTint="BF"/>
                              </w:rPr>
                              <w:t xml:space="preserve">Pieu-Pieu   3/ </w:t>
                            </w:r>
                            <w:r w:rsidR="00745962">
                              <w:rPr>
                                <w:rFonts w:ascii="Arial" w:hAnsi="Arial" w:cs="Arial"/>
                                <w:color w:val="404040" w:themeColor="text1" w:themeTint="BF"/>
                              </w:rPr>
                              <w:t>I</w:t>
                            </w:r>
                            <w:r w:rsidR="00745962" w:rsidRPr="00FA1709">
                              <w:rPr>
                                <w:rFonts w:ascii="Arial" w:hAnsi="Arial" w:cs="Arial"/>
                                <w:color w:val="404040" w:themeColor="text1" w:themeTint="BF"/>
                              </w:rPr>
                              <w:t xml:space="preserve">nteraction </w:t>
                            </w:r>
                            <w:r w:rsidR="00210F45" w:rsidRPr="00FA1709">
                              <w:rPr>
                                <w:rFonts w:ascii="Arial" w:hAnsi="Arial" w:cs="Arial"/>
                                <w:color w:val="404040" w:themeColor="text1" w:themeTint="BF"/>
                              </w:rPr>
                              <w:t xml:space="preserve">Radier-Sol  </w:t>
                            </w:r>
                            <w:r w:rsidR="003A55D2">
                              <w:rPr>
                                <w:rFonts w:ascii="Arial" w:hAnsi="Arial" w:cs="Arial"/>
                                <w:color w:val="404040" w:themeColor="text1" w:themeTint="BF"/>
                              </w:rPr>
                              <w:t xml:space="preserve"> </w:t>
                            </w:r>
                            <w:r w:rsidR="00210F45" w:rsidRPr="00FA1709">
                              <w:rPr>
                                <w:rFonts w:ascii="Arial" w:hAnsi="Arial" w:cs="Arial"/>
                                <w:color w:val="404040" w:themeColor="text1" w:themeTint="BF"/>
                              </w:rPr>
                              <w:t xml:space="preserve">4/ </w:t>
                            </w:r>
                            <w:r w:rsidR="00745962">
                              <w:rPr>
                                <w:rFonts w:ascii="Arial" w:hAnsi="Arial" w:cs="Arial"/>
                                <w:color w:val="404040" w:themeColor="text1" w:themeTint="BF"/>
                              </w:rPr>
                              <w:t>I</w:t>
                            </w:r>
                            <w:r w:rsidR="00745962" w:rsidRPr="00FA1709">
                              <w:rPr>
                                <w:rFonts w:ascii="Arial" w:hAnsi="Arial" w:cs="Arial"/>
                                <w:color w:val="404040" w:themeColor="text1" w:themeTint="BF"/>
                              </w:rPr>
                              <w:t xml:space="preserve">nteraction </w:t>
                            </w:r>
                            <w:r w:rsidR="00210F45" w:rsidRPr="00FA1709">
                              <w:rPr>
                                <w:rFonts w:ascii="Arial" w:hAnsi="Arial" w:cs="Arial"/>
                                <w:color w:val="404040" w:themeColor="text1" w:themeTint="BF"/>
                              </w:rPr>
                              <w:t>Pieu-Radier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FA6DB1F" id="_x0000_t202" coordsize="21600,21600" o:spt="202" path="m,l,21600r21600,l21600,xe">
                <v:stroke joinstyle="miter"/>
                <v:path gradientshapeok="t" o:connecttype="rect"/>
              </v:shapetype>
              <v:shape id="Zone de texte 6" o:spid="_x0000_s1026" type="#_x0000_t202" style="position:absolute;left:0;text-align:left;margin-left:4.05pt;margin-top:153.1pt;width:477.15pt;height:1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" fillcolor="white [3201]" stroked="f" strokeweight=".5pt">
                <v:textbox>
                  <w:txbxContent>
                    <w:p w14:paraId="3FA8DF16" w14:textId="3F08EED7" w:rsidR="00082757" w:rsidRPr="00FA1709" w:rsidRDefault="00082757">
                      <w:pPr>
                        <w:rPr>
                          <w:rFonts w:ascii="Arial" w:hAnsi="Arial" w:cs="Arial"/>
                          <w:color w:val="404040" w:themeColor="text1" w:themeTint="BF"/>
                        </w:rPr>
                      </w:pPr>
                      <w:r w:rsidRPr="00FA1709">
                        <w:rPr>
                          <w:rFonts w:ascii="Arial" w:hAnsi="Arial" w:cs="Arial"/>
                          <w:color w:val="404040" w:themeColor="text1" w:themeTint="BF"/>
                        </w:rPr>
                        <w:t xml:space="preserve">1 </w:t>
                      </w:r>
                      <w:r w:rsidR="00210F45" w:rsidRPr="00FA1709">
                        <w:rPr>
                          <w:rFonts w:ascii="Arial" w:hAnsi="Arial" w:cs="Arial"/>
                          <w:color w:val="404040" w:themeColor="text1" w:themeTint="BF"/>
                        </w:rPr>
                        <w:t>/</w:t>
                      </w:r>
                      <w:r w:rsidRPr="00FA1709">
                        <w:rPr>
                          <w:rFonts w:ascii="Arial" w:hAnsi="Arial" w:cs="Arial"/>
                          <w:color w:val="404040" w:themeColor="text1" w:themeTint="BF"/>
                        </w:rPr>
                        <w:t xml:space="preserve"> </w:t>
                      </w:r>
                      <w:r w:rsidR="00745962">
                        <w:rPr>
                          <w:rFonts w:ascii="Arial" w:hAnsi="Arial" w:cs="Arial"/>
                          <w:color w:val="404040" w:themeColor="text1" w:themeTint="BF"/>
                        </w:rPr>
                        <w:t>I</w:t>
                      </w:r>
                      <w:r w:rsidR="00745962" w:rsidRPr="00FA1709">
                        <w:rPr>
                          <w:rFonts w:ascii="Arial" w:hAnsi="Arial" w:cs="Arial"/>
                          <w:color w:val="404040" w:themeColor="text1" w:themeTint="BF"/>
                        </w:rPr>
                        <w:t xml:space="preserve">nteraction </w:t>
                      </w:r>
                      <w:r w:rsidR="00210F45" w:rsidRPr="00FA1709">
                        <w:rPr>
                          <w:rFonts w:ascii="Arial" w:hAnsi="Arial" w:cs="Arial"/>
                          <w:color w:val="404040" w:themeColor="text1" w:themeTint="BF"/>
                        </w:rPr>
                        <w:t xml:space="preserve">Pieu-Sol  </w:t>
                      </w:r>
                      <w:r w:rsidR="003A55D2">
                        <w:rPr>
                          <w:rFonts w:ascii="Arial" w:hAnsi="Arial" w:cs="Arial"/>
                          <w:color w:val="404040" w:themeColor="text1" w:themeTint="BF"/>
                        </w:rPr>
                        <w:t xml:space="preserve"> </w:t>
                      </w:r>
                      <w:r w:rsidR="00210F45" w:rsidRPr="00FA1709">
                        <w:rPr>
                          <w:rFonts w:ascii="Arial" w:hAnsi="Arial" w:cs="Arial"/>
                          <w:color w:val="404040" w:themeColor="text1" w:themeTint="BF"/>
                        </w:rPr>
                        <w:t xml:space="preserve">2/ </w:t>
                      </w:r>
                      <w:r w:rsidR="00745962">
                        <w:rPr>
                          <w:rFonts w:ascii="Arial" w:hAnsi="Arial" w:cs="Arial"/>
                          <w:color w:val="404040" w:themeColor="text1" w:themeTint="BF"/>
                        </w:rPr>
                        <w:t>I</w:t>
                      </w:r>
                      <w:r w:rsidR="00745962" w:rsidRPr="00FA1709">
                        <w:rPr>
                          <w:rFonts w:ascii="Arial" w:hAnsi="Arial" w:cs="Arial"/>
                          <w:color w:val="404040" w:themeColor="text1" w:themeTint="BF"/>
                        </w:rPr>
                        <w:t xml:space="preserve">nteraction </w:t>
                      </w:r>
                      <w:r w:rsidR="00210F45" w:rsidRPr="00FA1709">
                        <w:rPr>
                          <w:rFonts w:ascii="Arial" w:hAnsi="Arial" w:cs="Arial"/>
                          <w:color w:val="404040" w:themeColor="text1" w:themeTint="BF"/>
                        </w:rPr>
                        <w:t xml:space="preserve">Pieu-Pieu   3/ </w:t>
                      </w:r>
                      <w:r w:rsidR="00745962">
                        <w:rPr>
                          <w:rFonts w:ascii="Arial" w:hAnsi="Arial" w:cs="Arial"/>
                          <w:color w:val="404040" w:themeColor="text1" w:themeTint="BF"/>
                        </w:rPr>
                        <w:t>I</w:t>
                      </w:r>
                      <w:r w:rsidR="00745962" w:rsidRPr="00FA1709">
                        <w:rPr>
                          <w:rFonts w:ascii="Arial" w:hAnsi="Arial" w:cs="Arial"/>
                          <w:color w:val="404040" w:themeColor="text1" w:themeTint="BF"/>
                        </w:rPr>
                        <w:t xml:space="preserve">nteraction </w:t>
                      </w:r>
                      <w:r w:rsidR="00210F45" w:rsidRPr="00FA1709">
                        <w:rPr>
                          <w:rFonts w:ascii="Arial" w:hAnsi="Arial" w:cs="Arial"/>
                          <w:color w:val="404040" w:themeColor="text1" w:themeTint="BF"/>
                        </w:rPr>
                        <w:t xml:space="preserve">Radier-Sol  </w:t>
                      </w:r>
                      <w:r w:rsidR="003A55D2">
                        <w:rPr>
                          <w:rFonts w:ascii="Arial" w:hAnsi="Arial" w:cs="Arial"/>
                          <w:color w:val="404040" w:themeColor="text1" w:themeTint="BF"/>
                        </w:rPr>
                        <w:t xml:space="preserve"> </w:t>
                      </w:r>
                      <w:r w:rsidR="00210F45" w:rsidRPr="00FA1709">
                        <w:rPr>
                          <w:rFonts w:ascii="Arial" w:hAnsi="Arial" w:cs="Arial"/>
                          <w:color w:val="404040" w:themeColor="text1" w:themeTint="BF"/>
                        </w:rPr>
                        <w:t xml:space="preserve">4/ </w:t>
                      </w:r>
                      <w:r w:rsidR="00745962">
                        <w:rPr>
                          <w:rFonts w:ascii="Arial" w:hAnsi="Arial" w:cs="Arial"/>
                          <w:color w:val="404040" w:themeColor="text1" w:themeTint="BF"/>
                        </w:rPr>
                        <w:t>I</w:t>
                      </w:r>
                      <w:r w:rsidR="00745962" w:rsidRPr="00FA1709">
                        <w:rPr>
                          <w:rFonts w:ascii="Arial" w:hAnsi="Arial" w:cs="Arial"/>
                          <w:color w:val="404040" w:themeColor="text1" w:themeTint="BF"/>
                        </w:rPr>
                        <w:t xml:space="preserve">nteraction </w:t>
                      </w:r>
                      <w:r w:rsidR="00210F45" w:rsidRPr="00FA1709">
                        <w:rPr>
                          <w:rFonts w:ascii="Arial" w:hAnsi="Arial" w:cs="Arial"/>
                          <w:color w:val="404040" w:themeColor="text1" w:themeTint="BF"/>
                        </w:rPr>
                        <w:t>Pieu-Radier</w:t>
                      </w:r>
                    </w:p>
                  </w:txbxContent>
                </v:textbox>
              </v:shape>
            </w:pict>
          </mc:Fallback>
        </mc:AlternateContent>
      </w:r>
      <w:r w:rsidR="00082757">
        <w:rPr>
          <w:noProof/>
        </w:rPr>
        <w:drawing>
          <wp:inline distT="0" distB="0" distL="0" distR="0" wp14:anchorId="2E609DDF" wp14:editId="4B954456">
            <wp:extent cx="2293819" cy="194326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93819" cy="1943268"/>
                    </a:xfrm>
                    <a:prstGeom prst="rect">
                      <a:avLst/>
                    </a:prstGeom>
                  </pic:spPr>
                </pic:pic>
              </a:graphicData>
            </a:graphic>
          </wp:inline>
        </w:drawing>
      </w:r>
      <w:r w:rsidR="00082757" w:rsidRPr="00082757">
        <w:rPr>
          <w:noProof/>
        </w:rPr>
        <w:t xml:space="preserve"> </w:t>
      </w:r>
      <w:r w:rsidR="00210F45">
        <w:rPr>
          <w:noProof/>
        </w:rPr>
        <w:tab/>
      </w:r>
      <w:r w:rsidR="00210F45">
        <w:rPr>
          <w:noProof/>
        </w:rPr>
        <w:tab/>
      </w:r>
      <w:r w:rsidR="00082757">
        <w:rPr>
          <w:noProof/>
        </w:rPr>
        <w:drawing>
          <wp:inline distT="0" distB="0" distL="0" distR="0" wp14:anchorId="2103695D" wp14:editId="1AEDDAC5">
            <wp:extent cx="2705334" cy="1661304"/>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05334" cy="1661304"/>
                    </a:xfrm>
                    <a:prstGeom prst="rect">
                      <a:avLst/>
                    </a:prstGeom>
                  </pic:spPr>
                </pic:pic>
              </a:graphicData>
            </a:graphic>
          </wp:inline>
        </w:drawing>
      </w:r>
      <w:r w:rsidR="00082757" w:rsidRPr="00082757">
        <w:rPr>
          <w:noProof/>
        </w:rPr>
        <w:t xml:space="preserve"> </w:t>
      </w:r>
    </w:p>
    <w:p w14:paraId="4EE827FC" w14:textId="5FDED52B" w:rsidR="00082757" w:rsidRDefault="00082757" w:rsidP="00B84B6D">
      <w:pPr>
        <w:pStyle w:val="Corpsdetexte12retrait5mm"/>
        <w:rPr>
          <w:rStyle w:val="Corpsdetexte12Car"/>
          <w:lang w:val="fr-FR"/>
        </w:rPr>
      </w:pPr>
    </w:p>
    <w:p w14:paraId="70576139" w14:textId="03F95469" w:rsidR="00082757" w:rsidRDefault="00082757" w:rsidP="00B84B6D">
      <w:pPr>
        <w:pStyle w:val="Corpsdetexte12retrait5mm"/>
        <w:rPr>
          <w:rStyle w:val="Corpsdetexte12Car"/>
          <w:lang w:val="fr-FR"/>
        </w:rPr>
      </w:pPr>
    </w:p>
    <w:p w14:paraId="48D64AFC" w14:textId="6D95939A" w:rsidR="00210F45" w:rsidRPr="00C02800" w:rsidRDefault="00210F45" w:rsidP="00210F45">
      <w:pPr>
        <w:pStyle w:val="titredefigure"/>
        <w:spacing w:before="0"/>
      </w:pPr>
      <w:r w:rsidRPr="002A1C42">
        <w:t xml:space="preserve">Figure 1. </w:t>
      </w:r>
      <w:r>
        <w:t xml:space="preserve">Interactions </w:t>
      </w:r>
      <w:r w:rsidR="00E8228B">
        <w:t>Sol-</w:t>
      </w:r>
      <w:r>
        <w:t>Radier-Pieux</w:t>
      </w:r>
      <w:r w:rsidR="00CD46C9">
        <w:t xml:space="preserve"> d’une fondation mixte</w:t>
      </w:r>
      <w:r>
        <w:t xml:space="preserve"> (</w:t>
      </w:r>
      <w:proofErr w:type="spellStart"/>
      <w:r w:rsidRPr="00210F45">
        <w:t>Katzenbach</w:t>
      </w:r>
      <w:proofErr w:type="spellEnd"/>
      <w:r w:rsidRPr="00210F45">
        <w:t xml:space="preserve"> </w:t>
      </w:r>
      <w:r>
        <w:t>et</w:t>
      </w:r>
      <w:r w:rsidRPr="00210F45">
        <w:t xml:space="preserve"> </w:t>
      </w:r>
      <w:proofErr w:type="spellStart"/>
      <w:r w:rsidRPr="00210F45">
        <w:t>Moormann</w:t>
      </w:r>
      <w:proofErr w:type="spellEnd"/>
      <w:r>
        <w:t>, 2001)</w:t>
      </w:r>
    </w:p>
    <w:p w14:paraId="2DD64F61" w14:textId="38CCC588" w:rsidR="007A6AAF" w:rsidRDefault="0016245A" w:rsidP="006A3296">
      <w:pPr>
        <w:pStyle w:val="Corpsdetexte12retrait5mm"/>
        <w:ind w:firstLine="284"/>
        <w:rPr>
          <w:rStyle w:val="Corpsdetexte12Car"/>
          <w:lang w:val="fr-FR"/>
        </w:rPr>
      </w:pPr>
      <w:r>
        <w:rPr>
          <w:rStyle w:val="Corpsdetexte12Car"/>
          <w:lang w:val="fr-FR"/>
        </w:rPr>
        <w:t>Du fait de</w:t>
      </w:r>
      <w:r w:rsidR="00A04CD5">
        <w:rPr>
          <w:rStyle w:val="Corpsdetexte12Car"/>
          <w:lang w:val="fr-FR"/>
        </w:rPr>
        <w:t xml:space="preserve"> la complexité de</w:t>
      </w:r>
      <w:r w:rsidR="008333EF">
        <w:rPr>
          <w:rStyle w:val="Corpsdetexte12Car"/>
          <w:lang w:val="fr-FR"/>
        </w:rPr>
        <w:t xml:space="preserve"> ce</w:t>
      </w:r>
      <w:r w:rsidR="00A04CD5">
        <w:rPr>
          <w:rStyle w:val="Corpsdetexte12Car"/>
          <w:lang w:val="fr-FR"/>
        </w:rPr>
        <w:t>s interactions, d</w:t>
      </w:r>
      <w:r w:rsidR="000700C4">
        <w:rPr>
          <w:rStyle w:val="Corpsdetexte12Car"/>
          <w:lang w:val="fr-FR"/>
        </w:rPr>
        <w:t>es méthodes de calcul avancé</w:t>
      </w:r>
      <w:r w:rsidR="00E8228B">
        <w:rPr>
          <w:rStyle w:val="Corpsdetexte12Car"/>
          <w:lang w:val="fr-FR"/>
        </w:rPr>
        <w:t>e</w:t>
      </w:r>
      <w:r w:rsidR="000700C4">
        <w:rPr>
          <w:rStyle w:val="Corpsdetexte12Car"/>
          <w:lang w:val="fr-FR"/>
        </w:rPr>
        <w:t>s sont souvent utilisé</w:t>
      </w:r>
      <w:r w:rsidR="00E8228B">
        <w:rPr>
          <w:rStyle w:val="Corpsdetexte12Car"/>
          <w:lang w:val="fr-FR"/>
        </w:rPr>
        <w:t>e</w:t>
      </w:r>
      <w:r w:rsidR="000700C4">
        <w:rPr>
          <w:rStyle w:val="Corpsdetexte12Car"/>
          <w:lang w:val="fr-FR"/>
        </w:rPr>
        <w:t>s pour étudier les fondations mixtes : méthode des éléments finis 3D, méthode des éléments de frontière 3D ou méthode spécifique dite « des facteurs d’interaction »</w:t>
      </w:r>
      <w:r w:rsidR="00A04CD5" w:rsidRPr="00A04CD5">
        <w:rPr>
          <w:rStyle w:val="Corpsdetexte12Car"/>
          <w:lang w:val="fr-FR"/>
        </w:rPr>
        <w:t xml:space="preserve"> </w:t>
      </w:r>
      <w:r w:rsidR="00A04CD5">
        <w:rPr>
          <w:rStyle w:val="Corpsdetexte12Car"/>
          <w:lang w:val="fr-FR"/>
        </w:rPr>
        <w:t xml:space="preserve">(Borel, 2001 ; </w:t>
      </w:r>
      <w:proofErr w:type="spellStart"/>
      <w:r w:rsidR="00A04CD5">
        <w:rPr>
          <w:rStyle w:val="Corpsdetexte12Car"/>
          <w:lang w:val="fr-FR"/>
        </w:rPr>
        <w:t>Poulos</w:t>
      </w:r>
      <w:proofErr w:type="spellEnd"/>
      <w:r w:rsidR="00A04CD5">
        <w:rPr>
          <w:rStyle w:val="Corpsdetexte12Car"/>
          <w:lang w:val="fr-FR"/>
        </w:rPr>
        <w:t>, 2001)</w:t>
      </w:r>
      <w:r w:rsidR="000700C4">
        <w:rPr>
          <w:rStyle w:val="Corpsdetexte12Car"/>
          <w:lang w:val="fr-FR"/>
        </w:rPr>
        <w:t xml:space="preserve">. </w:t>
      </w:r>
      <w:r w:rsidR="008333EF">
        <w:rPr>
          <w:rStyle w:val="Corpsdetexte12Car"/>
          <w:lang w:val="fr-FR"/>
        </w:rPr>
        <w:t>Ces calculs avancés, qui nécessite</w:t>
      </w:r>
      <w:r>
        <w:rPr>
          <w:rStyle w:val="Corpsdetexte12Car"/>
          <w:lang w:val="fr-FR"/>
        </w:rPr>
        <w:t>nt</w:t>
      </w:r>
      <w:r w:rsidR="008333EF">
        <w:rPr>
          <w:rStyle w:val="Corpsdetexte12Car"/>
          <w:lang w:val="fr-FR"/>
        </w:rPr>
        <w:t xml:space="preserve"> de</w:t>
      </w:r>
      <w:r>
        <w:rPr>
          <w:rStyle w:val="Corpsdetexte12Car"/>
          <w:lang w:val="fr-FR"/>
        </w:rPr>
        <w:t>s</w:t>
      </w:r>
      <w:r w:rsidR="008333EF">
        <w:rPr>
          <w:rStyle w:val="Corpsdetexte12Car"/>
          <w:lang w:val="fr-FR"/>
        </w:rPr>
        <w:t xml:space="preserve"> ressources</w:t>
      </w:r>
      <w:r w:rsidR="00BB6181">
        <w:rPr>
          <w:rStyle w:val="Corpsdetexte12Car"/>
          <w:lang w:val="fr-FR"/>
        </w:rPr>
        <w:t xml:space="preserve"> importantes</w:t>
      </w:r>
      <w:r w:rsidR="008333EF">
        <w:rPr>
          <w:rStyle w:val="Corpsdetexte12Car"/>
          <w:lang w:val="fr-FR"/>
        </w:rPr>
        <w:t xml:space="preserve"> </w:t>
      </w:r>
      <w:r w:rsidR="00432FF7">
        <w:rPr>
          <w:rStyle w:val="Corpsdetexte12Car"/>
          <w:lang w:val="fr-FR"/>
        </w:rPr>
        <w:t>(</w:t>
      </w:r>
      <w:r w:rsidR="00CF58FE">
        <w:rPr>
          <w:rStyle w:val="Corpsdetexte12Car"/>
          <w:lang w:val="fr-FR"/>
        </w:rPr>
        <w:t>matérie</w:t>
      </w:r>
      <w:r w:rsidR="00432FF7">
        <w:rPr>
          <w:rStyle w:val="Corpsdetexte12Car"/>
          <w:lang w:val="fr-FR"/>
        </w:rPr>
        <w:t>l et temps), sont adaptés et même indispensables pour</w:t>
      </w:r>
      <w:r w:rsidR="007A6AAF" w:rsidRPr="006A3296">
        <w:rPr>
          <w:rStyle w:val="Corpsdetexte12Car"/>
        </w:rPr>
        <w:t xml:space="preserve"> les </w:t>
      </w:r>
      <w:r w:rsidR="007A6AAF" w:rsidRPr="006A3296">
        <w:rPr>
          <w:rStyle w:val="Corpsdetexte12Car"/>
          <w:rFonts w:hint="eastAsia"/>
        </w:rPr>
        <w:t>é</w:t>
      </w:r>
      <w:r w:rsidR="007A6AAF" w:rsidRPr="006A3296">
        <w:rPr>
          <w:rStyle w:val="Corpsdetexte12Car"/>
        </w:rPr>
        <w:t xml:space="preserve">tudes </w:t>
      </w:r>
      <w:r w:rsidR="00127BD1">
        <w:rPr>
          <w:rStyle w:val="Corpsdetexte12Car"/>
          <w:lang w:val="fr-FR"/>
        </w:rPr>
        <w:t>détaillées</w:t>
      </w:r>
      <w:r w:rsidR="007A6AAF" w:rsidRPr="006A3296">
        <w:rPr>
          <w:rStyle w:val="Corpsdetexte12Car"/>
        </w:rPr>
        <w:t xml:space="preserve"> du projet (PRO ou EXE). Pour </w:t>
      </w:r>
      <w:r w:rsidR="00432FF7">
        <w:rPr>
          <w:rStyle w:val="Corpsdetexte12Car"/>
          <w:lang w:val="fr-FR"/>
        </w:rPr>
        <w:t xml:space="preserve">les </w:t>
      </w:r>
      <w:r w:rsidR="00432FF7" w:rsidRPr="006A3296">
        <w:rPr>
          <w:rStyle w:val="Corpsdetexte12Car"/>
          <w:rFonts w:hint="eastAsia"/>
        </w:rPr>
        <w:t>é</w:t>
      </w:r>
      <w:r w:rsidR="00432FF7" w:rsidRPr="006A3296">
        <w:rPr>
          <w:rStyle w:val="Corpsdetexte12Car"/>
        </w:rPr>
        <w:t>tudes pr</w:t>
      </w:r>
      <w:r w:rsidR="00432FF7" w:rsidRPr="006A3296">
        <w:rPr>
          <w:rStyle w:val="Corpsdetexte12Car"/>
          <w:rFonts w:hint="eastAsia"/>
        </w:rPr>
        <w:t>é</w:t>
      </w:r>
      <w:r w:rsidR="00432FF7" w:rsidRPr="006A3296">
        <w:rPr>
          <w:rStyle w:val="Corpsdetexte12Car"/>
        </w:rPr>
        <w:t>liminaire</w:t>
      </w:r>
      <w:r w:rsidR="00CF58FE">
        <w:rPr>
          <w:rStyle w:val="Corpsdetexte12Car"/>
          <w:lang w:val="fr-FR"/>
        </w:rPr>
        <w:t>s</w:t>
      </w:r>
      <w:r w:rsidR="00432FF7" w:rsidRPr="006A3296">
        <w:rPr>
          <w:rStyle w:val="Corpsdetexte12Car"/>
        </w:rPr>
        <w:t xml:space="preserve"> et</w:t>
      </w:r>
      <w:r w:rsidR="00432FF7">
        <w:rPr>
          <w:rStyle w:val="Corpsdetexte12Car"/>
          <w:lang w:val="fr-FR"/>
        </w:rPr>
        <w:t>/ou</w:t>
      </w:r>
      <w:r w:rsidR="00432FF7" w:rsidRPr="006A3296">
        <w:rPr>
          <w:rStyle w:val="Corpsdetexte12Car"/>
        </w:rPr>
        <w:t xml:space="preserve"> d</w:t>
      </w:r>
      <w:r w:rsidR="00432FF7" w:rsidRPr="006A3296">
        <w:rPr>
          <w:rStyle w:val="Corpsdetexte12Car"/>
          <w:rFonts w:hint="eastAsia"/>
        </w:rPr>
        <w:t>’</w:t>
      </w:r>
      <w:r w:rsidR="00432FF7" w:rsidRPr="006A3296">
        <w:rPr>
          <w:rStyle w:val="Corpsdetexte12Car"/>
        </w:rPr>
        <w:t>AVP</w:t>
      </w:r>
      <w:r w:rsidR="00432FF7">
        <w:rPr>
          <w:rStyle w:val="Corpsdetexte12Car"/>
          <w:lang w:val="fr-FR"/>
        </w:rPr>
        <w:t xml:space="preserve"> du projet,</w:t>
      </w:r>
      <w:r w:rsidR="00432FF7" w:rsidRPr="006A3296">
        <w:rPr>
          <w:rStyle w:val="Corpsdetexte12Car"/>
        </w:rPr>
        <w:t xml:space="preserve"> </w:t>
      </w:r>
      <w:r w:rsidR="007A6AAF" w:rsidRPr="006A3296">
        <w:rPr>
          <w:rStyle w:val="Corpsdetexte12Car"/>
        </w:rPr>
        <w:t>il est utile de connaitre</w:t>
      </w:r>
      <w:r w:rsidR="00432FF7">
        <w:rPr>
          <w:rStyle w:val="Corpsdetexte12Car"/>
          <w:lang w:val="fr-FR"/>
        </w:rPr>
        <w:t>, par des approches simples,</w:t>
      </w:r>
      <w:r w:rsidR="007A6AAF" w:rsidRPr="006A3296">
        <w:rPr>
          <w:rStyle w:val="Corpsdetexte12Car"/>
        </w:rPr>
        <w:t xml:space="preserve"> l</w:t>
      </w:r>
      <w:r w:rsidR="007A6AAF" w:rsidRPr="006A3296">
        <w:rPr>
          <w:rStyle w:val="Corpsdetexte12Car"/>
          <w:rFonts w:hint="eastAsia"/>
        </w:rPr>
        <w:t>’</w:t>
      </w:r>
      <w:r w:rsidR="007A6AAF" w:rsidRPr="006A3296">
        <w:rPr>
          <w:rStyle w:val="Corpsdetexte12Car"/>
        </w:rPr>
        <w:t>ordre de grandeur des principaux param</w:t>
      </w:r>
      <w:r w:rsidR="007A6AAF" w:rsidRPr="006A3296">
        <w:rPr>
          <w:rStyle w:val="Corpsdetexte12Car"/>
          <w:rFonts w:hint="eastAsia"/>
        </w:rPr>
        <w:t>è</w:t>
      </w:r>
      <w:r w:rsidR="007A6AAF" w:rsidRPr="006A3296">
        <w:rPr>
          <w:rStyle w:val="Corpsdetexte12Car"/>
        </w:rPr>
        <w:t>tres comme le taux de charge repris par le sol, la r</w:t>
      </w:r>
      <w:r w:rsidR="007A6AAF" w:rsidRPr="006A3296">
        <w:rPr>
          <w:rStyle w:val="Corpsdetexte12Car"/>
          <w:rFonts w:hint="eastAsia"/>
        </w:rPr>
        <w:t>é</w:t>
      </w:r>
      <w:r w:rsidR="007A6AAF" w:rsidRPr="006A3296">
        <w:rPr>
          <w:rStyle w:val="Corpsdetexte12Car"/>
        </w:rPr>
        <w:t>partition des efforts entre les pieux et le tassement de la fondation mixte.</w:t>
      </w:r>
    </w:p>
    <w:p w14:paraId="4A00E2EB" w14:textId="56C53D69" w:rsidR="007A6AAF" w:rsidRDefault="00432FF7" w:rsidP="00B84B6D">
      <w:pPr>
        <w:pStyle w:val="Corpsdetexte12retrait5mm"/>
        <w:ind w:firstLine="284"/>
        <w:rPr>
          <w:rStyle w:val="Corpsdetexte12Car"/>
        </w:rPr>
      </w:pPr>
      <w:r w:rsidRPr="001019D0">
        <w:t>L</w:t>
      </w:r>
      <w:r w:rsidRPr="001019D0">
        <w:rPr>
          <w:rFonts w:hint="eastAsia"/>
        </w:rPr>
        <w:t>’</w:t>
      </w:r>
      <w:r w:rsidRPr="001019D0">
        <w:t xml:space="preserve">objet de </w:t>
      </w:r>
      <w:r>
        <w:t>ce travail</w:t>
      </w:r>
      <w:r w:rsidRPr="001019D0">
        <w:t xml:space="preserve"> est </w:t>
      </w:r>
      <w:r>
        <w:t>d’investiguer</w:t>
      </w:r>
      <w:r w:rsidRPr="001019D0">
        <w:t xml:space="preserve"> le comportement des fondations mixtes</w:t>
      </w:r>
      <w:r w:rsidR="00B16852">
        <w:rPr>
          <w:lang w:val="fr-FR"/>
        </w:rPr>
        <w:t xml:space="preserve"> dans certaines configurations simpl</w:t>
      </w:r>
      <w:r w:rsidR="00CF58FE">
        <w:rPr>
          <w:lang w:val="fr-FR"/>
        </w:rPr>
        <w:t>es</w:t>
      </w:r>
      <w:r w:rsidR="00B16852">
        <w:rPr>
          <w:lang w:val="fr-FR"/>
        </w:rPr>
        <w:t xml:space="preserve"> mais représentatives</w:t>
      </w:r>
      <w:r w:rsidRPr="001019D0">
        <w:t xml:space="preserve"> via une </w:t>
      </w:r>
      <w:r w:rsidRPr="001019D0">
        <w:rPr>
          <w:rFonts w:hint="eastAsia"/>
        </w:rPr>
        <w:t>é</w:t>
      </w:r>
      <w:r w:rsidRPr="001019D0">
        <w:t>tude param</w:t>
      </w:r>
      <w:r w:rsidRPr="001019D0">
        <w:rPr>
          <w:rFonts w:hint="eastAsia"/>
        </w:rPr>
        <w:t>é</w:t>
      </w:r>
      <w:r w:rsidRPr="001019D0">
        <w:t>trique</w:t>
      </w:r>
      <w:r w:rsidR="00B16852">
        <w:rPr>
          <w:lang w:val="fr-FR"/>
        </w:rPr>
        <w:t xml:space="preserve"> et de fournir des </w:t>
      </w:r>
      <w:r w:rsidR="007A6AAF" w:rsidRPr="007A6AAF">
        <w:rPr>
          <w:rStyle w:val="Corpsdetexte12Car"/>
        </w:rPr>
        <w:t>r</w:t>
      </w:r>
      <w:r w:rsidR="007A6AAF" w:rsidRPr="007A6AAF">
        <w:rPr>
          <w:rStyle w:val="Corpsdetexte12Car"/>
          <w:rFonts w:hint="eastAsia"/>
        </w:rPr>
        <w:t>é</w:t>
      </w:r>
      <w:r w:rsidR="007A6AAF" w:rsidRPr="007A6AAF">
        <w:rPr>
          <w:rStyle w:val="Corpsdetexte12Car"/>
        </w:rPr>
        <w:t xml:space="preserve">sultats sous la forme de tableaux </w:t>
      </w:r>
      <w:r w:rsidR="00311810">
        <w:rPr>
          <w:rStyle w:val="Corpsdetexte12Car"/>
          <w:lang w:val="fr-FR"/>
        </w:rPr>
        <w:t>facilitant</w:t>
      </w:r>
      <w:r w:rsidR="007A6AAF" w:rsidRPr="007A6AAF">
        <w:rPr>
          <w:rStyle w:val="Corpsdetexte12Car"/>
        </w:rPr>
        <w:t xml:space="preserve"> leur utilisation en phases d</w:t>
      </w:r>
      <w:r w:rsidR="007A6AAF" w:rsidRPr="007A6AAF">
        <w:rPr>
          <w:rStyle w:val="Corpsdetexte12Car"/>
          <w:rFonts w:hint="eastAsia"/>
        </w:rPr>
        <w:t>’é</w:t>
      </w:r>
      <w:r w:rsidR="007A6AAF" w:rsidRPr="007A6AAF">
        <w:rPr>
          <w:rStyle w:val="Corpsdetexte12Car"/>
        </w:rPr>
        <w:t xml:space="preserve">tudes </w:t>
      </w:r>
      <w:r w:rsidR="002013A0">
        <w:rPr>
          <w:rStyle w:val="Corpsdetexte12Car"/>
          <w:lang w:val="fr-FR"/>
        </w:rPr>
        <w:t>AVP</w:t>
      </w:r>
      <w:r w:rsidR="00196A23">
        <w:rPr>
          <w:rStyle w:val="Corpsdetexte12Car"/>
          <w:lang w:val="fr-FR"/>
        </w:rPr>
        <w:t>, similaires</w:t>
      </w:r>
      <w:r w:rsidR="007811E1">
        <w:rPr>
          <w:rStyle w:val="Corpsdetexte12Car"/>
          <w:lang w:val="fr-FR"/>
        </w:rPr>
        <w:t xml:space="preserve"> à ceux proposés par (</w:t>
      </w:r>
      <w:proofErr w:type="spellStart"/>
      <w:r w:rsidR="007811E1">
        <w:rPr>
          <w:rStyle w:val="Corpsdetexte12Car"/>
          <w:lang w:val="fr-FR"/>
        </w:rPr>
        <w:t>Poulos</w:t>
      </w:r>
      <w:proofErr w:type="spellEnd"/>
      <w:r w:rsidR="007811E1">
        <w:rPr>
          <w:rStyle w:val="Corpsdetexte12Car"/>
          <w:lang w:val="fr-FR"/>
        </w:rPr>
        <w:t xml:space="preserve"> et Davis, 1980) pour les groupes de pieux</w:t>
      </w:r>
      <w:r w:rsidR="007A6AAF" w:rsidRPr="007A6AAF">
        <w:rPr>
          <w:rStyle w:val="Corpsdetexte12Car"/>
        </w:rPr>
        <w:t>.</w:t>
      </w:r>
    </w:p>
    <w:p w14:paraId="5CBED71E" w14:textId="77777777" w:rsidR="00DB109C" w:rsidRDefault="00DB109C" w:rsidP="00DB109C">
      <w:pPr>
        <w:pStyle w:val="Corpsdetexte12retrait5mm"/>
        <w:rPr>
          <w:rStyle w:val="Corpsdetexte12Car"/>
        </w:rPr>
      </w:pPr>
    </w:p>
    <w:p w14:paraId="4E018EFE" w14:textId="3E9A6359" w:rsidR="006A3296" w:rsidRDefault="006A3296" w:rsidP="006A3296">
      <w:pPr>
        <w:pStyle w:val="Titre1"/>
      </w:pPr>
      <w:r>
        <w:rPr>
          <w:lang w:val="fr-FR"/>
        </w:rPr>
        <w:t>Méthodologie</w:t>
      </w:r>
      <w:r w:rsidR="004E06D6">
        <w:rPr>
          <w:lang w:val="fr-FR"/>
        </w:rPr>
        <w:t xml:space="preserve"> de l’étude</w:t>
      </w:r>
    </w:p>
    <w:p w14:paraId="19A68C54" w14:textId="31F50992" w:rsidR="001C1244" w:rsidRPr="00DB109C" w:rsidRDefault="001C1244" w:rsidP="001C1244">
      <w:pPr>
        <w:pStyle w:val="Titre2"/>
        <w:ind w:left="357" w:hanging="357"/>
      </w:pPr>
      <w:r>
        <w:t>2</w:t>
      </w:r>
      <w:r w:rsidRPr="004422CB">
        <w:t xml:space="preserve">.1. </w:t>
      </w:r>
      <w:r>
        <w:t>Configurations examinées</w:t>
      </w:r>
    </w:p>
    <w:p w14:paraId="25623B20" w14:textId="05C5D5D3" w:rsidR="001C1244" w:rsidRDefault="00CF58FE" w:rsidP="001C1244">
      <w:pPr>
        <w:pStyle w:val="Corpsdetexte12retrait5mm"/>
        <w:rPr>
          <w:rStyle w:val="Corpsdetexte12Car"/>
          <w:lang w:val="fr-FR"/>
        </w:rPr>
      </w:pPr>
      <w:r>
        <w:rPr>
          <w:rStyle w:val="Corpsdetexte12Car"/>
          <w:lang w:val="fr-FR"/>
        </w:rPr>
        <w:t>D</w:t>
      </w:r>
      <w:r w:rsidR="007811E1">
        <w:rPr>
          <w:rStyle w:val="Corpsdetexte12Car"/>
          <w:lang w:val="fr-FR"/>
        </w:rPr>
        <w:t>es configurations et hypothèses suivantes </w:t>
      </w:r>
      <w:r w:rsidR="007D05A3">
        <w:rPr>
          <w:rStyle w:val="Corpsdetexte12Car"/>
          <w:lang w:val="fr-FR"/>
        </w:rPr>
        <w:t xml:space="preserve">sont considérées </w:t>
      </w:r>
      <w:r w:rsidR="007811E1">
        <w:rPr>
          <w:rStyle w:val="Corpsdetexte12Car"/>
          <w:lang w:val="fr-FR"/>
        </w:rPr>
        <w:t>:</w:t>
      </w:r>
    </w:p>
    <w:p w14:paraId="5B6EDB40" w14:textId="6AD928A3" w:rsidR="007811E1" w:rsidRDefault="007811E1" w:rsidP="007811E1">
      <w:pPr>
        <w:pStyle w:val="Corpsdetexte12retrait5mm"/>
        <w:numPr>
          <w:ilvl w:val="0"/>
          <w:numId w:val="3"/>
        </w:numPr>
        <w:rPr>
          <w:rStyle w:val="Corpsdetexte12Car"/>
          <w:lang w:val="fr-FR"/>
        </w:rPr>
      </w:pPr>
      <w:r>
        <w:rPr>
          <w:rStyle w:val="Corpsdetexte12Car"/>
          <w:lang w:val="fr-FR"/>
        </w:rPr>
        <w:t xml:space="preserve">Condition de charges : charges verticales </w:t>
      </w:r>
      <w:r w:rsidR="0016245A">
        <w:rPr>
          <w:rStyle w:val="Corpsdetexte12Car"/>
          <w:lang w:val="fr-FR"/>
        </w:rPr>
        <w:t>uniformément réparties </w:t>
      </w:r>
      <w:r w:rsidR="00237E5E">
        <w:rPr>
          <w:rStyle w:val="Corpsdetexte12Car"/>
          <w:lang w:val="fr-FR"/>
        </w:rPr>
        <w:t>;</w:t>
      </w:r>
    </w:p>
    <w:p w14:paraId="19FBEEA3" w14:textId="77777777" w:rsidR="007D05A3" w:rsidRDefault="007811E1" w:rsidP="007811E1">
      <w:pPr>
        <w:pStyle w:val="Corpsdetexte12retrait5mm"/>
        <w:numPr>
          <w:ilvl w:val="0"/>
          <w:numId w:val="3"/>
        </w:numPr>
        <w:rPr>
          <w:rStyle w:val="Corpsdetexte12Car"/>
          <w:lang w:val="fr-FR"/>
        </w:rPr>
      </w:pPr>
      <w:r>
        <w:rPr>
          <w:rStyle w:val="Corpsdetexte12Car"/>
          <w:lang w:val="fr-FR"/>
        </w:rPr>
        <w:t xml:space="preserve">Condition géotechnique : </w:t>
      </w:r>
    </w:p>
    <w:p w14:paraId="18D3C64E" w14:textId="6AB3ED31" w:rsidR="007811E1" w:rsidRDefault="007D05A3" w:rsidP="007D05A3">
      <w:pPr>
        <w:pStyle w:val="Corpsdetexte12retrait5mm"/>
        <w:numPr>
          <w:ilvl w:val="1"/>
          <w:numId w:val="3"/>
        </w:numPr>
        <w:rPr>
          <w:rStyle w:val="Corpsdetexte12Car"/>
          <w:lang w:val="fr-FR"/>
        </w:rPr>
      </w:pPr>
      <w:r>
        <w:rPr>
          <w:rStyle w:val="Corpsdetexte12Car"/>
          <w:lang w:val="fr-FR"/>
        </w:rPr>
        <w:t xml:space="preserve">Lithologie : </w:t>
      </w:r>
      <w:r w:rsidR="007811E1">
        <w:rPr>
          <w:rStyle w:val="Corpsdetexte12Car"/>
          <w:lang w:val="fr-FR"/>
        </w:rPr>
        <w:t>sol déformable</w:t>
      </w:r>
      <w:r w:rsidR="004E06D6">
        <w:rPr>
          <w:rStyle w:val="Corpsdetexte12Car"/>
          <w:lang w:val="fr-FR"/>
        </w:rPr>
        <w:t xml:space="preserve"> d’épaisseur de 30 m</w:t>
      </w:r>
      <w:r w:rsidR="007811E1">
        <w:rPr>
          <w:rStyle w:val="Corpsdetexte12Car"/>
          <w:lang w:val="fr-FR"/>
        </w:rPr>
        <w:t xml:space="preserve"> sur </w:t>
      </w:r>
      <w:r w:rsidR="004E06D6">
        <w:rPr>
          <w:rStyle w:val="Corpsdetexte12Car"/>
          <w:lang w:val="fr-FR"/>
        </w:rPr>
        <w:t xml:space="preserve">un </w:t>
      </w:r>
      <w:r w:rsidR="007811E1">
        <w:rPr>
          <w:rStyle w:val="Corpsdetexte12Car"/>
          <w:lang w:val="fr-FR"/>
        </w:rPr>
        <w:t>substratum rigide</w:t>
      </w:r>
      <w:r w:rsidR="00204413">
        <w:rPr>
          <w:rStyle w:val="Corpsdetexte12Car"/>
          <w:lang w:val="fr-FR"/>
        </w:rPr>
        <w:t>,</w:t>
      </w:r>
    </w:p>
    <w:p w14:paraId="73FC6D52" w14:textId="51D4194B" w:rsidR="00196A23" w:rsidRDefault="00196A23" w:rsidP="007D05A3">
      <w:pPr>
        <w:pStyle w:val="Corpsdetexte12retrait5mm"/>
        <w:numPr>
          <w:ilvl w:val="1"/>
          <w:numId w:val="3"/>
        </w:numPr>
        <w:rPr>
          <w:rStyle w:val="Corpsdetexte12Car"/>
          <w:lang w:val="fr-FR"/>
        </w:rPr>
      </w:pPr>
      <w:r>
        <w:rPr>
          <w:rStyle w:val="Corpsdetexte12Car"/>
          <w:lang w:val="fr-FR"/>
        </w:rPr>
        <w:t xml:space="preserve">Consistance : module de déformation du sol déformable </w:t>
      </w:r>
      <w:proofErr w:type="spellStart"/>
      <w:r>
        <w:rPr>
          <w:rStyle w:val="Corpsdetexte12Car"/>
          <w:lang w:val="fr-FR"/>
        </w:rPr>
        <w:t>E</w:t>
      </w:r>
      <w:r w:rsidR="00B114D5">
        <w:rPr>
          <w:rStyle w:val="Corpsdetexte12Car"/>
          <w:vertAlign w:val="subscript"/>
          <w:lang w:val="fr-FR"/>
        </w:rPr>
        <w:t>sol</w:t>
      </w:r>
      <w:proofErr w:type="spellEnd"/>
      <w:r>
        <w:rPr>
          <w:rStyle w:val="Corpsdetexte12Car"/>
          <w:lang w:val="fr-FR"/>
        </w:rPr>
        <w:t xml:space="preserve"> = 20 MPa, </w:t>
      </w:r>
      <w:r w:rsidR="00237E5E">
        <w:rPr>
          <w:rStyle w:val="Corpsdetexte12Car"/>
          <w:lang w:val="fr-FR"/>
        </w:rPr>
        <w:t xml:space="preserve">80 MPa et 200 MPa, correspondant </w:t>
      </w:r>
      <w:r w:rsidR="00CF58FE">
        <w:rPr>
          <w:rStyle w:val="Corpsdetexte12Car"/>
          <w:lang w:val="fr-FR"/>
        </w:rPr>
        <w:t xml:space="preserve">respectivement </w:t>
      </w:r>
      <w:r w:rsidR="00237E5E">
        <w:rPr>
          <w:rStyle w:val="Corpsdetexte12Car"/>
          <w:lang w:val="fr-FR"/>
        </w:rPr>
        <w:t>au sol mou, raide et très raide</w:t>
      </w:r>
      <w:r w:rsidR="00204413">
        <w:rPr>
          <w:rStyle w:val="Corpsdetexte12Car"/>
          <w:lang w:val="fr-FR"/>
        </w:rPr>
        <w:t>,</w:t>
      </w:r>
    </w:p>
    <w:p w14:paraId="1D4BAB86" w14:textId="4BEF6F6D" w:rsidR="007811E1" w:rsidRDefault="00C47640" w:rsidP="007D05A3">
      <w:pPr>
        <w:pStyle w:val="Corpsdetexte12retrait5mm"/>
        <w:numPr>
          <w:ilvl w:val="1"/>
          <w:numId w:val="3"/>
        </w:numPr>
        <w:rPr>
          <w:rStyle w:val="Corpsdetexte12Car"/>
          <w:lang w:val="fr-FR"/>
        </w:rPr>
      </w:pPr>
      <w:r>
        <w:rPr>
          <w:rStyle w:val="Corpsdetexte12Car"/>
          <w:lang w:val="fr-FR"/>
        </w:rPr>
        <w:t xml:space="preserve">Loi de comportement : </w:t>
      </w:r>
      <w:r w:rsidR="004E06D6">
        <w:rPr>
          <w:rStyle w:val="Corpsdetexte12Car"/>
          <w:lang w:val="fr-FR"/>
        </w:rPr>
        <w:t>élastique linéaire</w:t>
      </w:r>
      <w:r w:rsidR="00204413">
        <w:rPr>
          <w:rStyle w:val="Corpsdetexte12Car"/>
          <w:lang w:val="fr-FR"/>
        </w:rPr>
        <w:t>,</w:t>
      </w:r>
    </w:p>
    <w:p w14:paraId="4BB549BC" w14:textId="0DEE9400" w:rsidR="00BF430E" w:rsidRDefault="00D6474E" w:rsidP="007811E1">
      <w:pPr>
        <w:pStyle w:val="Corpsdetexte12retrait5mm"/>
        <w:numPr>
          <w:ilvl w:val="0"/>
          <w:numId w:val="3"/>
        </w:numPr>
        <w:rPr>
          <w:rStyle w:val="Corpsdetexte12Car"/>
          <w:lang w:val="fr-FR"/>
        </w:rPr>
      </w:pPr>
      <w:r>
        <w:rPr>
          <w:rStyle w:val="Corpsdetexte12Car"/>
          <w:lang w:val="fr-FR"/>
        </w:rPr>
        <w:t xml:space="preserve">Pieux : </w:t>
      </w:r>
      <w:r w:rsidR="002013A0">
        <w:rPr>
          <w:rStyle w:val="Corpsdetexte12Car"/>
          <w:lang w:val="fr-FR"/>
        </w:rPr>
        <w:t xml:space="preserve">groupes de pieux coiffant par </w:t>
      </w:r>
      <w:r w:rsidR="00127BD1">
        <w:rPr>
          <w:rStyle w:val="Corpsdetexte12Car"/>
          <w:lang w:val="fr-FR"/>
        </w:rPr>
        <w:t>un radier</w:t>
      </w:r>
      <w:r w:rsidR="002013A0">
        <w:rPr>
          <w:rStyle w:val="Corpsdetexte12Car"/>
          <w:lang w:val="fr-FR"/>
        </w:rPr>
        <w:t xml:space="preserve"> infiniment rigide</w:t>
      </w:r>
    </w:p>
    <w:p w14:paraId="68CA2EBE" w14:textId="1967E372" w:rsidR="00D6474E" w:rsidRDefault="00D6474E" w:rsidP="00BF430E">
      <w:pPr>
        <w:pStyle w:val="Corpsdetexte12retrait5mm"/>
        <w:numPr>
          <w:ilvl w:val="1"/>
          <w:numId w:val="3"/>
        </w:numPr>
        <w:rPr>
          <w:rStyle w:val="Corpsdetexte12Car"/>
          <w:lang w:val="fr-FR"/>
        </w:rPr>
      </w:pPr>
      <w:r>
        <w:rPr>
          <w:rStyle w:val="Corpsdetexte12Car"/>
          <w:lang w:val="fr-FR"/>
        </w:rPr>
        <w:t>Matériau</w:t>
      </w:r>
      <w:r w:rsidR="00BF430E">
        <w:rPr>
          <w:rStyle w:val="Corpsdetexte12Car"/>
          <w:lang w:val="fr-FR"/>
        </w:rPr>
        <w:t xml:space="preserve"> </w:t>
      </w:r>
      <w:r>
        <w:rPr>
          <w:rStyle w:val="Corpsdetexte12Car"/>
          <w:lang w:val="fr-FR"/>
        </w:rPr>
        <w:t>: béton</w:t>
      </w:r>
      <w:r w:rsidR="00BF430E">
        <w:rPr>
          <w:rStyle w:val="Corpsdetexte12Car"/>
          <w:lang w:val="fr-FR"/>
        </w:rPr>
        <w:t xml:space="preserve"> de module E</w:t>
      </w:r>
      <w:r w:rsidR="007F4780" w:rsidRPr="007F4780">
        <w:rPr>
          <w:rStyle w:val="Corpsdetexte12Car"/>
          <w:vertAlign w:val="subscript"/>
          <w:lang w:val="fr-FR"/>
        </w:rPr>
        <w:t>pieu</w:t>
      </w:r>
      <w:r w:rsidR="00BF430E">
        <w:rPr>
          <w:rStyle w:val="Corpsdetexte12Car"/>
          <w:lang w:val="fr-FR"/>
        </w:rPr>
        <w:t xml:space="preserve"> = 10 </w:t>
      </w:r>
      <w:proofErr w:type="spellStart"/>
      <w:r w:rsidR="00BF430E">
        <w:rPr>
          <w:rStyle w:val="Corpsdetexte12Car"/>
          <w:lang w:val="fr-FR"/>
        </w:rPr>
        <w:t>GPa</w:t>
      </w:r>
      <w:proofErr w:type="spellEnd"/>
      <w:r w:rsidR="00204413">
        <w:rPr>
          <w:rStyle w:val="Corpsdetexte12Car"/>
          <w:lang w:val="fr-FR"/>
        </w:rPr>
        <w:t>,</w:t>
      </w:r>
    </w:p>
    <w:p w14:paraId="242D5ED1" w14:textId="6E343253" w:rsidR="007D05A3" w:rsidRDefault="007D05A3" w:rsidP="00BF430E">
      <w:pPr>
        <w:pStyle w:val="Corpsdetexte12retrait5mm"/>
        <w:numPr>
          <w:ilvl w:val="1"/>
          <w:numId w:val="3"/>
        </w:numPr>
        <w:rPr>
          <w:rStyle w:val="Corpsdetexte12Car"/>
          <w:lang w:val="fr-FR"/>
        </w:rPr>
      </w:pPr>
      <w:r>
        <w:rPr>
          <w:rStyle w:val="Corpsdetexte12Car"/>
          <w:lang w:val="fr-FR"/>
        </w:rPr>
        <w:t xml:space="preserve">Diamètre : trois diamètres </w:t>
      </w:r>
      <w:r w:rsidR="0016245A">
        <w:rPr>
          <w:rStyle w:val="Corpsdetexte12Car"/>
          <w:lang w:val="fr-FR"/>
        </w:rPr>
        <w:t>d</w:t>
      </w:r>
      <w:r>
        <w:rPr>
          <w:rStyle w:val="Corpsdetexte12Car"/>
          <w:lang w:val="fr-FR"/>
        </w:rPr>
        <w:t xml:space="preserve"> = 0</w:t>
      </w:r>
      <w:r w:rsidR="0016245A">
        <w:rPr>
          <w:rStyle w:val="Corpsdetexte12Car"/>
          <w:lang w:val="fr-FR"/>
        </w:rPr>
        <w:t>.</w:t>
      </w:r>
      <w:r>
        <w:rPr>
          <w:rStyle w:val="Corpsdetexte12Car"/>
          <w:lang w:val="fr-FR"/>
        </w:rPr>
        <w:t>6 m, 0</w:t>
      </w:r>
      <w:r w:rsidR="0016245A">
        <w:rPr>
          <w:rStyle w:val="Corpsdetexte12Car"/>
          <w:lang w:val="fr-FR"/>
        </w:rPr>
        <w:t>.</w:t>
      </w:r>
      <w:r>
        <w:rPr>
          <w:rStyle w:val="Corpsdetexte12Car"/>
          <w:lang w:val="fr-FR"/>
        </w:rPr>
        <w:t>8 m et 1</w:t>
      </w:r>
      <w:r w:rsidR="0016245A">
        <w:rPr>
          <w:rStyle w:val="Corpsdetexte12Car"/>
          <w:lang w:val="fr-FR"/>
        </w:rPr>
        <w:t>.</w:t>
      </w:r>
      <w:r>
        <w:rPr>
          <w:rStyle w:val="Corpsdetexte12Car"/>
          <w:lang w:val="fr-FR"/>
        </w:rPr>
        <w:t>2 m</w:t>
      </w:r>
      <w:r w:rsidR="00204413">
        <w:rPr>
          <w:rStyle w:val="Corpsdetexte12Car"/>
          <w:lang w:val="fr-FR"/>
        </w:rPr>
        <w:t>,</w:t>
      </w:r>
    </w:p>
    <w:p w14:paraId="2ABB8999" w14:textId="11A02D4D" w:rsidR="004E06D6" w:rsidRDefault="004E06D6" w:rsidP="00BF430E">
      <w:pPr>
        <w:pStyle w:val="Corpsdetexte12retrait5mm"/>
        <w:numPr>
          <w:ilvl w:val="1"/>
          <w:numId w:val="3"/>
        </w:numPr>
        <w:rPr>
          <w:rStyle w:val="Corpsdetexte12Car"/>
          <w:lang w:val="fr-FR"/>
        </w:rPr>
      </w:pPr>
      <w:r>
        <w:rPr>
          <w:rStyle w:val="Corpsdetexte12Car"/>
          <w:lang w:val="fr-FR"/>
        </w:rPr>
        <w:t>Longueur</w:t>
      </w:r>
      <w:r w:rsidR="007D05A3">
        <w:rPr>
          <w:rStyle w:val="Corpsdetexte12Car"/>
          <w:lang w:val="fr-FR"/>
        </w:rPr>
        <w:t xml:space="preserve"> </w:t>
      </w:r>
      <w:r>
        <w:rPr>
          <w:rStyle w:val="Corpsdetexte12Car"/>
          <w:lang w:val="fr-FR"/>
        </w:rPr>
        <w:t xml:space="preserve">: trois longueurs </w:t>
      </w:r>
      <w:r w:rsidR="007D05A3">
        <w:rPr>
          <w:rStyle w:val="Corpsdetexte12Car"/>
          <w:lang w:val="fr-FR"/>
        </w:rPr>
        <w:t>L =</w:t>
      </w:r>
      <w:r w:rsidR="00BF430E">
        <w:rPr>
          <w:rStyle w:val="Corpsdetexte12Car"/>
          <w:lang w:val="fr-FR"/>
        </w:rPr>
        <w:t xml:space="preserve"> </w:t>
      </w:r>
      <w:r>
        <w:rPr>
          <w:rStyle w:val="Corpsdetexte12Car"/>
          <w:lang w:val="fr-FR"/>
        </w:rPr>
        <w:t xml:space="preserve">15 m, 25 m et 35 m </w:t>
      </w:r>
      <w:r w:rsidR="00CF58FE">
        <w:rPr>
          <w:rStyle w:val="Corpsdetexte12Car"/>
          <w:lang w:val="fr-FR"/>
        </w:rPr>
        <w:t>(</w:t>
      </w:r>
      <w:r w:rsidR="00E61CA3">
        <w:rPr>
          <w:rStyle w:val="Corpsdetexte12Car"/>
          <w:lang w:val="fr-FR"/>
        </w:rPr>
        <w:t xml:space="preserve">pieux flottants, pieux intermédiaires et </w:t>
      </w:r>
      <w:r>
        <w:rPr>
          <w:rStyle w:val="Corpsdetexte12Car"/>
          <w:lang w:val="fr-FR"/>
        </w:rPr>
        <w:t>pieux travaillant en pointe</w:t>
      </w:r>
      <w:r w:rsidR="00E61CA3">
        <w:rPr>
          <w:rStyle w:val="Corpsdetexte12Car"/>
          <w:lang w:val="fr-FR"/>
        </w:rPr>
        <w:t>, respectivement</w:t>
      </w:r>
      <w:r w:rsidR="00CF58FE">
        <w:rPr>
          <w:rStyle w:val="Corpsdetexte12Car"/>
          <w:lang w:val="fr-FR"/>
        </w:rPr>
        <w:t>)</w:t>
      </w:r>
      <w:r w:rsidR="00204413">
        <w:rPr>
          <w:rStyle w:val="Corpsdetexte12Car"/>
          <w:lang w:val="fr-FR"/>
        </w:rPr>
        <w:t>,</w:t>
      </w:r>
    </w:p>
    <w:p w14:paraId="11F187D0" w14:textId="31A246A6" w:rsidR="00237E5E" w:rsidRDefault="007D05A3" w:rsidP="007D05A3">
      <w:pPr>
        <w:pStyle w:val="Corpsdetexte12retrait5mm"/>
        <w:numPr>
          <w:ilvl w:val="1"/>
          <w:numId w:val="3"/>
        </w:numPr>
        <w:rPr>
          <w:rStyle w:val="Corpsdetexte12Car"/>
          <w:lang w:val="fr-FR"/>
        </w:rPr>
      </w:pPr>
      <w:r>
        <w:rPr>
          <w:rStyle w:val="Corpsdetexte12Car"/>
          <w:lang w:val="fr-FR"/>
        </w:rPr>
        <w:t>Maille :</w:t>
      </w:r>
      <w:r w:rsidR="00D6474E">
        <w:rPr>
          <w:rStyle w:val="Corpsdetexte12Car"/>
          <w:lang w:val="fr-FR"/>
        </w:rPr>
        <w:t xml:space="preserve"> carrée régulière </w:t>
      </w:r>
      <w:r w:rsidR="00237E5E">
        <w:rPr>
          <w:rStyle w:val="Corpsdetexte12Car"/>
          <w:lang w:val="fr-FR"/>
        </w:rPr>
        <w:t xml:space="preserve">avec trois espacements </w:t>
      </w:r>
      <w:r w:rsidR="00E61CA3">
        <w:rPr>
          <w:rStyle w:val="Corpsdetexte12Car"/>
          <w:lang w:val="fr-FR"/>
        </w:rPr>
        <w:t xml:space="preserve">e = </w:t>
      </w:r>
      <w:r w:rsidR="00237E5E">
        <w:rPr>
          <w:rStyle w:val="Corpsdetexte12Car"/>
          <w:lang w:val="fr-FR"/>
        </w:rPr>
        <w:t>3</w:t>
      </w:r>
      <w:r w:rsidR="00B118E9">
        <w:rPr>
          <w:rStyle w:val="Corpsdetexte12Car"/>
          <w:lang w:val="fr-FR"/>
        </w:rPr>
        <w:t>d</w:t>
      </w:r>
      <w:r w:rsidR="00237E5E">
        <w:rPr>
          <w:rStyle w:val="Corpsdetexte12Car"/>
          <w:lang w:val="fr-FR"/>
        </w:rPr>
        <w:t>, 5</w:t>
      </w:r>
      <w:r w:rsidR="00B118E9">
        <w:rPr>
          <w:rStyle w:val="Corpsdetexte12Car"/>
          <w:lang w:val="fr-FR"/>
        </w:rPr>
        <w:t>d</w:t>
      </w:r>
      <w:r w:rsidR="00237E5E">
        <w:rPr>
          <w:rStyle w:val="Corpsdetexte12Car"/>
          <w:lang w:val="fr-FR"/>
        </w:rPr>
        <w:t xml:space="preserve"> et 8</w:t>
      </w:r>
      <w:r w:rsidR="00B118E9">
        <w:rPr>
          <w:rStyle w:val="Corpsdetexte12Car"/>
          <w:lang w:val="fr-FR"/>
        </w:rPr>
        <w:t>d</w:t>
      </w:r>
      <w:r w:rsidR="00204413">
        <w:rPr>
          <w:rStyle w:val="Corpsdetexte12Car"/>
          <w:lang w:val="fr-FR"/>
        </w:rPr>
        <w:t>,</w:t>
      </w:r>
    </w:p>
    <w:p w14:paraId="588ADFBC" w14:textId="3CE0DBBE" w:rsidR="00D6474E" w:rsidRDefault="00237E5E" w:rsidP="007D05A3">
      <w:pPr>
        <w:pStyle w:val="Corpsdetexte12retrait5mm"/>
        <w:numPr>
          <w:ilvl w:val="1"/>
          <w:numId w:val="3"/>
        </w:numPr>
        <w:rPr>
          <w:rStyle w:val="Corpsdetexte12Car"/>
          <w:lang w:val="fr-FR"/>
        </w:rPr>
      </w:pPr>
      <w:r>
        <w:rPr>
          <w:rStyle w:val="Corpsdetexte12Car"/>
          <w:lang w:val="fr-FR"/>
        </w:rPr>
        <w:t xml:space="preserve">Nombre de pieux : </w:t>
      </w:r>
      <w:r w:rsidR="00D6474E">
        <w:rPr>
          <w:rStyle w:val="Corpsdetexte12Car"/>
          <w:lang w:val="fr-FR"/>
        </w:rPr>
        <w:t>1x1 (pieu isolé), 2x2, 3x3, 4x4 et 5x5 pieux</w:t>
      </w:r>
      <w:r w:rsidR="002013A0">
        <w:rPr>
          <w:rStyle w:val="Corpsdetexte12Car"/>
          <w:lang w:val="fr-FR"/>
        </w:rPr>
        <w:t>.</w:t>
      </w:r>
    </w:p>
    <w:p w14:paraId="521118D8" w14:textId="6920026E" w:rsidR="006C75F1" w:rsidRPr="00DB109C" w:rsidRDefault="00DB109C" w:rsidP="00DB109C">
      <w:pPr>
        <w:pStyle w:val="Titre2"/>
        <w:ind w:left="357" w:hanging="357"/>
      </w:pPr>
      <w:r>
        <w:lastRenderedPageBreak/>
        <w:t>2</w:t>
      </w:r>
      <w:r w:rsidR="006C75F1" w:rsidRPr="004422CB">
        <w:t>.</w:t>
      </w:r>
      <w:r w:rsidR="002517A9">
        <w:t>2</w:t>
      </w:r>
      <w:r w:rsidR="006C75F1" w:rsidRPr="004422CB">
        <w:t xml:space="preserve">. </w:t>
      </w:r>
      <w:r w:rsidR="006C75F1" w:rsidRPr="00DB109C">
        <w:t xml:space="preserve">Paramètres </w:t>
      </w:r>
      <w:r w:rsidR="00F95EB9">
        <w:t>examinés</w:t>
      </w:r>
    </w:p>
    <w:p w14:paraId="74F30AD4" w14:textId="2D9C6104" w:rsidR="006C75F1" w:rsidRDefault="00F95EB9" w:rsidP="006C75F1">
      <w:pPr>
        <w:pStyle w:val="Corpsdetexte12retrait5mm"/>
        <w:rPr>
          <w:rStyle w:val="Corpsdetexte12Car"/>
          <w:lang w:val="fr-FR"/>
        </w:rPr>
      </w:pPr>
      <w:r>
        <w:rPr>
          <w:rStyle w:val="Corpsdetexte12Car"/>
          <w:lang w:val="fr-FR"/>
        </w:rPr>
        <w:t>Une étude</w:t>
      </w:r>
      <w:r w:rsidR="00DB109C">
        <w:rPr>
          <w:rStyle w:val="Corpsdetexte12Car"/>
          <w:lang w:val="fr-FR"/>
        </w:rPr>
        <w:t xml:space="preserve"> </w:t>
      </w:r>
      <w:r w:rsidR="00E61CA3">
        <w:rPr>
          <w:rStyle w:val="Corpsdetexte12Car"/>
          <w:lang w:val="fr-FR"/>
        </w:rPr>
        <w:t>de</w:t>
      </w:r>
      <w:r>
        <w:rPr>
          <w:rStyle w:val="Corpsdetexte12Car"/>
          <w:lang w:val="fr-FR"/>
        </w:rPr>
        <w:t xml:space="preserve"> fondation mixte</w:t>
      </w:r>
      <w:r w:rsidR="00E61CA3">
        <w:rPr>
          <w:rStyle w:val="Corpsdetexte12Car"/>
          <w:lang w:val="fr-FR"/>
        </w:rPr>
        <w:t xml:space="preserve"> sous une charge verticale</w:t>
      </w:r>
      <w:r>
        <w:rPr>
          <w:rStyle w:val="Corpsdetexte12Car"/>
          <w:lang w:val="fr-FR"/>
        </w:rPr>
        <w:t>, que ce soit avancée ou simplifiée, devra fournir comme résultats les trois principaux paramètres suivants :</w:t>
      </w:r>
    </w:p>
    <w:p w14:paraId="3E367AD7" w14:textId="7DDA960D" w:rsidR="00F95EB9" w:rsidRPr="002E6AE6" w:rsidRDefault="00F95EB9" w:rsidP="00F95EB9">
      <w:pPr>
        <w:pStyle w:val="Corpsdetexte12retrait5mm"/>
        <w:numPr>
          <w:ilvl w:val="0"/>
          <w:numId w:val="2"/>
        </w:numPr>
        <w:rPr>
          <w:rStyle w:val="Corpsdetexte12Car"/>
        </w:rPr>
      </w:pPr>
      <w:proofErr w:type="gramStart"/>
      <w:r w:rsidRPr="002E6AE6">
        <w:rPr>
          <w:rStyle w:val="Corpsdetexte12Car"/>
          <w:lang w:val="fr-FR"/>
        </w:rPr>
        <w:t>le</w:t>
      </w:r>
      <w:proofErr w:type="gramEnd"/>
      <w:r w:rsidRPr="002E6AE6">
        <w:rPr>
          <w:rStyle w:val="Corpsdetexte12Car"/>
          <w:lang w:val="fr-FR"/>
        </w:rPr>
        <w:t xml:space="preserve"> taux de charges reprises par le sol sous le radier (</w:t>
      </w:r>
      <w:r w:rsidR="005A062E" w:rsidRPr="002E6AE6">
        <w:rPr>
          <w:rStyle w:val="Corpsdetexte12Car"/>
          <w:rFonts w:ascii="Symbol" w:hAnsi="Symbol"/>
          <w:lang w:val="fr-FR"/>
        </w:rPr>
        <w:t>e</w:t>
      </w:r>
      <w:r w:rsidRPr="002E6AE6">
        <w:rPr>
          <w:rStyle w:val="Corpsdetexte12Car"/>
          <w:lang w:val="fr-FR"/>
        </w:rPr>
        <w:t xml:space="preserve"> %)</w:t>
      </w:r>
      <w:r w:rsidR="00204413" w:rsidRPr="002E6AE6">
        <w:rPr>
          <w:rStyle w:val="Corpsdetexte12Car"/>
          <w:lang w:val="fr-FR"/>
        </w:rPr>
        <w:t>,</w:t>
      </w:r>
    </w:p>
    <w:p w14:paraId="633C2D36" w14:textId="44824067" w:rsidR="00F95EB9" w:rsidRPr="002E6AE6" w:rsidRDefault="00F95EB9" w:rsidP="00F95EB9">
      <w:pPr>
        <w:pStyle w:val="Corpsdetexte12retrait5mm"/>
        <w:numPr>
          <w:ilvl w:val="0"/>
          <w:numId w:val="2"/>
        </w:numPr>
        <w:rPr>
          <w:rStyle w:val="Corpsdetexte12Car"/>
        </w:rPr>
      </w:pPr>
      <w:proofErr w:type="gramStart"/>
      <w:r w:rsidRPr="002E6AE6">
        <w:rPr>
          <w:rStyle w:val="Corpsdetexte12Car"/>
          <w:lang w:val="fr-FR"/>
        </w:rPr>
        <w:t>le</w:t>
      </w:r>
      <w:proofErr w:type="gramEnd"/>
      <w:r w:rsidRPr="002E6AE6">
        <w:rPr>
          <w:rStyle w:val="Corpsdetexte12Car"/>
          <w:lang w:val="fr-FR"/>
        </w:rPr>
        <w:t xml:space="preserve"> tassement de la fondation</w:t>
      </w:r>
      <w:r w:rsidR="001C1244" w:rsidRPr="002E6AE6">
        <w:rPr>
          <w:rStyle w:val="Corpsdetexte12Car"/>
          <w:lang w:val="fr-FR"/>
        </w:rPr>
        <w:t xml:space="preserve"> mixte</w:t>
      </w:r>
      <w:r w:rsidR="00830982" w:rsidRPr="002E6AE6">
        <w:rPr>
          <w:rStyle w:val="Corpsdetexte12Car"/>
          <w:lang w:val="fr-FR"/>
        </w:rPr>
        <w:t>,</w:t>
      </w:r>
      <w:r w:rsidR="006C0ABB" w:rsidRPr="002E6AE6">
        <w:rPr>
          <w:rStyle w:val="Corpsdetexte12Car"/>
          <w:lang w:val="fr-FR"/>
        </w:rPr>
        <w:t xml:space="preserve"> comparé à celui de la fondation sur pieux équivalente</w:t>
      </w:r>
      <w:r w:rsidR="005A062E" w:rsidRPr="002E6AE6">
        <w:rPr>
          <w:rStyle w:val="Corpsdetexte12Car"/>
          <w:lang w:val="fr-FR"/>
        </w:rPr>
        <w:t xml:space="preserve"> (</w:t>
      </w:r>
      <w:r w:rsidR="005A062E" w:rsidRPr="002E6AE6">
        <w:rPr>
          <w:rStyle w:val="Corpsdetexte12Car"/>
          <w:rFonts w:ascii="Symbol" w:hAnsi="Symbol"/>
          <w:lang w:val="fr-FR"/>
        </w:rPr>
        <w:t>D</w:t>
      </w:r>
      <w:r w:rsidR="005A062E" w:rsidRPr="002E6AE6">
        <w:rPr>
          <w:rStyle w:val="Corpsdetexte12Car"/>
          <w:vertAlign w:val="subscript"/>
          <w:lang w:val="fr-FR"/>
        </w:rPr>
        <w:t>FM</w:t>
      </w:r>
      <w:r w:rsidR="005A062E" w:rsidRPr="002E6AE6">
        <w:rPr>
          <w:rStyle w:val="Corpsdetexte12Car"/>
          <w:lang w:val="fr-FR"/>
        </w:rPr>
        <w:t>/</w:t>
      </w:r>
      <w:r w:rsidR="005A062E" w:rsidRPr="002E6AE6">
        <w:rPr>
          <w:rStyle w:val="Corpsdetexte12Car"/>
          <w:rFonts w:ascii="Symbol" w:hAnsi="Symbol"/>
          <w:lang w:val="fr-FR"/>
        </w:rPr>
        <w:t>D</w:t>
      </w:r>
      <w:r w:rsidR="005A062E" w:rsidRPr="002E6AE6">
        <w:rPr>
          <w:rStyle w:val="Corpsdetexte12Car"/>
          <w:vertAlign w:val="subscript"/>
          <w:lang w:val="fr-FR"/>
        </w:rPr>
        <w:t>FP</w:t>
      </w:r>
      <w:r w:rsidR="005A062E" w:rsidRPr="002E6AE6">
        <w:rPr>
          <w:rStyle w:val="Corpsdetexte12Car"/>
          <w:lang w:val="fr-FR"/>
        </w:rPr>
        <w:t>)</w:t>
      </w:r>
      <w:r w:rsidR="00311810" w:rsidRPr="002E6AE6">
        <w:rPr>
          <w:rStyle w:val="Corpsdetexte12Car"/>
          <w:lang w:val="fr-FR"/>
        </w:rPr>
        <w:t xml:space="preserve"> ou à celui d’un pieu isolé sous la charge moyenne</w:t>
      </w:r>
      <w:r w:rsidR="005A062E" w:rsidRPr="002E6AE6">
        <w:rPr>
          <w:rStyle w:val="Corpsdetexte12Car"/>
          <w:lang w:val="fr-FR"/>
        </w:rPr>
        <w:t xml:space="preserve"> (</w:t>
      </w:r>
      <w:r w:rsidR="005A062E" w:rsidRPr="002E6AE6">
        <w:rPr>
          <w:rStyle w:val="Corpsdetexte12Car"/>
          <w:rFonts w:ascii="Symbol" w:hAnsi="Symbol"/>
          <w:lang w:val="fr-FR"/>
        </w:rPr>
        <w:t>D</w:t>
      </w:r>
      <w:r w:rsidR="005A062E" w:rsidRPr="002E6AE6">
        <w:rPr>
          <w:rStyle w:val="Corpsdetexte12Car"/>
          <w:vertAlign w:val="subscript"/>
          <w:lang w:val="fr-FR"/>
        </w:rPr>
        <w:t>FM</w:t>
      </w:r>
      <w:r w:rsidR="005A062E" w:rsidRPr="002E6AE6">
        <w:rPr>
          <w:rStyle w:val="Corpsdetexte12Car"/>
          <w:lang w:val="fr-FR"/>
        </w:rPr>
        <w:t>/</w:t>
      </w:r>
      <w:r w:rsidR="005A062E" w:rsidRPr="002E6AE6">
        <w:rPr>
          <w:rStyle w:val="Corpsdetexte12Car"/>
          <w:rFonts w:ascii="Symbol" w:hAnsi="Symbol"/>
          <w:lang w:val="fr-FR"/>
        </w:rPr>
        <w:t>D</w:t>
      </w:r>
      <w:r w:rsidR="005A062E" w:rsidRPr="002E6AE6">
        <w:rPr>
          <w:rStyle w:val="Corpsdetexte12Car"/>
          <w:vertAlign w:val="subscript"/>
          <w:lang w:val="fr-FR"/>
        </w:rPr>
        <w:t>PM</w:t>
      </w:r>
      <w:r w:rsidR="005A062E" w:rsidRPr="002E6AE6">
        <w:rPr>
          <w:rStyle w:val="Corpsdetexte12Car"/>
          <w:lang w:val="fr-FR"/>
        </w:rPr>
        <w:t>)</w:t>
      </w:r>
      <w:r w:rsidR="00204413" w:rsidRPr="002E6AE6">
        <w:rPr>
          <w:rStyle w:val="Corpsdetexte12Car"/>
          <w:lang w:val="fr-FR"/>
        </w:rPr>
        <w:t>,</w:t>
      </w:r>
    </w:p>
    <w:p w14:paraId="284193CD" w14:textId="53D347CD" w:rsidR="006C01C4" w:rsidRPr="002E6AE6" w:rsidRDefault="006C01C4" w:rsidP="00F95EB9">
      <w:pPr>
        <w:pStyle w:val="Corpsdetexte12retrait5mm"/>
        <w:numPr>
          <w:ilvl w:val="0"/>
          <w:numId w:val="2"/>
        </w:numPr>
        <w:rPr>
          <w:rStyle w:val="Corpsdetexte12Car"/>
        </w:rPr>
      </w:pPr>
      <w:proofErr w:type="gramStart"/>
      <w:r w:rsidRPr="002E6AE6">
        <w:rPr>
          <w:rStyle w:val="Corpsdetexte12Car"/>
          <w:lang w:val="fr-FR"/>
        </w:rPr>
        <w:t>la</w:t>
      </w:r>
      <w:proofErr w:type="gramEnd"/>
      <w:r w:rsidRPr="002E6AE6">
        <w:rPr>
          <w:rStyle w:val="Corpsdetexte12Car"/>
          <w:lang w:val="fr-FR"/>
        </w:rPr>
        <w:t xml:space="preserve"> répartition des </w:t>
      </w:r>
      <w:r w:rsidR="00311810" w:rsidRPr="002E6AE6">
        <w:rPr>
          <w:rStyle w:val="Corpsdetexte12Car"/>
          <w:lang w:val="fr-FR"/>
        </w:rPr>
        <w:t>charges</w:t>
      </w:r>
      <w:r w:rsidRPr="002E6AE6">
        <w:rPr>
          <w:rStyle w:val="Corpsdetexte12Car"/>
          <w:lang w:val="fr-FR"/>
        </w:rPr>
        <w:t xml:space="preserve"> entre les pieux</w:t>
      </w:r>
      <w:r w:rsidR="00830982" w:rsidRPr="002E6AE6">
        <w:rPr>
          <w:rStyle w:val="Corpsdetexte12Car"/>
          <w:lang w:val="fr-FR"/>
        </w:rPr>
        <w:t xml:space="preserve"> dans le groupe</w:t>
      </w:r>
      <w:r w:rsidR="006C0ABB" w:rsidRPr="002E6AE6">
        <w:rPr>
          <w:rStyle w:val="Corpsdetexte12Car"/>
          <w:lang w:val="fr-FR"/>
        </w:rPr>
        <w:t>, comparé</w:t>
      </w:r>
      <w:r w:rsidR="00311810" w:rsidRPr="002E6AE6">
        <w:rPr>
          <w:rStyle w:val="Corpsdetexte12Car"/>
          <w:lang w:val="fr-FR"/>
        </w:rPr>
        <w:t>e</w:t>
      </w:r>
      <w:r w:rsidR="006C0ABB" w:rsidRPr="002E6AE6">
        <w:rPr>
          <w:rStyle w:val="Corpsdetexte12Car"/>
          <w:lang w:val="fr-FR"/>
        </w:rPr>
        <w:t xml:space="preserve"> à </w:t>
      </w:r>
      <w:r w:rsidR="00311810" w:rsidRPr="002E6AE6">
        <w:rPr>
          <w:rStyle w:val="Corpsdetexte12Car"/>
          <w:lang w:val="fr-FR"/>
        </w:rPr>
        <w:t>la charge</w:t>
      </w:r>
      <w:r w:rsidR="006C0ABB" w:rsidRPr="002E6AE6">
        <w:rPr>
          <w:rStyle w:val="Corpsdetexte12Car"/>
          <w:lang w:val="fr-FR"/>
        </w:rPr>
        <w:t xml:space="preserve"> moyen</w:t>
      </w:r>
      <w:r w:rsidR="00311810" w:rsidRPr="002E6AE6">
        <w:rPr>
          <w:rStyle w:val="Corpsdetexte12Car"/>
          <w:lang w:val="fr-FR"/>
        </w:rPr>
        <w:t>ne</w:t>
      </w:r>
      <w:r w:rsidR="006C0ABB" w:rsidRPr="002E6AE6">
        <w:rPr>
          <w:rStyle w:val="Corpsdetexte12Car"/>
          <w:lang w:val="fr-FR"/>
        </w:rPr>
        <w:t xml:space="preserve"> </w:t>
      </w:r>
      <w:r w:rsidR="008125DB" w:rsidRPr="002E6AE6">
        <w:rPr>
          <w:rStyle w:val="Corpsdetexte12Car"/>
          <w:lang w:val="fr-FR"/>
        </w:rPr>
        <w:t xml:space="preserve">sur les pieux </w:t>
      </w:r>
      <w:r w:rsidR="005A062E" w:rsidRPr="002E6AE6">
        <w:rPr>
          <w:rStyle w:val="Corpsdetexte12Car"/>
          <w:rFonts w:cs="Arial"/>
          <w:lang w:val="fr-FR"/>
        </w:rPr>
        <w:t>F</w:t>
      </w:r>
      <w:r w:rsidR="005A062E" w:rsidRPr="002E6AE6">
        <w:rPr>
          <w:rStyle w:val="Corpsdetexte12Car"/>
          <w:vertAlign w:val="subscript"/>
          <w:lang w:val="fr-FR"/>
        </w:rPr>
        <w:t>FM</w:t>
      </w:r>
      <w:r w:rsidR="005A062E" w:rsidRPr="002E6AE6">
        <w:rPr>
          <w:rStyle w:val="Corpsdetexte12Car"/>
          <w:lang w:val="fr-FR"/>
        </w:rPr>
        <w:t>/</w:t>
      </w:r>
      <w:r w:rsidR="005A062E" w:rsidRPr="002E6AE6">
        <w:rPr>
          <w:rStyle w:val="Corpsdetexte12Car"/>
          <w:rFonts w:cs="Arial"/>
          <w:lang w:val="fr-FR"/>
        </w:rPr>
        <w:t>F</w:t>
      </w:r>
      <w:r w:rsidR="005A062E" w:rsidRPr="002E6AE6">
        <w:rPr>
          <w:rStyle w:val="Corpsdetexte12Car"/>
          <w:vertAlign w:val="subscript"/>
          <w:lang w:val="fr-FR"/>
        </w:rPr>
        <w:t>PM</w:t>
      </w:r>
      <w:r w:rsidR="005A062E" w:rsidRPr="002E6AE6">
        <w:rPr>
          <w:rStyle w:val="Corpsdetexte12Car"/>
          <w:lang w:val="fr-FR"/>
        </w:rPr>
        <w:t xml:space="preserve"> </w:t>
      </w:r>
      <w:r w:rsidR="008125DB" w:rsidRPr="002E6AE6">
        <w:rPr>
          <w:rStyle w:val="Corpsdetexte12Car"/>
          <w:lang w:val="fr-FR"/>
        </w:rPr>
        <w:t>(sans prise en compte des interactions)</w:t>
      </w:r>
      <w:r w:rsidR="00204413" w:rsidRPr="002E6AE6">
        <w:rPr>
          <w:rStyle w:val="Corpsdetexte12Car"/>
          <w:lang w:val="fr-FR"/>
        </w:rPr>
        <w:t>.</w:t>
      </w:r>
    </w:p>
    <w:p w14:paraId="52A45AE8" w14:textId="77777777" w:rsidR="00736CCC" w:rsidRPr="00E476AF" w:rsidRDefault="00830982" w:rsidP="00E476AF">
      <w:pPr>
        <w:pStyle w:val="Corpsdetexte12retrait5mm"/>
        <w:ind w:firstLine="284"/>
      </w:pPr>
      <w:r w:rsidRPr="00E476AF">
        <w:t xml:space="preserve">Compte tenu de la complexité des interactions sol-radier-pieux, de nombreux paramètres </w:t>
      </w:r>
      <w:r w:rsidR="00736CCC" w:rsidRPr="00E476AF">
        <w:t>influencent la réponse de la fondation mixte, parmi lesquels les paramètres suivants :</w:t>
      </w:r>
    </w:p>
    <w:p w14:paraId="387D8936" w14:textId="550050C0" w:rsidR="006A3296" w:rsidRDefault="00B114D5" w:rsidP="00736CCC">
      <w:pPr>
        <w:pStyle w:val="Corpsdetexte12retrait5mm"/>
        <w:numPr>
          <w:ilvl w:val="0"/>
          <w:numId w:val="4"/>
        </w:numPr>
        <w:rPr>
          <w:rStyle w:val="Corpsdetexte12Car"/>
          <w:lang w:val="fr-FR"/>
        </w:rPr>
      </w:pPr>
      <w:proofErr w:type="gramStart"/>
      <w:r>
        <w:rPr>
          <w:rStyle w:val="Corpsdetexte12Car"/>
          <w:lang w:val="fr-FR"/>
        </w:rPr>
        <w:t>le</w:t>
      </w:r>
      <w:proofErr w:type="gramEnd"/>
      <w:r>
        <w:rPr>
          <w:rStyle w:val="Corpsdetexte12Car"/>
          <w:lang w:val="fr-FR"/>
        </w:rPr>
        <w:t xml:space="preserve"> module (</w:t>
      </w:r>
      <w:r w:rsidR="00E476AF">
        <w:rPr>
          <w:rStyle w:val="Corpsdetexte12Car"/>
          <w:lang w:val="fr-FR"/>
        </w:rPr>
        <w:t>la raideur</w:t>
      </w:r>
      <w:r>
        <w:rPr>
          <w:rStyle w:val="Corpsdetexte12Car"/>
          <w:lang w:val="fr-FR"/>
        </w:rPr>
        <w:t>)</w:t>
      </w:r>
      <w:r w:rsidR="00E476AF">
        <w:rPr>
          <w:rStyle w:val="Corpsdetexte12Car"/>
          <w:lang w:val="fr-FR"/>
        </w:rPr>
        <w:t xml:space="preserve"> du sol </w:t>
      </w:r>
      <w:proofErr w:type="spellStart"/>
      <w:r w:rsidR="00E476AF">
        <w:rPr>
          <w:rStyle w:val="Corpsdetexte12Car"/>
          <w:lang w:val="fr-FR"/>
        </w:rPr>
        <w:t>E</w:t>
      </w:r>
      <w:r w:rsidR="00204413">
        <w:rPr>
          <w:rStyle w:val="Corpsdetexte12Car"/>
          <w:vertAlign w:val="subscript"/>
          <w:lang w:val="fr-FR"/>
        </w:rPr>
        <w:t>sol</w:t>
      </w:r>
      <w:proofErr w:type="spellEnd"/>
      <w:r w:rsidR="00204413">
        <w:rPr>
          <w:rStyle w:val="Corpsdetexte12Car"/>
          <w:lang w:val="fr-FR"/>
        </w:rPr>
        <w:t>,</w:t>
      </w:r>
    </w:p>
    <w:p w14:paraId="02E302FB" w14:textId="141F9FAE" w:rsidR="00E476AF" w:rsidRDefault="00E476AF" w:rsidP="00736CCC">
      <w:pPr>
        <w:pStyle w:val="Corpsdetexte12retrait5mm"/>
        <w:numPr>
          <w:ilvl w:val="0"/>
          <w:numId w:val="4"/>
        </w:numPr>
        <w:rPr>
          <w:rStyle w:val="Corpsdetexte12Car"/>
          <w:lang w:val="fr-FR"/>
        </w:rPr>
      </w:pPr>
      <w:proofErr w:type="gramStart"/>
      <w:r>
        <w:rPr>
          <w:rStyle w:val="Corpsdetexte12Car"/>
          <w:lang w:val="fr-FR"/>
        </w:rPr>
        <w:t>le</w:t>
      </w:r>
      <w:proofErr w:type="gramEnd"/>
      <w:r>
        <w:rPr>
          <w:rStyle w:val="Corpsdetexte12Car"/>
          <w:lang w:val="fr-FR"/>
        </w:rPr>
        <w:t xml:space="preserve"> diamètre des pieux </w:t>
      </w:r>
      <w:r w:rsidR="00204413">
        <w:rPr>
          <w:rStyle w:val="Corpsdetexte12Car"/>
          <w:lang w:val="fr-FR"/>
        </w:rPr>
        <w:t>d,</w:t>
      </w:r>
    </w:p>
    <w:p w14:paraId="30368307" w14:textId="3687F28C" w:rsidR="00E476AF" w:rsidRDefault="00E476AF" w:rsidP="00736CCC">
      <w:pPr>
        <w:pStyle w:val="Corpsdetexte12retrait5mm"/>
        <w:numPr>
          <w:ilvl w:val="0"/>
          <w:numId w:val="4"/>
        </w:numPr>
        <w:rPr>
          <w:rStyle w:val="Corpsdetexte12Car"/>
          <w:lang w:val="fr-FR"/>
        </w:rPr>
      </w:pPr>
      <w:proofErr w:type="gramStart"/>
      <w:r>
        <w:rPr>
          <w:rStyle w:val="Corpsdetexte12Car"/>
          <w:lang w:val="fr-FR"/>
        </w:rPr>
        <w:t>la</w:t>
      </w:r>
      <w:proofErr w:type="gramEnd"/>
      <w:r>
        <w:rPr>
          <w:rStyle w:val="Corpsdetexte12Car"/>
          <w:lang w:val="fr-FR"/>
        </w:rPr>
        <w:t xml:space="preserve"> longueur des pieux L</w:t>
      </w:r>
      <w:r w:rsidR="00204413">
        <w:rPr>
          <w:rStyle w:val="Corpsdetexte12Car"/>
          <w:lang w:val="fr-FR"/>
        </w:rPr>
        <w:t>,</w:t>
      </w:r>
    </w:p>
    <w:p w14:paraId="42619948" w14:textId="1870ADEB" w:rsidR="00E476AF" w:rsidRDefault="00E476AF" w:rsidP="00736CCC">
      <w:pPr>
        <w:pStyle w:val="Corpsdetexte12retrait5mm"/>
        <w:numPr>
          <w:ilvl w:val="0"/>
          <w:numId w:val="4"/>
        </w:numPr>
        <w:rPr>
          <w:rStyle w:val="Corpsdetexte12Car"/>
          <w:lang w:val="fr-FR"/>
        </w:rPr>
      </w:pPr>
      <w:proofErr w:type="gramStart"/>
      <w:r>
        <w:rPr>
          <w:rStyle w:val="Corpsdetexte12Car"/>
          <w:lang w:val="fr-FR"/>
        </w:rPr>
        <w:t>le</w:t>
      </w:r>
      <w:proofErr w:type="gramEnd"/>
      <w:r>
        <w:rPr>
          <w:rStyle w:val="Corpsdetexte12Car"/>
          <w:lang w:val="fr-FR"/>
        </w:rPr>
        <w:t xml:space="preserve"> nombre de pieux N</w:t>
      </w:r>
      <w:r w:rsidR="00204413">
        <w:rPr>
          <w:rStyle w:val="Corpsdetexte12Car"/>
          <w:lang w:val="fr-FR"/>
        </w:rPr>
        <w:t>,</w:t>
      </w:r>
    </w:p>
    <w:p w14:paraId="2E4897D0" w14:textId="42BD0BD9" w:rsidR="00E476AF" w:rsidRDefault="00E476AF" w:rsidP="00736CCC">
      <w:pPr>
        <w:pStyle w:val="Corpsdetexte12retrait5mm"/>
        <w:numPr>
          <w:ilvl w:val="0"/>
          <w:numId w:val="4"/>
        </w:numPr>
        <w:rPr>
          <w:rStyle w:val="Corpsdetexte12Car"/>
          <w:lang w:val="fr-FR"/>
        </w:rPr>
      </w:pPr>
      <w:proofErr w:type="gramStart"/>
      <w:r>
        <w:rPr>
          <w:rStyle w:val="Corpsdetexte12Car"/>
          <w:lang w:val="fr-FR"/>
        </w:rPr>
        <w:t>l’entraxe</w:t>
      </w:r>
      <w:proofErr w:type="gramEnd"/>
      <w:r>
        <w:rPr>
          <w:rStyle w:val="Corpsdetexte12Car"/>
          <w:lang w:val="fr-FR"/>
        </w:rPr>
        <w:t xml:space="preserve"> des pieux e/</w:t>
      </w:r>
      <w:r w:rsidR="00204413">
        <w:rPr>
          <w:rStyle w:val="Corpsdetexte12Car"/>
          <w:lang w:val="fr-FR"/>
        </w:rPr>
        <w:t>d.</w:t>
      </w:r>
    </w:p>
    <w:p w14:paraId="62E72C93" w14:textId="7CCD50BC" w:rsidR="00E476AF" w:rsidRPr="00E476AF" w:rsidRDefault="00E476AF" w:rsidP="00E476AF">
      <w:pPr>
        <w:pStyle w:val="Corpsdetexte12retrait5mm"/>
        <w:ind w:firstLine="284"/>
        <w:rPr>
          <w:lang w:val="fr-FR"/>
        </w:rPr>
      </w:pPr>
      <w:r w:rsidRPr="00E476AF">
        <w:t>L</w:t>
      </w:r>
      <w:r>
        <w:rPr>
          <w:lang w:val="fr-FR"/>
        </w:rPr>
        <w:t>’influence des paramètres</w:t>
      </w:r>
      <w:r w:rsidR="00204413">
        <w:rPr>
          <w:lang w:val="fr-FR"/>
        </w:rPr>
        <w:t xml:space="preserve"> d’entrée</w:t>
      </w:r>
      <w:r>
        <w:rPr>
          <w:lang w:val="fr-FR"/>
        </w:rPr>
        <w:t xml:space="preserve"> ci-dessus sur les paramètres de résultat est </w:t>
      </w:r>
      <w:r w:rsidR="00204413">
        <w:rPr>
          <w:lang w:val="fr-FR"/>
        </w:rPr>
        <w:t xml:space="preserve">examinée </w:t>
      </w:r>
      <w:r w:rsidR="00CF1BB0">
        <w:rPr>
          <w:lang w:val="fr-FR"/>
        </w:rPr>
        <w:t xml:space="preserve">par </w:t>
      </w:r>
      <w:r w:rsidR="00204413">
        <w:rPr>
          <w:lang w:val="fr-FR"/>
        </w:rPr>
        <w:t xml:space="preserve">une </w:t>
      </w:r>
      <w:r w:rsidR="00CF1BB0">
        <w:rPr>
          <w:lang w:val="fr-FR"/>
        </w:rPr>
        <w:t>étude paramétrique, présentée dans les paragraphes ci-dessous.</w:t>
      </w:r>
    </w:p>
    <w:p w14:paraId="3DFB7877" w14:textId="7C5CF6FD" w:rsidR="006C75F1" w:rsidRPr="00DB109C" w:rsidRDefault="00DB109C" w:rsidP="00DB109C">
      <w:pPr>
        <w:pStyle w:val="Titre2"/>
        <w:ind w:left="357" w:hanging="357"/>
      </w:pPr>
      <w:r>
        <w:t>2</w:t>
      </w:r>
      <w:r w:rsidR="006C75F1" w:rsidRPr="004422CB">
        <w:t>.</w:t>
      </w:r>
      <w:r w:rsidR="002517A9">
        <w:t>3</w:t>
      </w:r>
      <w:r w:rsidR="006C75F1" w:rsidRPr="004422CB">
        <w:t xml:space="preserve">. </w:t>
      </w:r>
      <w:r w:rsidR="006C75F1" w:rsidRPr="00DB109C">
        <w:t>Modélisations</w:t>
      </w:r>
    </w:p>
    <w:p w14:paraId="4A1D3558" w14:textId="48F65AAE" w:rsidR="00973480" w:rsidRDefault="00F62C06" w:rsidP="00973480">
      <w:pPr>
        <w:pStyle w:val="Corpsdetexte12retrait5mm"/>
        <w:rPr>
          <w:noProof/>
          <w:lang w:val="fr-FR"/>
        </w:rPr>
      </w:pPr>
      <w:r>
        <w:rPr>
          <w:rStyle w:val="Corpsdetexte12Car"/>
          <w:lang w:val="fr-FR"/>
        </w:rPr>
        <w:t>Pour mieux modéliser l</w:t>
      </w:r>
      <w:r w:rsidR="00B023D5">
        <w:rPr>
          <w:rStyle w:val="Corpsdetexte12Car"/>
          <w:lang w:val="fr-FR"/>
        </w:rPr>
        <w:t xml:space="preserve">es </w:t>
      </w:r>
      <w:r>
        <w:rPr>
          <w:rStyle w:val="Corpsdetexte12Car"/>
          <w:lang w:val="fr-FR"/>
        </w:rPr>
        <w:t xml:space="preserve">interactions sol-radier-pieux, </w:t>
      </w:r>
      <w:r w:rsidR="00BB6181">
        <w:rPr>
          <w:rStyle w:val="Corpsdetexte12Car"/>
          <w:lang w:val="fr-FR"/>
        </w:rPr>
        <w:t>d</w:t>
      </w:r>
      <w:r>
        <w:rPr>
          <w:rStyle w:val="Corpsdetexte12Car"/>
          <w:lang w:val="fr-FR"/>
        </w:rPr>
        <w:t xml:space="preserve">es calculs aux éléments finis 3D à l’aide du logiciel </w:t>
      </w:r>
      <w:proofErr w:type="spellStart"/>
      <w:r>
        <w:rPr>
          <w:rStyle w:val="Corpsdetexte12Car"/>
          <w:lang w:val="fr-FR"/>
        </w:rPr>
        <w:t>Plaxis</w:t>
      </w:r>
      <w:proofErr w:type="spellEnd"/>
      <w:r>
        <w:rPr>
          <w:rStyle w:val="Corpsdetexte12Car"/>
          <w:lang w:val="fr-FR"/>
        </w:rPr>
        <w:t xml:space="preserve"> ont été réalisés</w:t>
      </w:r>
      <w:r w:rsidR="002E6AE6">
        <w:rPr>
          <w:rStyle w:val="Corpsdetexte12Car"/>
          <w:lang w:val="fr-FR"/>
        </w:rPr>
        <w:t xml:space="preserve"> (cf. Fig. 2)</w:t>
      </w:r>
      <w:r>
        <w:rPr>
          <w:rStyle w:val="Corpsdetexte12Car"/>
          <w:lang w:val="fr-FR"/>
        </w:rPr>
        <w:t>. Les sols et les pieux sont modélisés par des éléments volumiques.</w:t>
      </w:r>
      <w:r w:rsidR="00BB6181">
        <w:rPr>
          <w:rStyle w:val="Corpsdetexte12Car"/>
          <w:lang w:val="fr-FR"/>
        </w:rPr>
        <w:t xml:space="preserve"> D</w:t>
      </w:r>
      <w:r w:rsidR="0017619B">
        <w:rPr>
          <w:rStyle w:val="Corpsdetexte12Car"/>
          <w:lang w:val="fr-FR"/>
        </w:rPr>
        <w:t>es éléments d’interface ne sont pas utilisés (</w:t>
      </w:r>
      <w:r w:rsidR="00BB6181">
        <w:rPr>
          <w:rStyle w:val="Corpsdetexte12Car"/>
          <w:lang w:val="fr-FR"/>
        </w:rPr>
        <w:t>hypothèse d’</w:t>
      </w:r>
      <w:r w:rsidR="0017619B">
        <w:rPr>
          <w:rStyle w:val="Corpsdetexte12Car"/>
          <w:lang w:val="fr-FR"/>
        </w:rPr>
        <w:t>interface sol-pieu parfaitement adhérente).</w:t>
      </w:r>
      <w:r>
        <w:rPr>
          <w:rStyle w:val="Corpsdetexte12Car"/>
          <w:lang w:val="fr-FR"/>
        </w:rPr>
        <w:t xml:space="preserve"> </w:t>
      </w:r>
      <w:r w:rsidR="00E61CA3">
        <w:rPr>
          <w:rStyle w:val="Corpsdetexte12Car"/>
          <w:lang w:val="fr-FR"/>
        </w:rPr>
        <w:t>Le radier</w:t>
      </w:r>
      <w:r>
        <w:rPr>
          <w:rStyle w:val="Corpsdetexte12Car"/>
          <w:lang w:val="fr-FR"/>
        </w:rPr>
        <w:t xml:space="preserve"> coiffant les pieux est modélisé par un élément de plaque très rigide. </w:t>
      </w:r>
      <w:r w:rsidR="0017619B">
        <w:rPr>
          <w:rStyle w:val="Corpsdetexte12Car"/>
          <w:lang w:val="fr-FR"/>
        </w:rPr>
        <w:t>Des éléments de poutre de très faible inertie (poutre</w:t>
      </w:r>
      <w:r w:rsidR="00BB6181">
        <w:rPr>
          <w:rStyle w:val="Corpsdetexte12Car"/>
          <w:lang w:val="fr-FR"/>
        </w:rPr>
        <w:t>s</w:t>
      </w:r>
      <w:r w:rsidR="0017619B">
        <w:rPr>
          <w:rStyle w:val="Corpsdetexte12Car"/>
          <w:lang w:val="fr-FR"/>
        </w:rPr>
        <w:t xml:space="preserve"> « fictive</w:t>
      </w:r>
      <w:r w:rsidR="00BB6181">
        <w:rPr>
          <w:rStyle w:val="Corpsdetexte12Car"/>
          <w:lang w:val="fr-FR"/>
        </w:rPr>
        <w:t>s</w:t>
      </w:r>
      <w:r w:rsidR="0017619B">
        <w:rPr>
          <w:rStyle w:val="Corpsdetexte12Car"/>
          <w:lang w:val="fr-FR"/>
        </w:rPr>
        <w:t xml:space="preserve"> ») sont ajoutés au centre des pieux pour récupérer </w:t>
      </w:r>
      <w:r w:rsidR="00B023D5">
        <w:rPr>
          <w:rStyle w:val="Corpsdetexte12Car"/>
          <w:lang w:val="fr-FR"/>
        </w:rPr>
        <w:t>d</w:t>
      </w:r>
      <w:r w:rsidR="0017619B">
        <w:rPr>
          <w:rStyle w:val="Corpsdetexte12Car"/>
          <w:lang w:val="fr-FR"/>
        </w:rPr>
        <w:t>es efforts axiaux dans les pieux.</w:t>
      </w:r>
      <w:r w:rsidR="00D10B24">
        <w:rPr>
          <w:rStyle w:val="Corpsdetexte12Car"/>
          <w:lang w:val="fr-FR"/>
        </w:rPr>
        <w:t xml:space="preserve"> Les maillages sont affinés autour des pieux pour augmenter la précision de calcul.</w:t>
      </w:r>
    </w:p>
    <w:p w14:paraId="5D9453B9" w14:textId="77777777" w:rsidR="00973480" w:rsidRDefault="00973480" w:rsidP="00973480">
      <w:pPr>
        <w:pStyle w:val="Corpsdetexte12retrait5mm"/>
        <w:jc w:val="center"/>
        <w:rPr>
          <w:noProof/>
          <w:lang w:val="fr-FR"/>
        </w:rPr>
      </w:pPr>
    </w:p>
    <w:p w14:paraId="50F39744" w14:textId="1A5D0525" w:rsidR="00B023D5" w:rsidRDefault="00D479EC" w:rsidP="001924D9">
      <w:pPr>
        <w:pStyle w:val="Corpsdetexte12retrait5mm"/>
        <w:jc w:val="center"/>
        <w:rPr>
          <w:rStyle w:val="Corpsdetexte12Car"/>
          <w:lang w:val="fr-FR"/>
        </w:rPr>
      </w:pPr>
      <w:r>
        <w:rPr>
          <w:noProof/>
        </w:rPr>
        <mc:AlternateContent>
          <mc:Choice Requires="wps">
            <w:drawing>
              <wp:anchor distT="0" distB="0" distL="114300" distR="114300" simplePos="0" relativeHeight="251726848" behindDoc="0" locked="0" layoutInCell="1" allowOverlap="1" wp14:anchorId="3BDB9450" wp14:editId="417F7F9F">
                <wp:simplePos x="0" y="0"/>
                <wp:positionH relativeFrom="column">
                  <wp:posOffset>5217795</wp:posOffset>
                </wp:positionH>
                <wp:positionV relativeFrom="paragraph">
                  <wp:posOffset>130175</wp:posOffset>
                </wp:positionV>
                <wp:extent cx="892810" cy="205740"/>
                <wp:effectExtent l="0" t="0" r="21590" b="22860"/>
                <wp:wrapNone/>
                <wp:docPr id="2" name="Zone de texte 2"/>
                <wp:cNvGraphicFramePr/>
                <a:graphic xmlns:a="http://schemas.openxmlformats.org/drawingml/2006/main">
                  <a:graphicData uri="http://schemas.microsoft.com/office/word/2010/wordprocessingShape">
                    <wps:wsp>
                      <wps:cNvSpPr txBox="1"/>
                      <wps:spPr>
                        <a:xfrm>
                          <a:off x="0" y="0"/>
                          <a:ext cx="892810" cy="205740"/>
                        </a:xfrm>
                        <a:prstGeom prst="rect">
                          <a:avLst/>
                        </a:prstGeom>
                        <a:solidFill>
                          <a:schemeClr val="lt1"/>
                        </a:solidFill>
                        <a:ln w="6350">
                          <a:solidFill>
                            <a:prstClr val="black"/>
                          </a:solidFill>
                        </a:ln>
                      </wps:spPr>
                      <wps:txbx>
                        <w:txbxContent>
                          <w:p w14:paraId="2219B7B9" w14:textId="77777777" w:rsidR="00973480" w:rsidRPr="00973480" w:rsidRDefault="00973480" w:rsidP="00973480">
                            <w:pPr>
                              <w:jc w:val="center"/>
                              <w:rPr>
                                <w:rFonts w:ascii="Arial" w:hAnsi="Arial" w:cs="Arial"/>
                                <w:sz w:val="12"/>
                                <w:szCs w:val="12"/>
                              </w:rPr>
                            </w:pPr>
                            <w:r w:rsidRPr="00973480">
                              <w:rPr>
                                <w:rFonts w:ascii="Arial" w:hAnsi="Arial" w:cs="Arial"/>
                                <w:sz w:val="12"/>
                                <w:szCs w:val="12"/>
                              </w:rPr>
                              <w:t>Charge surfacique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B9450" id="Zone de texte 2" o:spid="_x0000_s1027" type="#_x0000_t202" style="position:absolute;left:0;text-align:left;margin-left:410.85pt;margin-top:10.25pt;width:70.3pt;height:16.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" fillcolor="white [3201]" strokeweight=".5pt">
                <v:textbox>
                  <w:txbxContent>
                    <w:p w14:paraId="2219B7B9" w14:textId="77777777" w:rsidR="00973480" w:rsidRPr="00973480" w:rsidRDefault="00973480" w:rsidP="00973480">
                      <w:pPr>
                        <w:jc w:val="center"/>
                        <w:rPr>
                          <w:rFonts w:ascii="Arial" w:hAnsi="Arial" w:cs="Arial"/>
                          <w:sz w:val="12"/>
                          <w:szCs w:val="12"/>
                        </w:rPr>
                      </w:pPr>
                      <w:r w:rsidRPr="00973480">
                        <w:rPr>
                          <w:rFonts w:ascii="Arial" w:hAnsi="Arial" w:cs="Arial"/>
                          <w:sz w:val="12"/>
                          <w:szCs w:val="12"/>
                        </w:rPr>
                        <w:t>Charge surfacique</w:t>
                      </w:r>
                    </w:p>
                  </w:txbxContent>
                </v:textbox>
              </v:shape>
            </w:pict>
          </mc:Fallback>
        </mc:AlternateContent>
      </w:r>
      <w:r>
        <w:rPr>
          <w:noProof/>
        </w:rPr>
        <mc:AlternateContent>
          <mc:Choice Requires="wps">
            <w:drawing>
              <wp:anchor distT="0" distB="0" distL="114300" distR="114300" simplePos="0" relativeHeight="251719680" behindDoc="0" locked="0" layoutInCell="1" allowOverlap="1" wp14:anchorId="62D8F05D" wp14:editId="0158AA07">
                <wp:simplePos x="0" y="0"/>
                <wp:positionH relativeFrom="column">
                  <wp:posOffset>3312795</wp:posOffset>
                </wp:positionH>
                <wp:positionV relativeFrom="paragraph">
                  <wp:posOffset>238901</wp:posOffset>
                </wp:positionV>
                <wp:extent cx="2161540" cy="6985"/>
                <wp:effectExtent l="38100" t="76200" r="0" b="88265"/>
                <wp:wrapNone/>
                <wp:docPr id="35" name="Connecteur droit avec flèche 35"/>
                <wp:cNvGraphicFramePr/>
                <a:graphic xmlns:a="http://schemas.openxmlformats.org/drawingml/2006/main">
                  <a:graphicData uri="http://schemas.microsoft.com/office/word/2010/wordprocessingShape">
                    <wps:wsp>
                      <wps:cNvCnPr/>
                      <wps:spPr>
                        <a:xfrm flipH="1" flipV="1">
                          <a:off x="0" y="0"/>
                          <a:ext cx="2161540" cy="6985"/>
                        </a:xfrm>
                        <a:prstGeom prst="straightConnector1">
                          <a:avLst/>
                        </a:prstGeom>
                        <a:ln w="12700">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42FA94A" id="_x0000_t32" coordsize="21600,21600" o:spt="32" o:oned="t" path="m,l21600,21600e" filled="f">
                <v:path arrowok="t" fillok="f" o:connecttype="none"/>
                <o:lock v:ext="edit" shapetype="t"/>
              </v:shapetype>
              <v:shape id="Connecteur droit avec flèche 35" o:spid="_x0000_s1026" type="#_x0000_t32" style="position:absolute;margin-left:260.85pt;margin-top:18.8pt;width:170.2pt;height:.55pt;flip:x y;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" strokecolor="#0070c0" strokeweight="1pt">
                <v:stroke endarrow="block" joinstyle="miter"/>
              </v:shape>
            </w:pict>
          </mc:Fallback>
        </mc:AlternateContent>
      </w:r>
      <w:r>
        <w:rPr>
          <w:noProof/>
        </w:rPr>
        <mc:AlternateContent>
          <mc:Choice Requires="wps">
            <w:drawing>
              <wp:anchor distT="0" distB="0" distL="114300" distR="114300" simplePos="0" relativeHeight="251727872" behindDoc="0" locked="0" layoutInCell="1" allowOverlap="1" wp14:anchorId="5446D8EA" wp14:editId="27BC1A9A">
                <wp:simplePos x="0" y="0"/>
                <wp:positionH relativeFrom="column">
                  <wp:posOffset>5217795</wp:posOffset>
                </wp:positionH>
                <wp:positionV relativeFrom="paragraph">
                  <wp:posOffset>353695</wp:posOffset>
                </wp:positionV>
                <wp:extent cx="892810" cy="205740"/>
                <wp:effectExtent l="0" t="0" r="21590" b="22860"/>
                <wp:wrapNone/>
                <wp:docPr id="52" name="Zone de texte 52"/>
                <wp:cNvGraphicFramePr/>
                <a:graphic xmlns:a="http://schemas.openxmlformats.org/drawingml/2006/main">
                  <a:graphicData uri="http://schemas.microsoft.com/office/word/2010/wordprocessingShape">
                    <wps:wsp>
                      <wps:cNvSpPr txBox="1"/>
                      <wps:spPr>
                        <a:xfrm>
                          <a:off x="0" y="0"/>
                          <a:ext cx="892810" cy="205740"/>
                        </a:xfrm>
                        <a:prstGeom prst="rect">
                          <a:avLst/>
                        </a:prstGeom>
                        <a:solidFill>
                          <a:schemeClr val="lt1"/>
                        </a:solidFill>
                        <a:ln w="6350">
                          <a:solidFill>
                            <a:prstClr val="black"/>
                          </a:solidFill>
                        </a:ln>
                      </wps:spPr>
                      <wps:txbx>
                        <w:txbxContent>
                          <w:p w14:paraId="71A01A58" w14:textId="26202E9A" w:rsidR="00973480" w:rsidRPr="00973480" w:rsidRDefault="00973480" w:rsidP="00973480">
                            <w:pPr>
                              <w:jc w:val="center"/>
                              <w:rPr>
                                <w:rFonts w:ascii="Arial" w:hAnsi="Arial" w:cs="Arial"/>
                                <w:sz w:val="12"/>
                                <w:szCs w:val="12"/>
                              </w:rPr>
                            </w:pPr>
                            <w:r>
                              <w:rPr>
                                <w:rFonts w:ascii="Arial" w:hAnsi="Arial" w:cs="Arial"/>
                                <w:sz w:val="12"/>
                                <w:szCs w:val="12"/>
                              </w:rPr>
                              <w:t>Radier</w:t>
                            </w:r>
                            <w:r w:rsidRPr="00973480">
                              <w:rPr>
                                <w:rFonts w:ascii="Arial" w:hAnsi="Arial" w:cs="Arial"/>
                                <w:sz w:val="12"/>
                                <w:szCs w:val="12"/>
                              </w:rPr>
                              <w:t xml:space="preserve"> (plaque)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6D8EA" id="Zone de texte 52" o:spid="_x0000_s1028" type="#_x0000_t202" style="position:absolute;left:0;text-align:left;margin-left:410.85pt;margin-top:27.85pt;width:70.3pt;height:16.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" fillcolor="white [3201]" strokeweight=".5pt">
                <v:textbox>
                  <w:txbxContent>
                    <w:p w14:paraId="71A01A58" w14:textId="26202E9A" w:rsidR="00973480" w:rsidRPr="00973480" w:rsidRDefault="00973480" w:rsidP="00973480">
                      <w:pPr>
                        <w:jc w:val="center"/>
                        <w:rPr>
                          <w:rFonts w:ascii="Arial" w:hAnsi="Arial" w:cs="Arial"/>
                          <w:sz w:val="12"/>
                          <w:szCs w:val="12"/>
                        </w:rPr>
                      </w:pPr>
                      <w:r>
                        <w:rPr>
                          <w:rFonts w:ascii="Arial" w:hAnsi="Arial" w:cs="Arial"/>
                          <w:sz w:val="12"/>
                          <w:szCs w:val="12"/>
                        </w:rPr>
                        <w:t>Radier</w:t>
                      </w:r>
                      <w:r w:rsidRPr="00973480">
                        <w:rPr>
                          <w:rFonts w:ascii="Arial" w:hAnsi="Arial" w:cs="Arial"/>
                          <w:sz w:val="12"/>
                          <w:szCs w:val="12"/>
                        </w:rPr>
                        <w:t xml:space="preserve"> (plaque)</w:t>
                      </w:r>
                    </w:p>
                  </w:txbxContent>
                </v:textbox>
              </v:shape>
            </w:pict>
          </mc:Fallback>
        </mc:AlternateContent>
      </w:r>
      <w:r>
        <w:rPr>
          <w:noProof/>
        </w:rPr>
        <mc:AlternateContent>
          <mc:Choice Requires="wps">
            <w:drawing>
              <wp:anchor distT="0" distB="0" distL="114300" distR="114300" simplePos="0" relativeHeight="251720704" behindDoc="0" locked="0" layoutInCell="1" allowOverlap="1" wp14:anchorId="2C17A2E4" wp14:editId="76554987">
                <wp:simplePos x="0" y="0"/>
                <wp:positionH relativeFrom="column">
                  <wp:posOffset>3325495</wp:posOffset>
                </wp:positionH>
                <wp:positionV relativeFrom="paragraph">
                  <wp:posOffset>465596</wp:posOffset>
                </wp:positionV>
                <wp:extent cx="2161540" cy="6985"/>
                <wp:effectExtent l="38100" t="76200" r="0" b="88265"/>
                <wp:wrapNone/>
                <wp:docPr id="36" name="Connecteur droit avec flèche 36"/>
                <wp:cNvGraphicFramePr/>
                <a:graphic xmlns:a="http://schemas.openxmlformats.org/drawingml/2006/main">
                  <a:graphicData uri="http://schemas.microsoft.com/office/word/2010/wordprocessingShape">
                    <wps:wsp>
                      <wps:cNvCnPr/>
                      <wps:spPr>
                        <a:xfrm flipH="1" flipV="1">
                          <a:off x="0" y="0"/>
                          <a:ext cx="2161540" cy="6985"/>
                        </a:xfrm>
                        <a:prstGeom prst="straightConnector1">
                          <a:avLst/>
                        </a:prstGeom>
                        <a:ln w="12700">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D91F5A" id="Connecteur droit avec flèche 36" o:spid="_x0000_s1026" type="#_x0000_t32" style="position:absolute;margin-left:261.85pt;margin-top:36.65pt;width:170.2pt;height:.55pt;flip:x y;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" strokecolor="#0070c0" strokeweight="1pt">
                <v:stroke endarrow="block" joinstyle="miter"/>
              </v:shape>
            </w:pict>
          </mc:Fallback>
        </mc:AlternateContent>
      </w:r>
      <w:r>
        <w:rPr>
          <w:noProof/>
        </w:rPr>
        <mc:AlternateContent>
          <mc:Choice Requires="wps">
            <w:drawing>
              <wp:anchor distT="0" distB="0" distL="114300" distR="114300" simplePos="0" relativeHeight="251725824" behindDoc="0" locked="0" layoutInCell="1" allowOverlap="1" wp14:anchorId="282BFE0B" wp14:editId="40F2BA1A">
                <wp:simplePos x="0" y="0"/>
                <wp:positionH relativeFrom="column">
                  <wp:posOffset>15875</wp:posOffset>
                </wp:positionH>
                <wp:positionV relativeFrom="paragraph">
                  <wp:posOffset>1882775</wp:posOffset>
                </wp:positionV>
                <wp:extent cx="758190" cy="177165"/>
                <wp:effectExtent l="0" t="0" r="22860" b="13335"/>
                <wp:wrapNone/>
                <wp:docPr id="49" name="Zone de texte 49"/>
                <wp:cNvGraphicFramePr/>
                <a:graphic xmlns:a="http://schemas.openxmlformats.org/drawingml/2006/main">
                  <a:graphicData uri="http://schemas.microsoft.com/office/word/2010/wordprocessingShape">
                    <wps:wsp>
                      <wps:cNvSpPr txBox="1"/>
                      <wps:spPr>
                        <a:xfrm>
                          <a:off x="0" y="0"/>
                          <a:ext cx="758190" cy="177165"/>
                        </a:xfrm>
                        <a:prstGeom prst="rect">
                          <a:avLst/>
                        </a:prstGeom>
                        <a:solidFill>
                          <a:schemeClr val="lt1"/>
                        </a:solidFill>
                        <a:ln w="6350">
                          <a:solidFill>
                            <a:prstClr val="black"/>
                          </a:solidFill>
                        </a:ln>
                      </wps:spPr>
                      <wps:txbx>
                        <w:txbxContent>
                          <w:p w14:paraId="46323ED7" w14:textId="77777777" w:rsidR="00973480" w:rsidRPr="0038134C" w:rsidRDefault="00973480" w:rsidP="00973480">
                            <w:pPr>
                              <w:jc w:val="center"/>
                              <w:rPr>
                                <w:rFonts w:ascii="Arial" w:hAnsi="Arial" w:cs="Arial"/>
                                <w:sz w:val="12"/>
                                <w:szCs w:val="12"/>
                              </w:rPr>
                            </w:pPr>
                            <w:r w:rsidRPr="0038134C">
                              <w:rPr>
                                <w:rFonts w:ascii="Arial" w:hAnsi="Arial" w:cs="Arial"/>
                                <w:sz w:val="12"/>
                                <w:szCs w:val="12"/>
                              </w:rPr>
                              <w:t>Substratum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BFE0B" id="Zone de texte 49" o:spid="_x0000_s1029" type="#_x0000_t202" style="position:absolute;left:0;text-align:left;margin-left:1.25pt;margin-top:148.25pt;width:59.7pt;height:13.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" fillcolor="white [3201]" strokeweight=".5pt">
                <v:textbox>
                  <w:txbxContent>
                    <w:p w14:paraId="46323ED7" w14:textId="77777777" w:rsidR="00973480" w:rsidRPr="0038134C" w:rsidRDefault="00973480" w:rsidP="00973480">
                      <w:pPr>
                        <w:jc w:val="center"/>
                        <w:rPr>
                          <w:rFonts w:ascii="Arial" w:hAnsi="Arial" w:cs="Arial"/>
                          <w:sz w:val="12"/>
                          <w:szCs w:val="12"/>
                        </w:rPr>
                      </w:pPr>
                      <w:r w:rsidRPr="0038134C">
                        <w:rPr>
                          <w:rFonts w:ascii="Arial" w:hAnsi="Arial" w:cs="Arial"/>
                          <w:sz w:val="12"/>
                          <w:szCs w:val="12"/>
                        </w:rPr>
                        <w:t>Substratum</w:t>
                      </w:r>
                    </w:p>
                  </w:txbxContent>
                </v:textbox>
              </v:shape>
            </w:pict>
          </mc:Fallback>
        </mc:AlternateContent>
      </w:r>
      <w:r>
        <w:rPr>
          <w:noProof/>
        </w:rPr>
        <mc:AlternateContent>
          <mc:Choice Requires="wps">
            <w:drawing>
              <wp:anchor distT="0" distB="0" distL="114300" distR="114300" simplePos="0" relativeHeight="251658239" behindDoc="0" locked="0" layoutInCell="1" allowOverlap="1" wp14:anchorId="2F6D750A" wp14:editId="3ADA4D3D">
                <wp:simplePos x="0" y="0"/>
                <wp:positionH relativeFrom="column">
                  <wp:posOffset>668020</wp:posOffset>
                </wp:positionH>
                <wp:positionV relativeFrom="paragraph">
                  <wp:posOffset>1981059</wp:posOffset>
                </wp:positionV>
                <wp:extent cx="1297940" cy="0"/>
                <wp:effectExtent l="0" t="76200" r="16510" b="95250"/>
                <wp:wrapNone/>
                <wp:docPr id="41" name="Connecteur droit avec flèche 41"/>
                <wp:cNvGraphicFramePr/>
                <a:graphic xmlns:a="http://schemas.openxmlformats.org/drawingml/2006/main">
                  <a:graphicData uri="http://schemas.microsoft.com/office/word/2010/wordprocessingShape">
                    <wps:wsp>
                      <wps:cNvCnPr/>
                      <wps:spPr>
                        <a:xfrm>
                          <a:off x="0" y="0"/>
                          <a:ext cx="1297940" cy="0"/>
                        </a:xfrm>
                        <a:prstGeom prst="straightConnector1">
                          <a:avLst/>
                        </a:prstGeom>
                        <a:ln w="12700">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E453D68" id="Connecteur droit avec flèche 41" o:spid="_x0000_s1026" type="#_x0000_t32" style="position:absolute;margin-left:52.6pt;margin-top:156pt;width:102.2pt;height:0;z-index:25165823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" strokecolor="#0070c0" strokeweight="1pt">
                <v:stroke endarrow="block" joinstyle="miter"/>
              </v:shape>
            </w:pict>
          </mc:Fallback>
        </mc:AlternateContent>
      </w:r>
      <w:r>
        <w:rPr>
          <w:noProof/>
        </w:rPr>
        <mc:AlternateContent>
          <mc:Choice Requires="wps">
            <w:drawing>
              <wp:anchor distT="0" distB="0" distL="114300" distR="114300" simplePos="0" relativeHeight="251717632" behindDoc="0" locked="0" layoutInCell="1" allowOverlap="1" wp14:anchorId="17A6DF0C" wp14:editId="63D1F62C">
                <wp:simplePos x="0" y="0"/>
                <wp:positionH relativeFrom="column">
                  <wp:posOffset>424815</wp:posOffset>
                </wp:positionH>
                <wp:positionV relativeFrom="paragraph">
                  <wp:posOffset>1691005</wp:posOffset>
                </wp:positionV>
                <wp:extent cx="2487930" cy="0"/>
                <wp:effectExtent l="0" t="76200" r="26670" b="95250"/>
                <wp:wrapNone/>
                <wp:docPr id="26" name="Connecteur droit avec flèche 26"/>
                <wp:cNvGraphicFramePr/>
                <a:graphic xmlns:a="http://schemas.openxmlformats.org/drawingml/2006/main">
                  <a:graphicData uri="http://schemas.microsoft.com/office/word/2010/wordprocessingShape">
                    <wps:wsp>
                      <wps:cNvCnPr/>
                      <wps:spPr>
                        <a:xfrm>
                          <a:off x="0" y="0"/>
                          <a:ext cx="2487930" cy="0"/>
                        </a:xfrm>
                        <a:prstGeom prst="straightConnector1">
                          <a:avLst/>
                        </a:prstGeom>
                        <a:ln w="12700">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E3FFAA" id="Connecteur droit avec flèche 26" o:spid="_x0000_s1026" type="#_x0000_t32" style="position:absolute;margin-left:33.45pt;margin-top:133.15pt;width:195.9pt;height:0;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" strokecolor="#0070c0" strokeweight="1pt">
                <v:stroke endarrow="block" joinstyle="miter"/>
              </v:shape>
            </w:pict>
          </mc:Fallback>
        </mc:AlternateContent>
      </w:r>
      <w:r>
        <w:rPr>
          <w:noProof/>
        </w:rPr>
        <mc:AlternateContent>
          <mc:Choice Requires="wps">
            <w:drawing>
              <wp:anchor distT="0" distB="0" distL="114300" distR="114300" simplePos="0" relativeHeight="251724800" behindDoc="0" locked="0" layoutInCell="1" allowOverlap="1" wp14:anchorId="1B338D3F" wp14:editId="08DDEE19">
                <wp:simplePos x="0" y="0"/>
                <wp:positionH relativeFrom="column">
                  <wp:posOffset>17145</wp:posOffset>
                </wp:positionH>
                <wp:positionV relativeFrom="paragraph">
                  <wp:posOffset>1608314</wp:posOffset>
                </wp:positionV>
                <wp:extent cx="758190" cy="177165"/>
                <wp:effectExtent l="0" t="0" r="22860" b="13335"/>
                <wp:wrapNone/>
                <wp:docPr id="45" name="Zone de texte 45"/>
                <wp:cNvGraphicFramePr/>
                <a:graphic xmlns:a="http://schemas.openxmlformats.org/drawingml/2006/main">
                  <a:graphicData uri="http://schemas.microsoft.com/office/word/2010/wordprocessingShape">
                    <wps:wsp>
                      <wps:cNvSpPr txBox="1"/>
                      <wps:spPr>
                        <a:xfrm>
                          <a:off x="0" y="0"/>
                          <a:ext cx="758190" cy="177165"/>
                        </a:xfrm>
                        <a:prstGeom prst="rect">
                          <a:avLst/>
                        </a:prstGeom>
                        <a:solidFill>
                          <a:schemeClr val="lt1"/>
                        </a:solidFill>
                        <a:ln w="6350">
                          <a:solidFill>
                            <a:prstClr val="black"/>
                          </a:solidFill>
                        </a:ln>
                      </wps:spPr>
                      <wps:txbx>
                        <w:txbxContent>
                          <w:p w14:paraId="1FB12EB9" w14:textId="77777777" w:rsidR="00973480" w:rsidRPr="0038134C" w:rsidRDefault="00973480" w:rsidP="00973480">
                            <w:pPr>
                              <w:jc w:val="center"/>
                              <w:rPr>
                                <w:rFonts w:ascii="Arial" w:hAnsi="Arial" w:cs="Arial"/>
                                <w:sz w:val="12"/>
                                <w:szCs w:val="12"/>
                              </w:rPr>
                            </w:pPr>
                            <w:r w:rsidRPr="0038134C">
                              <w:rPr>
                                <w:rFonts w:ascii="Arial" w:hAnsi="Arial" w:cs="Arial"/>
                                <w:sz w:val="12"/>
                                <w:szCs w:val="12"/>
                              </w:rPr>
                              <w:t>Pieux à 35m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38D3F" id="Zone de texte 45" o:spid="_x0000_s1030" type="#_x0000_t202" style="position:absolute;left:0;text-align:left;margin-left:1.35pt;margin-top:126.65pt;width:59.7pt;height:13.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" fillcolor="white [3201]" strokeweight=".5pt">
                <v:textbox>
                  <w:txbxContent>
                    <w:p w14:paraId="1FB12EB9" w14:textId="77777777" w:rsidR="00973480" w:rsidRPr="0038134C" w:rsidRDefault="00973480" w:rsidP="00973480">
                      <w:pPr>
                        <w:jc w:val="center"/>
                        <w:rPr>
                          <w:rFonts w:ascii="Arial" w:hAnsi="Arial" w:cs="Arial"/>
                          <w:sz w:val="12"/>
                          <w:szCs w:val="12"/>
                        </w:rPr>
                      </w:pPr>
                      <w:r w:rsidRPr="0038134C">
                        <w:rPr>
                          <w:rFonts w:ascii="Arial" w:hAnsi="Arial" w:cs="Arial"/>
                          <w:sz w:val="12"/>
                          <w:szCs w:val="12"/>
                        </w:rPr>
                        <w:t>Pieux à 35m</w:t>
                      </w:r>
                    </w:p>
                  </w:txbxContent>
                </v:textbox>
              </v:shape>
            </w:pict>
          </mc:Fallback>
        </mc:AlternateContent>
      </w:r>
      <w:r>
        <w:rPr>
          <w:noProof/>
        </w:rPr>
        <mc:AlternateContent>
          <mc:Choice Requires="wps">
            <w:drawing>
              <wp:anchor distT="0" distB="0" distL="114300" distR="114300" simplePos="0" relativeHeight="251716608" behindDoc="0" locked="0" layoutInCell="1" allowOverlap="1" wp14:anchorId="3CC7D3D8" wp14:editId="4503EF14">
                <wp:simplePos x="0" y="0"/>
                <wp:positionH relativeFrom="column">
                  <wp:posOffset>424815</wp:posOffset>
                </wp:positionH>
                <wp:positionV relativeFrom="paragraph">
                  <wp:posOffset>1338580</wp:posOffset>
                </wp:positionV>
                <wp:extent cx="2487930" cy="0"/>
                <wp:effectExtent l="0" t="76200" r="26670" b="95250"/>
                <wp:wrapNone/>
                <wp:docPr id="21" name="Connecteur droit avec flèche 21"/>
                <wp:cNvGraphicFramePr/>
                <a:graphic xmlns:a="http://schemas.openxmlformats.org/drawingml/2006/main">
                  <a:graphicData uri="http://schemas.microsoft.com/office/word/2010/wordprocessingShape">
                    <wps:wsp>
                      <wps:cNvCnPr/>
                      <wps:spPr>
                        <a:xfrm>
                          <a:off x="0" y="0"/>
                          <a:ext cx="2487930" cy="0"/>
                        </a:xfrm>
                        <a:prstGeom prst="straightConnector1">
                          <a:avLst/>
                        </a:prstGeom>
                        <a:ln w="12700">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47A42B" id="Connecteur droit avec flèche 21" o:spid="_x0000_s1026" type="#_x0000_t32" style="position:absolute;margin-left:33.45pt;margin-top:105.4pt;width:195.9pt;height:0;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" strokecolor="#0070c0" strokeweight="1pt">
                <v:stroke endarrow="block" joinstyle="miter"/>
              </v:shape>
            </w:pict>
          </mc:Fallback>
        </mc:AlternateContent>
      </w:r>
      <w:r>
        <w:rPr>
          <w:noProof/>
        </w:rPr>
        <mc:AlternateContent>
          <mc:Choice Requires="wps">
            <w:drawing>
              <wp:anchor distT="0" distB="0" distL="114300" distR="114300" simplePos="0" relativeHeight="251723776" behindDoc="0" locked="0" layoutInCell="1" allowOverlap="1" wp14:anchorId="5C9721D9" wp14:editId="42F79C5F">
                <wp:simplePos x="0" y="0"/>
                <wp:positionH relativeFrom="column">
                  <wp:posOffset>17145</wp:posOffset>
                </wp:positionH>
                <wp:positionV relativeFrom="paragraph">
                  <wp:posOffset>1255889</wp:posOffset>
                </wp:positionV>
                <wp:extent cx="758190" cy="177165"/>
                <wp:effectExtent l="0" t="0" r="22860" b="13335"/>
                <wp:wrapNone/>
                <wp:docPr id="43" name="Zone de texte 43"/>
                <wp:cNvGraphicFramePr/>
                <a:graphic xmlns:a="http://schemas.openxmlformats.org/drawingml/2006/main">
                  <a:graphicData uri="http://schemas.microsoft.com/office/word/2010/wordprocessingShape">
                    <wps:wsp>
                      <wps:cNvSpPr txBox="1"/>
                      <wps:spPr>
                        <a:xfrm>
                          <a:off x="0" y="0"/>
                          <a:ext cx="758190" cy="177165"/>
                        </a:xfrm>
                        <a:prstGeom prst="rect">
                          <a:avLst/>
                        </a:prstGeom>
                        <a:solidFill>
                          <a:schemeClr val="lt1"/>
                        </a:solidFill>
                        <a:ln w="6350">
                          <a:solidFill>
                            <a:prstClr val="black"/>
                          </a:solidFill>
                        </a:ln>
                      </wps:spPr>
                      <wps:txbx>
                        <w:txbxContent>
                          <w:p w14:paraId="7C0B4414" w14:textId="77777777" w:rsidR="00973480" w:rsidRPr="0038134C" w:rsidRDefault="00973480" w:rsidP="00973480">
                            <w:pPr>
                              <w:jc w:val="center"/>
                              <w:rPr>
                                <w:rFonts w:ascii="Arial" w:hAnsi="Arial" w:cs="Arial"/>
                                <w:sz w:val="12"/>
                                <w:szCs w:val="12"/>
                              </w:rPr>
                            </w:pPr>
                            <w:r w:rsidRPr="0038134C">
                              <w:rPr>
                                <w:rFonts w:ascii="Arial" w:hAnsi="Arial" w:cs="Arial"/>
                                <w:sz w:val="12"/>
                                <w:szCs w:val="12"/>
                              </w:rPr>
                              <w:t>Pieux à 25m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721D9" id="Zone de texte 43" o:spid="_x0000_s1031" type="#_x0000_t202" style="position:absolute;left:0;text-align:left;margin-left:1.35pt;margin-top:98.9pt;width:59.7pt;height:13.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" fillcolor="white [3201]" strokeweight=".5pt">
                <v:textbox>
                  <w:txbxContent>
                    <w:p w14:paraId="7C0B4414" w14:textId="77777777" w:rsidR="00973480" w:rsidRPr="0038134C" w:rsidRDefault="00973480" w:rsidP="00973480">
                      <w:pPr>
                        <w:jc w:val="center"/>
                        <w:rPr>
                          <w:rFonts w:ascii="Arial" w:hAnsi="Arial" w:cs="Arial"/>
                          <w:sz w:val="12"/>
                          <w:szCs w:val="12"/>
                        </w:rPr>
                      </w:pPr>
                      <w:r w:rsidRPr="0038134C">
                        <w:rPr>
                          <w:rFonts w:ascii="Arial" w:hAnsi="Arial" w:cs="Arial"/>
                          <w:sz w:val="12"/>
                          <w:szCs w:val="12"/>
                        </w:rPr>
                        <w:t>Pieux à 25m</w:t>
                      </w:r>
                    </w:p>
                  </w:txbxContent>
                </v:textbox>
              </v:shape>
            </w:pict>
          </mc:Fallback>
        </mc:AlternateContent>
      </w:r>
      <w:r>
        <w:rPr>
          <w:noProof/>
        </w:rPr>
        <mc:AlternateContent>
          <mc:Choice Requires="wps">
            <w:drawing>
              <wp:anchor distT="0" distB="0" distL="114300" distR="114300" simplePos="0" relativeHeight="251722752" behindDoc="0" locked="0" layoutInCell="1" allowOverlap="1" wp14:anchorId="1D171616" wp14:editId="3036B4A4">
                <wp:simplePos x="0" y="0"/>
                <wp:positionH relativeFrom="column">
                  <wp:posOffset>8255</wp:posOffset>
                </wp:positionH>
                <wp:positionV relativeFrom="paragraph">
                  <wp:posOffset>894715</wp:posOffset>
                </wp:positionV>
                <wp:extent cx="758190" cy="175260"/>
                <wp:effectExtent l="0" t="0" r="22860" b="15240"/>
                <wp:wrapNone/>
                <wp:docPr id="42" name="Zone de texte 42"/>
                <wp:cNvGraphicFramePr/>
                <a:graphic xmlns:a="http://schemas.openxmlformats.org/drawingml/2006/main">
                  <a:graphicData uri="http://schemas.microsoft.com/office/word/2010/wordprocessingShape">
                    <wps:wsp>
                      <wps:cNvSpPr txBox="1"/>
                      <wps:spPr>
                        <a:xfrm>
                          <a:off x="0" y="0"/>
                          <a:ext cx="758190" cy="175260"/>
                        </a:xfrm>
                        <a:prstGeom prst="rect">
                          <a:avLst/>
                        </a:prstGeom>
                        <a:solidFill>
                          <a:schemeClr val="lt1"/>
                        </a:solidFill>
                        <a:ln w="6350">
                          <a:solidFill>
                            <a:prstClr val="black"/>
                          </a:solidFill>
                        </a:ln>
                      </wps:spPr>
                      <wps:txbx>
                        <w:txbxContent>
                          <w:p w14:paraId="41F752CA" w14:textId="77777777" w:rsidR="00973480" w:rsidRPr="0038134C" w:rsidRDefault="00973480" w:rsidP="00973480">
                            <w:pPr>
                              <w:jc w:val="center"/>
                              <w:rPr>
                                <w:rFonts w:ascii="Arial" w:hAnsi="Arial" w:cs="Arial"/>
                                <w:sz w:val="12"/>
                                <w:szCs w:val="12"/>
                              </w:rPr>
                            </w:pPr>
                            <w:r w:rsidRPr="0038134C">
                              <w:rPr>
                                <w:rFonts w:ascii="Arial" w:hAnsi="Arial" w:cs="Arial"/>
                                <w:sz w:val="12"/>
                                <w:szCs w:val="12"/>
                              </w:rPr>
                              <w:t>Pieux à 15m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71616" id="Zone de texte 42" o:spid="_x0000_s1032" type="#_x0000_t202" style="position:absolute;left:0;text-align:left;margin-left:.65pt;margin-top:70.45pt;width:59.7pt;height:13.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" fillcolor="white [3201]" strokeweight=".5pt">
                <v:textbox>
                  <w:txbxContent>
                    <w:p w14:paraId="41F752CA" w14:textId="77777777" w:rsidR="00973480" w:rsidRPr="0038134C" w:rsidRDefault="00973480" w:rsidP="00973480">
                      <w:pPr>
                        <w:jc w:val="center"/>
                        <w:rPr>
                          <w:rFonts w:ascii="Arial" w:hAnsi="Arial" w:cs="Arial"/>
                          <w:sz w:val="12"/>
                          <w:szCs w:val="12"/>
                        </w:rPr>
                      </w:pPr>
                      <w:r w:rsidRPr="0038134C">
                        <w:rPr>
                          <w:rFonts w:ascii="Arial" w:hAnsi="Arial" w:cs="Arial"/>
                          <w:sz w:val="12"/>
                          <w:szCs w:val="12"/>
                        </w:rPr>
                        <w:t>Pieux à 15m</w:t>
                      </w:r>
                    </w:p>
                  </w:txbxContent>
                </v:textbox>
              </v:shape>
            </w:pict>
          </mc:Fallback>
        </mc:AlternateContent>
      </w:r>
      <w:r>
        <w:rPr>
          <w:noProof/>
        </w:rPr>
        <mc:AlternateContent>
          <mc:Choice Requires="wps">
            <w:drawing>
              <wp:anchor distT="0" distB="0" distL="114300" distR="114300" simplePos="0" relativeHeight="251715584" behindDoc="0" locked="0" layoutInCell="1" allowOverlap="1" wp14:anchorId="5DBB28C8" wp14:editId="3DBCC009">
                <wp:simplePos x="0" y="0"/>
                <wp:positionH relativeFrom="column">
                  <wp:posOffset>421005</wp:posOffset>
                </wp:positionH>
                <wp:positionV relativeFrom="paragraph">
                  <wp:posOffset>988201</wp:posOffset>
                </wp:positionV>
                <wp:extent cx="2487930" cy="0"/>
                <wp:effectExtent l="0" t="76200" r="26670" b="95250"/>
                <wp:wrapNone/>
                <wp:docPr id="19" name="Connecteur droit avec flèche 19"/>
                <wp:cNvGraphicFramePr/>
                <a:graphic xmlns:a="http://schemas.openxmlformats.org/drawingml/2006/main">
                  <a:graphicData uri="http://schemas.microsoft.com/office/word/2010/wordprocessingShape">
                    <wps:wsp>
                      <wps:cNvCnPr/>
                      <wps:spPr>
                        <a:xfrm>
                          <a:off x="0" y="0"/>
                          <a:ext cx="2487930" cy="0"/>
                        </a:xfrm>
                        <a:prstGeom prst="straightConnector1">
                          <a:avLst/>
                        </a:prstGeom>
                        <a:ln w="12700">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792E394" id="Connecteur droit avec flèche 19" o:spid="_x0000_s1026" type="#_x0000_t32" style="position:absolute;margin-left:33.15pt;margin-top:77.8pt;width:195.9pt;height:0;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" strokecolor="#0070c0" strokeweight="1pt">
                <v:stroke endarrow="block" joinstyle="miter"/>
              </v:shape>
            </w:pict>
          </mc:Fallback>
        </mc:AlternateContent>
      </w:r>
      <w:r>
        <w:rPr>
          <w:noProof/>
        </w:rPr>
        <mc:AlternateContent>
          <mc:Choice Requires="wps">
            <w:drawing>
              <wp:anchor distT="0" distB="0" distL="114300" distR="114300" simplePos="0" relativeHeight="251721728" behindDoc="0" locked="0" layoutInCell="1" allowOverlap="1" wp14:anchorId="20CCC0BA" wp14:editId="0D1FE58D">
                <wp:simplePos x="0" y="0"/>
                <wp:positionH relativeFrom="column">
                  <wp:posOffset>13335</wp:posOffset>
                </wp:positionH>
                <wp:positionV relativeFrom="paragraph">
                  <wp:posOffset>624205</wp:posOffset>
                </wp:positionV>
                <wp:extent cx="758190" cy="205740"/>
                <wp:effectExtent l="0" t="0" r="22860" b="22860"/>
                <wp:wrapNone/>
                <wp:docPr id="40" name="Zone de texte 40"/>
                <wp:cNvGraphicFramePr/>
                <a:graphic xmlns:a="http://schemas.openxmlformats.org/drawingml/2006/main">
                  <a:graphicData uri="http://schemas.microsoft.com/office/word/2010/wordprocessingShape">
                    <wps:wsp>
                      <wps:cNvSpPr txBox="1"/>
                      <wps:spPr>
                        <a:xfrm>
                          <a:off x="0" y="0"/>
                          <a:ext cx="758190" cy="205740"/>
                        </a:xfrm>
                        <a:prstGeom prst="rect">
                          <a:avLst/>
                        </a:prstGeom>
                        <a:solidFill>
                          <a:schemeClr val="lt1"/>
                        </a:solidFill>
                        <a:ln w="6350">
                          <a:solidFill>
                            <a:prstClr val="black"/>
                          </a:solidFill>
                        </a:ln>
                      </wps:spPr>
                      <wps:txbx>
                        <w:txbxContent>
                          <w:p w14:paraId="7063A944" w14:textId="77777777" w:rsidR="00973480" w:rsidRPr="0038134C" w:rsidRDefault="00973480" w:rsidP="00973480">
                            <w:pPr>
                              <w:jc w:val="center"/>
                              <w:rPr>
                                <w:rFonts w:ascii="Arial" w:hAnsi="Arial" w:cs="Arial"/>
                                <w:sz w:val="12"/>
                                <w:szCs w:val="12"/>
                              </w:rPr>
                            </w:pPr>
                            <w:r w:rsidRPr="0038134C">
                              <w:rPr>
                                <w:rFonts w:ascii="Arial" w:hAnsi="Arial" w:cs="Arial"/>
                                <w:sz w:val="12"/>
                                <w:szCs w:val="12"/>
                              </w:rPr>
                              <w:t>Sol déformable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CCC0BA" id="Zone de texte 40" o:spid="_x0000_s1033" type="#_x0000_t202" style="position:absolute;left:0;text-align:left;margin-left:1.05pt;margin-top:49.15pt;width:59.7pt;height:16.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" fillcolor="white [3201]" strokeweight=".5pt">
                <v:textbox>
                  <w:txbxContent>
                    <w:p w14:paraId="7063A944" w14:textId="77777777" w:rsidR="00973480" w:rsidRPr="0038134C" w:rsidRDefault="00973480" w:rsidP="00973480">
                      <w:pPr>
                        <w:jc w:val="center"/>
                        <w:rPr>
                          <w:rFonts w:ascii="Arial" w:hAnsi="Arial" w:cs="Arial"/>
                          <w:sz w:val="12"/>
                          <w:szCs w:val="12"/>
                        </w:rPr>
                      </w:pPr>
                      <w:r w:rsidRPr="0038134C">
                        <w:rPr>
                          <w:rFonts w:ascii="Arial" w:hAnsi="Arial" w:cs="Arial"/>
                          <w:sz w:val="12"/>
                          <w:szCs w:val="12"/>
                        </w:rPr>
                        <w:t>Sol déformable</w:t>
                      </w:r>
                    </w:p>
                  </w:txbxContent>
                </v:textbox>
              </v:shape>
            </w:pict>
          </mc:Fallback>
        </mc:AlternateContent>
      </w:r>
      <w:r>
        <w:rPr>
          <w:noProof/>
        </w:rPr>
        <mc:AlternateContent>
          <mc:Choice Requires="wps">
            <w:drawing>
              <wp:anchor distT="0" distB="0" distL="114300" distR="114300" simplePos="0" relativeHeight="251714560" behindDoc="0" locked="0" layoutInCell="1" allowOverlap="1" wp14:anchorId="4584A66A" wp14:editId="1BB60241">
                <wp:simplePos x="0" y="0"/>
                <wp:positionH relativeFrom="column">
                  <wp:posOffset>421005</wp:posOffset>
                </wp:positionH>
                <wp:positionV relativeFrom="paragraph">
                  <wp:posOffset>751699</wp:posOffset>
                </wp:positionV>
                <wp:extent cx="1466850" cy="0"/>
                <wp:effectExtent l="0" t="76200" r="19050" b="95250"/>
                <wp:wrapNone/>
                <wp:docPr id="3" name="Connecteur droit avec flèche 3"/>
                <wp:cNvGraphicFramePr/>
                <a:graphic xmlns:a="http://schemas.openxmlformats.org/drawingml/2006/main">
                  <a:graphicData uri="http://schemas.microsoft.com/office/word/2010/wordprocessingShape">
                    <wps:wsp>
                      <wps:cNvCnPr/>
                      <wps:spPr>
                        <a:xfrm>
                          <a:off x="0" y="0"/>
                          <a:ext cx="1466850" cy="0"/>
                        </a:xfrm>
                        <a:prstGeom prst="straightConnector1">
                          <a:avLst/>
                        </a:prstGeom>
                        <a:ln w="12700">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7E828B" id="Connecteur droit avec flèche 3" o:spid="_x0000_s1026" type="#_x0000_t32" style="position:absolute;margin-left:33.15pt;margin-top:59.2pt;width:115.5pt;height:0;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" strokecolor="#0070c0" strokeweight="1pt">
                <v:stroke endarrow="block" joinstyle="miter"/>
              </v:shape>
            </w:pict>
          </mc:Fallback>
        </mc:AlternateContent>
      </w:r>
      <w:r>
        <w:rPr>
          <w:noProof/>
        </w:rPr>
        <mc:AlternateContent>
          <mc:Choice Requires="wps">
            <w:drawing>
              <wp:anchor distT="0" distB="0" distL="114300" distR="114300" simplePos="0" relativeHeight="251657214" behindDoc="0" locked="0" layoutInCell="1" allowOverlap="1" wp14:anchorId="45C37AFD" wp14:editId="30813BA6">
                <wp:simplePos x="0" y="0"/>
                <wp:positionH relativeFrom="column">
                  <wp:posOffset>3242310</wp:posOffset>
                </wp:positionH>
                <wp:positionV relativeFrom="paragraph">
                  <wp:posOffset>1497965</wp:posOffset>
                </wp:positionV>
                <wp:extent cx="2032000" cy="0"/>
                <wp:effectExtent l="38100" t="76200" r="0" b="95250"/>
                <wp:wrapNone/>
                <wp:docPr id="57" name="Connecteur droit avec flèche 57"/>
                <wp:cNvGraphicFramePr/>
                <a:graphic xmlns:a="http://schemas.openxmlformats.org/drawingml/2006/main">
                  <a:graphicData uri="http://schemas.microsoft.com/office/word/2010/wordprocessingShape">
                    <wps:wsp>
                      <wps:cNvCnPr/>
                      <wps:spPr>
                        <a:xfrm flipH="1">
                          <a:off x="0" y="0"/>
                          <a:ext cx="2032000" cy="0"/>
                        </a:xfrm>
                        <a:prstGeom prst="straightConnector1">
                          <a:avLst/>
                        </a:prstGeom>
                        <a:ln w="12700">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E68066" id="Connecteur droit avec flèche 57" o:spid="_x0000_s1026" type="#_x0000_t32" style="position:absolute;margin-left:255.3pt;margin-top:117.95pt;width:160pt;height:0;flip:x;z-index:25165721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" strokecolor="#0070c0" strokeweight="1pt">
                <v:stroke endarrow="block" joinstyle="miter"/>
              </v:shape>
            </w:pict>
          </mc:Fallback>
        </mc:AlternateContent>
      </w:r>
      <w:r>
        <w:rPr>
          <w:noProof/>
        </w:rPr>
        <mc:AlternateContent>
          <mc:Choice Requires="wps">
            <w:drawing>
              <wp:anchor distT="0" distB="0" distL="114300" distR="114300" simplePos="0" relativeHeight="251728896" behindDoc="0" locked="0" layoutInCell="1" allowOverlap="1" wp14:anchorId="6EA2C79A" wp14:editId="68DA2672">
                <wp:simplePos x="0" y="0"/>
                <wp:positionH relativeFrom="column">
                  <wp:posOffset>5202555</wp:posOffset>
                </wp:positionH>
                <wp:positionV relativeFrom="paragraph">
                  <wp:posOffset>1406666</wp:posOffset>
                </wp:positionV>
                <wp:extent cx="906780" cy="190500"/>
                <wp:effectExtent l="0" t="0" r="26670" b="19050"/>
                <wp:wrapNone/>
                <wp:docPr id="53" name="Zone de texte 53"/>
                <wp:cNvGraphicFramePr/>
                <a:graphic xmlns:a="http://schemas.openxmlformats.org/drawingml/2006/main">
                  <a:graphicData uri="http://schemas.microsoft.com/office/word/2010/wordprocessingShape">
                    <wps:wsp>
                      <wps:cNvSpPr txBox="1"/>
                      <wps:spPr>
                        <a:xfrm>
                          <a:off x="0" y="0"/>
                          <a:ext cx="906780" cy="190500"/>
                        </a:xfrm>
                        <a:prstGeom prst="rect">
                          <a:avLst/>
                        </a:prstGeom>
                        <a:solidFill>
                          <a:schemeClr val="lt1"/>
                        </a:solidFill>
                        <a:ln w="6350">
                          <a:solidFill>
                            <a:prstClr val="black"/>
                          </a:solidFill>
                        </a:ln>
                      </wps:spPr>
                      <wps:txbx>
                        <w:txbxContent>
                          <w:p w14:paraId="73506EB6" w14:textId="77777777" w:rsidR="00973480" w:rsidRPr="00973480" w:rsidRDefault="00973480" w:rsidP="00973480">
                            <w:pPr>
                              <w:jc w:val="center"/>
                              <w:rPr>
                                <w:rFonts w:ascii="Arial" w:hAnsi="Arial" w:cs="Arial"/>
                                <w:sz w:val="12"/>
                                <w:szCs w:val="12"/>
                              </w:rPr>
                            </w:pPr>
                            <w:r w:rsidRPr="00973480">
                              <w:rPr>
                                <w:rFonts w:ascii="Arial" w:hAnsi="Arial" w:cs="Arial"/>
                                <w:sz w:val="12"/>
                                <w:szCs w:val="12"/>
                              </w:rPr>
                              <w:t>Groupe de pieux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2C79A" id="Zone de texte 53" o:spid="_x0000_s1034" type="#_x0000_t202" style="position:absolute;left:0;text-align:left;margin-left:409.65pt;margin-top:110.75pt;width:71.4pt;height: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" fillcolor="white [3201]" strokeweight=".5pt">
                <v:textbox>
                  <w:txbxContent>
                    <w:p w14:paraId="73506EB6" w14:textId="77777777" w:rsidR="00973480" w:rsidRPr="00973480" w:rsidRDefault="00973480" w:rsidP="00973480">
                      <w:pPr>
                        <w:jc w:val="center"/>
                        <w:rPr>
                          <w:rFonts w:ascii="Arial" w:hAnsi="Arial" w:cs="Arial"/>
                          <w:sz w:val="12"/>
                          <w:szCs w:val="12"/>
                        </w:rPr>
                      </w:pPr>
                      <w:r w:rsidRPr="00973480">
                        <w:rPr>
                          <w:rFonts w:ascii="Arial" w:hAnsi="Arial" w:cs="Arial"/>
                          <w:sz w:val="12"/>
                          <w:szCs w:val="12"/>
                        </w:rPr>
                        <w:t>Groupe de pieux</w:t>
                      </w:r>
                    </w:p>
                  </w:txbxContent>
                </v:textbox>
              </v:shape>
            </w:pict>
          </mc:Fallback>
        </mc:AlternateContent>
      </w:r>
      <w:r w:rsidR="00973480">
        <w:rPr>
          <w:noProof/>
        </w:rPr>
        <w:drawing>
          <wp:inline distT="0" distB="0" distL="0" distR="0" wp14:anchorId="76289432" wp14:editId="2FEFFE7F">
            <wp:extent cx="3320284" cy="2562578"/>
            <wp:effectExtent l="0" t="0" r="0" b="0"/>
            <wp:docPr id="5" name="Image 5" descr="Une image contenant table, meubles, table de travail, soc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able, meubles, table de travail, socle&#10;&#10;Description générée automatiquement"/>
                    <pic:cNvPicPr/>
                  </pic:nvPicPr>
                  <pic:blipFill>
                    <a:blip r:embed="rId9"/>
                    <a:stretch>
                      <a:fillRect/>
                    </a:stretch>
                  </pic:blipFill>
                  <pic:spPr>
                    <a:xfrm>
                      <a:off x="0" y="0"/>
                      <a:ext cx="3329859" cy="2569968"/>
                    </a:xfrm>
                    <a:prstGeom prst="rect">
                      <a:avLst/>
                    </a:prstGeom>
                  </pic:spPr>
                </pic:pic>
              </a:graphicData>
            </a:graphic>
          </wp:inline>
        </w:drawing>
      </w:r>
    </w:p>
    <w:p w14:paraId="267F3857" w14:textId="51F8F3BE" w:rsidR="00D10B24" w:rsidRPr="00C02800" w:rsidRDefault="00D10B24" w:rsidP="00D10B24">
      <w:pPr>
        <w:pStyle w:val="titredefigure"/>
        <w:spacing w:before="0"/>
      </w:pPr>
      <w:r w:rsidRPr="003207F8">
        <w:t>Figure 2. Exemple d’un modèle aux éléments finis 3D d’une fondation mixte</w:t>
      </w:r>
    </w:p>
    <w:p w14:paraId="7F0342AF" w14:textId="77777777" w:rsidR="001924D9" w:rsidRPr="00D10B24" w:rsidRDefault="00D10B24" w:rsidP="00D10B24">
      <w:pPr>
        <w:pStyle w:val="Corpsdetexte12retrait5mm"/>
        <w:ind w:firstLine="284"/>
        <w:rPr>
          <w:lang w:val="fr-FR"/>
        </w:rPr>
      </w:pPr>
      <w:r w:rsidRPr="003D3E6A">
        <w:rPr>
          <w:lang w:val="fr-FR"/>
        </w:rPr>
        <w:t>Plus de 600 calculs ont été réalisés dans le cadre de cette étude paramétrique</w:t>
      </w:r>
      <w:r w:rsidR="008125DB" w:rsidRPr="003D3E6A">
        <w:rPr>
          <w:lang w:val="fr-FR"/>
        </w:rPr>
        <w:t xml:space="preserve"> en variant</w:t>
      </w:r>
      <w:r w:rsidR="008125DB">
        <w:rPr>
          <w:lang w:val="fr-FR"/>
        </w:rPr>
        <w:t xml:space="preserve"> les paramètres d’entrée </w:t>
      </w:r>
      <w:proofErr w:type="spellStart"/>
      <w:r w:rsidR="008125DB">
        <w:rPr>
          <w:lang w:val="fr-FR"/>
        </w:rPr>
        <w:t>E</w:t>
      </w:r>
      <w:r w:rsidR="00204413">
        <w:rPr>
          <w:vertAlign w:val="subscript"/>
          <w:lang w:val="fr-FR"/>
        </w:rPr>
        <w:t>sol</w:t>
      </w:r>
      <w:proofErr w:type="spellEnd"/>
      <w:r w:rsidR="008125DB">
        <w:rPr>
          <w:lang w:val="fr-FR"/>
        </w:rPr>
        <w:t xml:space="preserve">, </w:t>
      </w:r>
      <w:r w:rsidR="00204413">
        <w:rPr>
          <w:lang w:val="fr-FR"/>
        </w:rPr>
        <w:t>d</w:t>
      </w:r>
      <w:r w:rsidR="008125DB">
        <w:rPr>
          <w:lang w:val="fr-FR"/>
        </w:rPr>
        <w:t xml:space="preserve">, L, N et </w:t>
      </w:r>
      <w:r w:rsidR="00204413">
        <w:rPr>
          <w:lang w:val="fr-FR"/>
        </w:rPr>
        <w:t>e</w:t>
      </w:r>
      <w:r w:rsidR="008125DB">
        <w:rPr>
          <w:lang w:val="fr-FR"/>
        </w:rPr>
        <w:t>/</w:t>
      </w:r>
      <w:r w:rsidR="00204413">
        <w:rPr>
          <w:lang w:val="fr-FR"/>
        </w:rPr>
        <w:t>d</w:t>
      </w:r>
      <w:r>
        <w:rPr>
          <w:lang w:val="fr-FR"/>
        </w:rPr>
        <w:t xml:space="preserve">. Pour alléger les modèles, </w:t>
      </w:r>
      <w:r w:rsidR="00E61CA3">
        <w:rPr>
          <w:lang w:val="fr-FR"/>
        </w:rPr>
        <w:t>d</w:t>
      </w:r>
      <w:r>
        <w:rPr>
          <w:lang w:val="fr-FR"/>
        </w:rPr>
        <w:t xml:space="preserve">es pieux </w:t>
      </w:r>
      <w:r w:rsidR="008125DB">
        <w:rPr>
          <w:lang w:val="fr-FR"/>
        </w:rPr>
        <w:t xml:space="preserve">carrés de surface et raideur en compression équivalent aux pieux circulaires sont utilisés. Un codage en langage Python adapté au logiciel </w:t>
      </w:r>
      <w:proofErr w:type="spellStart"/>
      <w:r w:rsidR="008125DB">
        <w:rPr>
          <w:lang w:val="fr-FR"/>
        </w:rPr>
        <w:t>Plaxis</w:t>
      </w:r>
      <w:proofErr w:type="spellEnd"/>
      <w:r w:rsidR="008125DB">
        <w:rPr>
          <w:lang w:val="fr-FR"/>
        </w:rPr>
        <w:t xml:space="preserve"> est écrit pour automatiser la création </w:t>
      </w:r>
      <w:r w:rsidR="00EC1B6C">
        <w:rPr>
          <w:lang w:val="fr-FR"/>
        </w:rPr>
        <w:t>et le maillage des modèles, le lancement des calculs avec phasage et la récupération des résultats pour les traitements numérique et graphique.</w:t>
      </w:r>
    </w:p>
    <w:p w14:paraId="26AA4F09" w14:textId="1A8891DA" w:rsidR="002517A9" w:rsidRDefault="002517A9" w:rsidP="002517A9">
      <w:pPr>
        <w:pStyle w:val="Titre1"/>
        <w:rPr>
          <w:lang w:val="fr-FR"/>
        </w:rPr>
      </w:pPr>
      <w:r>
        <w:rPr>
          <w:lang w:val="fr-FR"/>
        </w:rPr>
        <w:lastRenderedPageBreak/>
        <w:t>Résultats</w:t>
      </w:r>
    </w:p>
    <w:p w14:paraId="04500814" w14:textId="716E2F07" w:rsidR="00EC1B6C" w:rsidRPr="00D51952" w:rsidRDefault="00EC1B6C" w:rsidP="00D51952">
      <w:pPr>
        <w:pStyle w:val="Corpsdetexte12retrait5mm"/>
        <w:rPr>
          <w:rStyle w:val="Corpsdetexte12Car"/>
          <w:lang w:val="fr-FR"/>
        </w:rPr>
      </w:pPr>
      <w:r w:rsidRPr="00D51952">
        <w:rPr>
          <w:rStyle w:val="Corpsdetexte12Car"/>
          <w:lang w:val="fr-FR"/>
        </w:rPr>
        <w:t xml:space="preserve">Les tableaux et graphiques ci-dessous présentent une partie des résultats obtenus, qui mettent en évidence </w:t>
      </w:r>
      <w:r w:rsidR="00863C1F" w:rsidRPr="00D51952">
        <w:rPr>
          <w:rStyle w:val="Corpsdetexte12Car"/>
          <w:lang w:val="fr-FR"/>
        </w:rPr>
        <w:t xml:space="preserve">les principales tendances </w:t>
      </w:r>
      <w:r w:rsidR="00E61CA3">
        <w:rPr>
          <w:rStyle w:val="Corpsdetexte12Car"/>
          <w:lang w:val="fr-FR"/>
        </w:rPr>
        <w:t>sur le</w:t>
      </w:r>
      <w:r w:rsidR="00863C1F" w:rsidRPr="00D51952">
        <w:rPr>
          <w:rStyle w:val="Corpsdetexte12Car"/>
          <w:lang w:val="fr-FR"/>
        </w:rPr>
        <w:t xml:space="preserve"> comportement des fondations mixtes.</w:t>
      </w:r>
    </w:p>
    <w:p w14:paraId="6EA6D0D4" w14:textId="321CCF81" w:rsidR="002517A9" w:rsidRDefault="002517A9" w:rsidP="002517A9">
      <w:pPr>
        <w:pStyle w:val="Titre2"/>
        <w:ind w:left="357" w:hanging="357"/>
      </w:pPr>
      <w:r>
        <w:t>3</w:t>
      </w:r>
      <w:r w:rsidRPr="004422CB">
        <w:t xml:space="preserve">.1. </w:t>
      </w:r>
      <w:r>
        <w:t>Taux de charges reprises par le sol</w:t>
      </w:r>
      <w:r w:rsidR="00CF1BB0">
        <w:t xml:space="preserve"> sous le radier</w:t>
      </w:r>
    </w:p>
    <w:p w14:paraId="17519885" w14:textId="000ACA69" w:rsidR="00EB48A6" w:rsidRPr="00D51952" w:rsidRDefault="00FB0649" w:rsidP="00D51952">
      <w:pPr>
        <w:pStyle w:val="Corpsdetexte12retrait5mm"/>
        <w:rPr>
          <w:rStyle w:val="Corpsdetexte12Car"/>
          <w:lang w:val="fr-FR"/>
        </w:rPr>
      </w:pPr>
      <w:r w:rsidRPr="00D51952">
        <w:rPr>
          <w:rStyle w:val="Corpsdetexte12Car"/>
          <w:lang w:val="fr-FR"/>
        </w:rPr>
        <w:t>La Figure 3 présente la variation du taux de charge</w:t>
      </w:r>
      <w:r w:rsidR="00635D29">
        <w:rPr>
          <w:rStyle w:val="Corpsdetexte12Car"/>
          <w:lang w:val="fr-FR"/>
        </w:rPr>
        <w:t>s</w:t>
      </w:r>
      <w:r w:rsidRPr="00D51952">
        <w:rPr>
          <w:rStyle w:val="Corpsdetexte12Car"/>
          <w:lang w:val="fr-FR"/>
        </w:rPr>
        <w:t xml:space="preserve"> reprise par le sol </w:t>
      </w:r>
      <w:r w:rsidR="00635D29">
        <w:rPr>
          <w:rStyle w:val="Corpsdetexte12Car"/>
          <w:lang w:val="fr-FR"/>
        </w:rPr>
        <w:t xml:space="preserve">sous le radier </w:t>
      </w:r>
      <w:r w:rsidR="00E61CA3" w:rsidRPr="002E6AE6">
        <w:rPr>
          <w:rStyle w:val="Corpsdetexte12Car"/>
          <w:rFonts w:ascii="Symbol" w:hAnsi="Symbol"/>
          <w:lang w:val="fr-FR"/>
        </w:rPr>
        <w:t>e</w:t>
      </w:r>
      <w:r w:rsidR="00E61CA3" w:rsidRPr="002E6AE6">
        <w:rPr>
          <w:rStyle w:val="Corpsdetexte12Car"/>
          <w:lang w:val="fr-FR"/>
        </w:rPr>
        <w:t xml:space="preserve"> </w:t>
      </w:r>
      <w:r w:rsidRPr="00D51952">
        <w:rPr>
          <w:rStyle w:val="Corpsdetexte12Car"/>
          <w:lang w:val="fr-FR"/>
        </w:rPr>
        <w:t xml:space="preserve">pour différentes valeurs de </w:t>
      </w:r>
      <w:proofErr w:type="spellStart"/>
      <w:r w:rsidR="00204413">
        <w:rPr>
          <w:lang w:val="fr-FR"/>
        </w:rPr>
        <w:t>E</w:t>
      </w:r>
      <w:r w:rsidR="00204413">
        <w:rPr>
          <w:vertAlign w:val="subscript"/>
          <w:lang w:val="fr-FR"/>
        </w:rPr>
        <w:t>sol</w:t>
      </w:r>
      <w:proofErr w:type="spellEnd"/>
      <w:r w:rsidR="00204413">
        <w:rPr>
          <w:lang w:val="fr-FR"/>
        </w:rPr>
        <w:t>, d, L, N et e/d</w:t>
      </w:r>
      <w:r w:rsidRPr="00D51952">
        <w:rPr>
          <w:rStyle w:val="Corpsdetexte12Car"/>
          <w:lang w:val="fr-FR"/>
        </w:rPr>
        <w:t>. Il est montré que :</w:t>
      </w:r>
    </w:p>
    <w:p w14:paraId="364B48EA" w14:textId="74610485" w:rsidR="00FB0649" w:rsidRDefault="00D51952" w:rsidP="00D51952">
      <w:pPr>
        <w:pStyle w:val="Corpsdetexte12retrait5mm"/>
        <w:numPr>
          <w:ilvl w:val="0"/>
          <w:numId w:val="6"/>
        </w:numPr>
        <w:rPr>
          <w:rStyle w:val="Corpsdetexte12Car"/>
          <w:lang w:val="fr-FR"/>
        </w:rPr>
      </w:pPr>
      <w:r w:rsidRPr="00D51952">
        <w:rPr>
          <w:rStyle w:val="Corpsdetexte12Car"/>
          <w:lang w:val="fr-FR"/>
        </w:rPr>
        <w:t xml:space="preserve">Ce taux augmente avec </w:t>
      </w:r>
      <w:r w:rsidR="002E6AE6">
        <w:rPr>
          <w:rStyle w:val="Corpsdetexte12Car"/>
          <w:lang w:val="fr-FR"/>
        </w:rPr>
        <w:t>le module de déformation</w:t>
      </w:r>
      <w:r w:rsidR="00635D29">
        <w:rPr>
          <w:rStyle w:val="Corpsdetexte12Car"/>
          <w:lang w:val="fr-FR"/>
        </w:rPr>
        <w:t xml:space="preserve"> du sol </w:t>
      </w:r>
      <w:proofErr w:type="spellStart"/>
      <w:r w:rsidR="00635D29">
        <w:rPr>
          <w:rStyle w:val="Corpsdetexte12Car"/>
          <w:lang w:val="fr-FR"/>
        </w:rPr>
        <w:t>E</w:t>
      </w:r>
      <w:r w:rsidR="00635D29" w:rsidRPr="00635D29">
        <w:rPr>
          <w:rStyle w:val="Corpsdetexte12Car"/>
          <w:vertAlign w:val="subscript"/>
          <w:lang w:val="fr-FR"/>
        </w:rPr>
        <w:t>sol</w:t>
      </w:r>
      <w:proofErr w:type="spellEnd"/>
      <w:r w:rsidR="00805FEB">
        <w:rPr>
          <w:rStyle w:val="Corpsdetexte12Car"/>
          <w:lang w:val="fr-FR"/>
        </w:rPr>
        <w:t>, ce qui est tout à fait logique</w:t>
      </w:r>
      <w:r w:rsidRPr="00D51952">
        <w:rPr>
          <w:rStyle w:val="Corpsdetexte12Car"/>
          <w:lang w:val="fr-FR"/>
        </w:rPr>
        <w:t>. Pour un sol raide</w:t>
      </w:r>
      <w:r w:rsidR="00635D29">
        <w:rPr>
          <w:rStyle w:val="Corpsdetexte12Car"/>
          <w:lang w:val="fr-FR"/>
        </w:rPr>
        <w:t xml:space="preserve"> </w:t>
      </w:r>
      <w:r w:rsidR="00933E61">
        <w:rPr>
          <w:rStyle w:val="Corpsdetexte12Car"/>
          <w:lang w:val="fr-FR"/>
        </w:rPr>
        <w:t>(</w:t>
      </w:r>
      <w:proofErr w:type="spellStart"/>
      <w:r w:rsidR="00635D29">
        <w:rPr>
          <w:rStyle w:val="Corpsdetexte12Car"/>
          <w:lang w:val="fr-FR"/>
        </w:rPr>
        <w:t>E</w:t>
      </w:r>
      <w:r w:rsidR="00635D29" w:rsidRPr="00635D29">
        <w:rPr>
          <w:rStyle w:val="Corpsdetexte12Car"/>
          <w:vertAlign w:val="subscript"/>
          <w:lang w:val="fr-FR"/>
        </w:rPr>
        <w:t>sol</w:t>
      </w:r>
      <w:proofErr w:type="spellEnd"/>
      <w:r w:rsidR="00635D29">
        <w:rPr>
          <w:rStyle w:val="Corpsdetexte12Car"/>
          <w:lang w:val="fr-FR"/>
        </w:rPr>
        <w:t xml:space="preserve"> = 80 MPa</w:t>
      </w:r>
      <w:r w:rsidR="00933E61">
        <w:rPr>
          <w:rStyle w:val="Corpsdetexte12Car"/>
          <w:lang w:val="fr-FR"/>
        </w:rPr>
        <w:t>)</w:t>
      </w:r>
      <w:r w:rsidRPr="00D51952">
        <w:rPr>
          <w:rStyle w:val="Corpsdetexte12Car"/>
          <w:lang w:val="fr-FR"/>
        </w:rPr>
        <w:t xml:space="preserve"> sous le radier, un taux d’environ </w:t>
      </w:r>
      <w:r w:rsidR="0038134C">
        <w:rPr>
          <w:rStyle w:val="Corpsdetexte12Car"/>
          <w:lang w:val="fr-FR"/>
        </w:rPr>
        <w:t>15</w:t>
      </w:r>
      <w:r w:rsidRPr="00D51952">
        <w:rPr>
          <w:rStyle w:val="Corpsdetexte12Car"/>
          <w:lang w:val="fr-FR"/>
        </w:rPr>
        <w:t xml:space="preserve">% </w:t>
      </w:r>
      <w:r w:rsidR="00635D29">
        <w:rPr>
          <w:rStyle w:val="Corpsdetexte12Car"/>
          <w:lang w:val="fr-FR"/>
        </w:rPr>
        <w:t>à</w:t>
      </w:r>
      <w:r w:rsidRPr="00D51952">
        <w:rPr>
          <w:rStyle w:val="Corpsdetexte12Car"/>
          <w:lang w:val="fr-FR"/>
        </w:rPr>
        <w:t xml:space="preserve"> 25% (soit une réduction de </w:t>
      </w:r>
      <w:r w:rsidR="0038134C">
        <w:rPr>
          <w:rStyle w:val="Corpsdetexte12Car"/>
          <w:lang w:val="fr-FR"/>
        </w:rPr>
        <w:t>15</w:t>
      </w:r>
      <w:r w:rsidRPr="00D51952">
        <w:rPr>
          <w:rStyle w:val="Corpsdetexte12Car"/>
          <w:lang w:val="fr-FR"/>
        </w:rPr>
        <w:t xml:space="preserve">% </w:t>
      </w:r>
      <w:r w:rsidR="00635D29">
        <w:rPr>
          <w:rStyle w:val="Corpsdetexte12Car"/>
          <w:lang w:val="fr-FR"/>
        </w:rPr>
        <w:t>à</w:t>
      </w:r>
      <w:r w:rsidRPr="00D51952">
        <w:rPr>
          <w:rStyle w:val="Corpsdetexte12Car"/>
          <w:lang w:val="fr-FR"/>
        </w:rPr>
        <w:t xml:space="preserve"> 25% </w:t>
      </w:r>
      <w:r w:rsidR="00635D29">
        <w:rPr>
          <w:rStyle w:val="Corpsdetexte12Car"/>
          <w:lang w:val="fr-FR"/>
        </w:rPr>
        <w:t xml:space="preserve">de charges </w:t>
      </w:r>
      <w:r w:rsidRPr="00D51952">
        <w:rPr>
          <w:rStyle w:val="Corpsdetexte12Car"/>
          <w:lang w:val="fr-FR"/>
        </w:rPr>
        <w:t xml:space="preserve">sur les pieux) est </w:t>
      </w:r>
      <w:r w:rsidR="0038134C">
        <w:rPr>
          <w:rStyle w:val="Corpsdetexte12Car"/>
          <w:lang w:val="fr-FR"/>
        </w:rPr>
        <w:t>non négligeable</w:t>
      </w:r>
      <w:r w:rsidRPr="00D51952">
        <w:rPr>
          <w:rStyle w:val="Corpsdetexte12Car"/>
          <w:lang w:val="fr-FR"/>
        </w:rPr>
        <w:t xml:space="preserve"> pour orienter vers le concept de fondation mixte</w:t>
      </w:r>
      <w:r>
        <w:rPr>
          <w:rStyle w:val="Corpsdetexte12Car"/>
          <w:lang w:val="fr-FR"/>
        </w:rPr>
        <w:t>.</w:t>
      </w:r>
    </w:p>
    <w:p w14:paraId="7BFF2DC7" w14:textId="7AE56B49" w:rsidR="00D51952" w:rsidRDefault="00805FEB" w:rsidP="00D51952">
      <w:pPr>
        <w:pStyle w:val="Corpsdetexte12retrait5mm"/>
        <w:numPr>
          <w:ilvl w:val="0"/>
          <w:numId w:val="6"/>
        </w:numPr>
        <w:rPr>
          <w:rStyle w:val="Corpsdetexte12Car"/>
          <w:lang w:val="fr-FR"/>
        </w:rPr>
      </w:pPr>
      <w:r>
        <w:rPr>
          <w:rStyle w:val="Corpsdetexte12Car"/>
          <w:lang w:val="fr-FR"/>
        </w:rPr>
        <w:t>Ce taux augmente avec l’entraxe des pieux</w:t>
      </w:r>
      <w:r w:rsidR="00635D29">
        <w:rPr>
          <w:rStyle w:val="Corpsdetexte12Car"/>
          <w:lang w:val="fr-FR"/>
        </w:rPr>
        <w:t xml:space="preserve"> e/d</w:t>
      </w:r>
      <w:r>
        <w:rPr>
          <w:rStyle w:val="Corpsdetexte12Car"/>
          <w:lang w:val="fr-FR"/>
        </w:rPr>
        <w:t>. En effet, plus l’entraxe augmente, plus la surface de radier en contact avec le sol augmente.</w:t>
      </w:r>
      <w:r w:rsidR="00C661C8">
        <w:rPr>
          <w:rStyle w:val="Corpsdetexte12Car"/>
          <w:lang w:val="fr-FR"/>
        </w:rPr>
        <w:t xml:space="preserve"> L’entraxe e/d entre 4 et 6 semble </w:t>
      </w:r>
      <w:r w:rsidR="008C19FC">
        <w:rPr>
          <w:rStyle w:val="Corpsdetexte12Car"/>
          <w:lang w:val="fr-FR"/>
        </w:rPr>
        <w:t xml:space="preserve">un compromis </w:t>
      </w:r>
      <w:r w:rsidR="00C661C8">
        <w:rPr>
          <w:rStyle w:val="Corpsdetexte12Car"/>
          <w:lang w:val="fr-FR"/>
        </w:rPr>
        <w:t>optimal</w:t>
      </w:r>
      <w:r w:rsidR="00727778">
        <w:rPr>
          <w:rStyle w:val="Corpsdetexte12Car"/>
          <w:lang w:val="fr-FR"/>
        </w:rPr>
        <w:t xml:space="preserve"> : un entraxe plus faible diminue </w:t>
      </w:r>
      <w:r w:rsidR="008C19FC">
        <w:rPr>
          <w:rStyle w:val="Corpsdetexte12Car"/>
          <w:lang w:val="fr-FR"/>
        </w:rPr>
        <w:t>la contribution du sol</w:t>
      </w:r>
      <w:r w:rsidR="00727778">
        <w:rPr>
          <w:rStyle w:val="Corpsdetexte12Car"/>
          <w:lang w:val="fr-FR"/>
        </w:rPr>
        <w:t xml:space="preserve"> et en parallèle augmente l’</w:t>
      </w:r>
      <w:r w:rsidR="008C19FC">
        <w:rPr>
          <w:rStyle w:val="Corpsdetexte12Car"/>
          <w:lang w:val="fr-FR"/>
        </w:rPr>
        <w:t>interaction</w:t>
      </w:r>
      <w:r w:rsidR="00727778">
        <w:rPr>
          <w:rStyle w:val="Corpsdetexte12Car"/>
          <w:lang w:val="fr-FR"/>
        </w:rPr>
        <w:t xml:space="preserve"> entre</w:t>
      </w:r>
      <w:r w:rsidR="0038134C">
        <w:rPr>
          <w:rStyle w:val="Corpsdetexte12Car"/>
          <w:lang w:val="fr-FR"/>
        </w:rPr>
        <w:t xml:space="preserve"> les</w:t>
      </w:r>
      <w:r w:rsidR="00727778">
        <w:rPr>
          <w:rStyle w:val="Corpsdetexte12Car"/>
          <w:lang w:val="fr-FR"/>
        </w:rPr>
        <w:t xml:space="preserve"> pieux, un entraxe plus important augmente</w:t>
      </w:r>
      <w:r w:rsidR="008C19FC">
        <w:rPr>
          <w:rStyle w:val="Corpsdetexte12Car"/>
          <w:lang w:val="fr-FR"/>
        </w:rPr>
        <w:t xml:space="preserve"> le tassement </w:t>
      </w:r>
      <w:r w:rsidR="00AE7003">
        <w:rPr>
          <w:rStyle w:val="Corpsdetexte12Car"/>
          <w:lang w:val="fr-FR"/>
        </w:rPr>
        <w:t>d’</w:t>
      </w:r>
      <w:r w:rsidR="008C19FC">
        <w:rPr>
          <w:rStyle w:val="Corpsdetexte12Car"/>
          <w:lang w:val="fr-FR"/>
        </w:rPr>
        <w:t>ensemble et</w:t>
      </w:r>
      <w:r w:rsidR="00727778">
        <w:rPr>
          <w:rStyle w:val="Corpsdetexte12Car"/>
          <w:lang w:val="fr-FR"/>
        </w:rPr>
        <w:t xml:space="preserve"> les efforts dans le radier.</w:t>
      </w:r>
    </w:p>
    <w:p w14:paraId="5D26C487" w14:textId="47F3D898" w:rsidR="003F2873" w:rsidRDefault="003F2873" w:rsidP="00D51952">
      <w:pPr>
        <w:pStyle w:val="Corpsdetexte12retrait5mm"/>
        <w:numPr>
          <w:ilvl w:val="0"/>
          <w:numId w:val="6"/>
        </w:numPr>
        <w:rPr>
          <w:rStyle w:val="Corpsdetexte12Car"/>
          <w:lang w:val="fr-FR"/>
        </w:rPr>
      </w:pPr>
      <w:r>
        <w:rPr>
          <w:rStyle w:val="Corpsdetexte12Car"/>
          <w:lang w:val="fr-FR"/>
        </w:rPr>
        <w:t>Ce taux diminue avec la longueur des pieux</w:t>
      </w:r>
      <w:r w:rsidR="007F2606">
        <w:rPr>
          <w:rStyle w:val="Corpsdetexte12Car"/>
          <w:lang w:val="fr-FR"/>
        </w:rPr>
        <w:t>, ce qui est également logique</w:t>
      </w:r>
      <w:r w:rsidR="007F2606" w:rsidRPr="00D51952">
        <w:rPr>
          <w:rStyle w:val="Corpsdetexte12Car"/>
          <w:lang w:val="fr-FR"/>
        </w:rPr>
        <w:t>.</w:t>
      </w:r>
      <w:r w:rsidR="007F2606">
        <w:rPr>
          <w:rStyle w:val="Corpsdetexte12Car"/>
          <w:lang w:val="fr-FR"/>
        </w:rPr>
        <w:t xml:space="preserve"> Plus les pieux sont longs, plus ils reprennent de charges et donc moins </w:t>
      </w:r>
      <w:r w:rsidR="00933E61">
        <w:rPr>
          <w:rStyle w:val="Corpsdetexte12Car"/>
          <w:lang w:val="fr-FR"/>
        </w:rPr>
        <w:t>les charges sont transmises au</w:t>
      </w:r>
      <w:r w:rsidR="007F2606">
        <w:rPr>
          <w:rStyle w:val="Corpsdetexte12Car"/>
          <w:lang w:val="fr-FR"/>
        </w:rPr>
        <w:t xml:space="preserve"> sol sous </w:t>
      </w:r>
      <w:r w:rsidR="006D67BC">
        <w:rPr>
          <w:rStyle w:val="Corpsdetexte12Car"/>
          <w:lang w:val="fr-FR"/>
        </w:rPr>
        <w:t xml:space="preserve">le </w:t>
      </w:r>
      <w:r w:rsidR="007F2606">
        <w:rPr>
          <w:rStyle w:val="Corpsdetexte12Car"/>
          <w:lang w:val="fr-FR"/>
        </w:rPr>
        <w:t>radier.</w:t>
      </w:r>
      <w:r w:rsidR="008C19FC">
        <w:rPr>
          <w:rStyle w:val="Corpsdetexte12Car"/>
          <w:lang w:val="fr-FR"/>
        </w:rPr>
        <w:t xml:space="preserve"> Ce taux est le plus faible pour les pieux longs travaillant en pointe (avec l’ancrage dans le substratum).</w:t>
      </w:r>
    </w:p>
    <w:p w14:paraId="5B0FFD20" w14:textId="4D001DB2" w:rsidR="00805FEB" w:rsidRDefault="00805FEB" w:rsidP="00D51952">
      <w:pPr>
        <w:pStyle w:val="Corpsdetexte12retrait5mm"/>
        <w:numPr>
          <w:ilvl w:val="0"/>
          <w:numId w:val="6"/>
        </w:numPr>
        <w:rPr>
          <w:rStyle w:val="Corpsdetexte12Car"/>
          <w:lang w:val="fr-FR"/>
        </w:rPr>
      </w:pPr>
      <w:r>
        <w:rPr>
          <w:rStyle w:val="Corpsdetexte12Car"/>
          <w:lang w:val="fr-FR"/>
        </w:rPr>
        <w:t xml:space="preserve">Ce taux ne varie presque pas </w:t>
      </w:r>
      <w:r w:rsidR="006D67BC">
        <w:rPr>
          <w:rStyle w:val="Corpsdetexte12Car"/>
          <w:lang w:val="fr-FR"/>
        </w:rPr>
        <w:t>lorsque</w:t>
      </w:r>
      <w:r>
        <w:rPr>
          <w:rStyle w:val="Corpsdetexte12Car"/>
          <w:lang w:val="fr-FR"/>
        </w:rPr>
        <w:t xml:space="preserve"> le diamètre des pieux change</w:t>
      </w:r>
      <w:r w:rsidR="009804E4">
        <w:rPr>
          <w:rStyle w:val="Corpsdetexte12Car"/>
          <w:lang w:val="fr-FR"/>
        </w:rPr>
        <w:t>, l’entraxe e/d étant inchangé.</w:t>
      </w:r>
    </w:p>
    <w:p w14:paraId="098B0F89" w14:textId="4AA5D8F7" w:rsidR="00805FEB" w:rsidRPr="00D51952" w:rsidRDefault="00805FEB" w:rsidP="00D51952">
      <w:pPr>
        <w:pStyle w:val="Corpsdetexte12retrait5mm"/>
        <w:numPr>
          <w:ilvl w:val="0"/>
          <w:numId w:val="6"/>
        </w:numPr>
        <w:rPr>
          <w:rStyle w:val="Corpsdetexte12Car"/>
          <w:lang w:val="fr-FR"/>
        </w:rPr>
      </w:pPr>
      <w:r>
        <w:rPr>
          <w:rStyle w:val="Corpsdetexte12Car"/>
          <w:lang w:val="fr-FR"/>
        </w:rPr>
        <w:t xml:space="preserve">Ce taux varie peu en fonction </w:t>
      </w:r>
      <w:r w:rsidR="003D37CF">
        <w:rPr>
          <w:rStyle w:val="Corpsdetexte12Car"/>
          <w:lang w:val="fr-FR"/>
        </w:rPr>
        <w:t xml:space="preserve">du nombre de pieux (à quelques % près). Ce constat </w:t>
      </w:r>
      <w:r w:rsidR="0038134C">
        <w:rPr>
          <w:rStyle w:val="Corpsdetexte12Car"/>
          <w:lang w:val="fr-FR"/>
        </w:rPr>
        <w:t>permet donc de réaliser, en phase d’étude préliminaire pour avoir l’ordre de grandeur de ce taux,</w:t>
      </w:r>
      <w:r w:rsidR="003D37CF">
        <w:rPr>
          <w:rStyle w:val="Corpsdetexte12Car"/>
          <w:lang w:val="fr-FR"/>
        </w:rPr>
        <w:t xml:space="preserve"> un modèle simple d’un</w:t>
      </w:r>
      <w:r w:rsidR="003228B9">
        <w:rPr>
          <w:rStyle w:val="Corpsdetexte12Car"/>
          <w:lang w:val="fr-FR"/>
        </w:rPr>
        <w:t xml:space="preserve"> seul</w:t>
      </w:r>
      <w:r w:rsidR="003D37CF">
        <w:rPr>
          <w:rStyle w:val="Corpsdetexte12Car"/>
          <w:lang w:val="fr-FR"/>
        </w:rPr>
        <w:t xml:space="preserve"> pieu</w:t>
      </w:r>
      <w:r w:rsidR="00933E61">
        <w:rPr>
          <w:rStyle w:val="Corpsdetexte12Car"/>
          <w:lang w:val="fr-FR"/>
        </w:rPr>
        <w:t xml:space="preserve"> avec une semelle en tête (qui peut être facilement réalisé en condition 2D axisymétrique)</w:t>
      </w:r>
      <w:r w:rsidR="003F2873">
        <w:rPr>
          <w:rStyle w:val="Corpsdetexte12Car"/>
          <w:lang w:val="fr-FR"/>
        </w:rPr>
        <w:t>, ce que propose (Randolph, 1994)</w:t>
      </w:r>
      <w:r w:rsidR="003D37CF">
        <w:rPr>
          <w:rStyle w:val="Corpsdetexte12Car"/>
          <w:lang w:val="fr-FR"/>
        </w:rPr>
        <w:t>.</w:t>
      </w:r>
    </w:p>
    <w:p w14:paraId="63F42295" w14:textId="6C7BE7B9" w:rsidR="009143AE" w:rsidRDefault="00F930B2" w:rsidP="009143AE">
      <w:pPr>
        <w:pStyle w:val="Listenumros2"/>
        <w:ind w:left="0" w:firstLine="0"/>
        <w:jc w:val="center"/>
        <w:rPr>
          <w:noProof/>
        </w:rPr>
      </w:pPr>
      <w:r w:rsidRPr="00D51952">
        <w:rPr>
          <w:noProof/>
        </w:rPr>
        <w:drawing>
          <wp:anchor distT="0" distB="0" distL="114300" distR="114300" simplePos="0" relativeHeight="251712512" behindDoc="0" locked="0" layoutInCell="1" allowOverlap="1" wp14:anchorId="455627EE" wp14:editId="17B99A9C">
            <wp:simplePos x="0" y="0"/>
            <wp:positionH relativeFrom="column">
              <wp:posOffset>2383861</wp:posOffset>
            </wp:positionH>
            <wp:positionV relativeFrom="paragraph">
              <wp:posOffset>1074984</wp:posOffset>
            </wp:positionV>
            <wp:extent cx="640219" cy="508000"/>
            <wp:effectExtent l="0" t="0" r="7620" b="6350"/>
            <wp:wrapNone/>
            <wp:docPr id="12" name="Image 9" descr="Une image contenant texte, périphérique&#10;&#10;Description générée automatiquement">
              <a:extLst xmlns:a="http://schemas.openxmlformats.org/drawingml/2006/main">
                <a:ext uri="{FF2B5EF4-FFF2-40B4-BE49-F238E27FC236}">
                  <a16:creationId xmlns:a16="http://schemas.microsoft.com/office/drawing/2014/main" id="{B5418C86-CC90-4D72-9F8C-99B3D48FC8D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57" name="Image 9" descr="Une image contenant texte, périphérique&#10;&#10;Description générée automatiquement">
                      <a:extLst>
                        <a:ext uri="{FF2B5EF4-FFF2-40B4-BE49-F238E27FC236}">
                          <a16:creationId xmlns:a16="http://schemas.microsoft.com/office/drawing/2014/main" id="{B5418C86-CC90-4D72-9F8C-99B3D48FC8DF}"/>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219" cy="50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143AE">
        <w:rPr>
          <w:noProof/>
        </w:rPr>
        <w:drawing>
          <wp:inline distT="0" distB="0" distL="0" distR="0" wp14:anchorId="537DD19E" wp14:editId="43E3F232">
            <wp:extent cx="2111022" cy="1549521"/>
            <wp:effectExtent l="0" t="0" r="381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30446" cy="1563778"/>
                    </a:xfrm>
                    <a:prstGeom prst="rect">
                      <a:avLst/>
                    </a:prstGeom>
                  </pic:spPr>
                </pic:pic>
              </a:graphicData>
            </a:graphic>
          </wp:inline>
        </w:drawing>
      </w:r>
      <w:r w:rsidR="009143AE">
        <w:rPr>
          <w:noProof/>
        </w:rPr>
        <w:drawing>
          <wp:inline distT="0" distB="0" distL="0" distR="0" wp14:anchorId="461E9B71" wp14:editId="609B90AE">
            <wp:extent cx="2009422" cy="1572851"/>
            <wp:effectExtent l="0" t="0" r="0" b="889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45209" cy="1600863"/>
                    </a:xfrm>
                    <a:prstGeom prst="rect">
                      <a:avLst/>
                    </a:prstGeom>
                  </pic:spPr>
                </pic:pic>
              </a:graphicData>
            </a:graphic>
          </wp:inline>
        </w:drawing>
      </w:r>
      <w:r w:rsidR="009143AE">
        <w:rPr>
          <w:noProof/>
        </w:rPr>
        <w:drawing>
          <wp:inline distT="0" distB="0" distL="0" distR="0" wp14:anchorId="2AAEC871" wp14:editId="1388DA33">
            <wp:extent cx="2235200" cy="1660517"/>
            <wp:effectExtent l="0" t="0" r="0"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57571" cy="1677136"/>
                    </a:xfrm>
                    <a:prstGeom prst="rect">
                      <a:avLst/>
                    </a:prstGeom>
                  </pic:spPr>
                </pic:pic>
              </a:graphicData>
            </a:graphic>
          </wp:inline>
        </w:drawing>
      </w:r>
      <w:r w:rsidR="009143AE">
        <w:rPr>
          <w:noProof/>
        </w:rPr>
        <w:t xml:space="preserve">    </w:t>
      </w:r>
      <w:r w:rsidR="009143AE">
        <w:rPr>
          <w:noProof/>
        </w:rPr>
        <w:drawing>
          <wp:inline distT="0" distB="0" distL="0" distR="0" wp14:anchorId="25ECC87E" wp14:editId="79375D0D">
            <wp:extent cx="2027344" cy="1672619"/>
            <wp:effectExtent l="0" t="0" r="0" b="381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64285" cy="1703096"/>
                    </a:xfrm>
                    <a:prstGeom prst="rect">
                      <a:avLst/>
                    </a:prstGeom>
                  </pic:spPr>
                </pic:pic>
              </a:graphicData>
            </a:graphic>
          </wp:inline>
        </w:drawing>
      </w:r>
    </w:p>
    <w:p w14:paraId="41D68B18" w14:textId="27DF874C" w:rsidR="00DC74FC" w:rsidRDefault="00D51952" w:rsidP="00DC74FC">
      <w:pPr>
        <w:pStyle w:val="Listenumros2"/>
        <w:ind w:left="0" w:firstLine="0"/>
        <w:rPr>
          <w:noProof/>
        </w:rPr>
      </w:pPr>
      <w:r w:rsidRPr="00D51952">
        <w:rPr>
          <w:noProof/>
        </w:rPr>
        <w:t xml:space="preserve"> </w:t>
      </w:r>
    </w:p>
    <w:p w14:paraId="10C19D0D" w14:textId="2E019C34" w:rsidR="00FB0649" w:rsidRPr="00DC74FC" w:rsidRDefault="00FB0649" w:rsidP="00DC74FC">
      <w:pPr>
        <w:pStyle w:val="titredefigure"/>
        <w:spacing w:before="0"/>
      </w:pPr>
      <w:r w:rsidRPr="002E6AE6">
        <w:t>Figure 3. Taux de charge repris par le sol</w:t>
      </w:r>
      <w:r w:rsidR="00BB45FD" w:rsidRPr="002E6AE6">
        <w:t xml:space="preserve"> sous le radier</w:t>
      </w:r>
      <w:r w:rsidR="00590BC6" w:rsidRPr="002E6AE6">
        <w:t xml:space="preserve"> </w:t>
      </w:r>
      <w:r w:rsidR="00590BC6" w:rsidRPr="002E6AE6">
        <w:rPr>
          <w:rStyle w:val="Corpsdetexte12Car"/>
          <w:lang w:val="fr-FR"/>
        </w:rPr>
        <w:t>(</w:t>
      </w:r>
      <w:r w:rsidR="00590BC6" w:rsidRPr="002E6AE6">
        <w:rPr>
          <w:rStyle w:val="Corpsdetexte12Car"/>
          <w:rFonts w:ascii="Symbol" w:hAnsi="Symbol"/>
          <w:lang w:val="fr-FR"/>
        </w:rPr>
        <w:t>e</w:t>
      </w:r>
      <w:r w:rsidR="00590BC6" w:rsidRPr="002E6AE6">
        <w:rPr>
          <w:rStyle w:val="Corpsdetexte12Car"/>
          <w:lang w:val="fr-FR"/>
        </w:rPr>
        <w:t>)</w:t>
      </w:r>
    </w:p>
    <w:p w14:paraId="67A34A2A" w14:textId="7AEE26CD" w:rsidR="00EC1B6C" w:rsidRDefault="00EC1B6C" w:rsidP="00EC1B6C">
      <w:pPr>
        <w:pStyle w:val="Titre2"/>
        <w:ind w:left="357" w:hanging="357"/>
      </w:pPr>
      <w:r>
        <w:lastRenderedPageBreak/>
        <w:t>3</w:t>
      </w:r>
      <w:r w:rsidRPr="004422CB">
        <w:t>.</w:t>
      </w:r>
      <w:r>
        <w:t>2</w:t>
      </w:r>
      <w:r w:rsidRPr="004422CB">
        <w:t xml:space="preserve">. </w:t>
      </w:r>
      <w:r w:rsidR="00AD2E47">
        <w:t>Rapport de t</w:t>
      </w:r>
      <w:r>
        <w:t xml:space="preserve">assement </w:t>
      </w:r>
      <w:r w:rsidR="00863C1F">
        <w:t>F</w:t>
      </w:r>
      <w:r>
        <w:t>ondation</w:t>
      </w:r>
      <w:r w:rsidR="00863C1F">
        <w:t xml:space="preserve"> mixte / Fondation sur pieux</w:t>
      </w:r>
    </w:p>
    <w:p w14:paraId="63E70385" w14:textId="08677201" w:rsidR="00AD2E47" w:rsidRDefault="00AD2E47" w:rsidP="00AD2E47">
      <w:pPr>
        <w:pStyle w:val="Corpsdetexte12retrait5mm"/>
        <w:rPr>
          <w:rStyle w:val="Corpsdetexte12Car"/>
          <w:lang w:val="fr-FR"/>
        </w:rPr>
      </w:pPr>
      <w:r w:rsidRPr="00D51952">
        <w:rPr>
          <w:rStyle w:val="Corpsdetexte12Car"/>
          <w:lang w:val="fr-FR"/>
        </w:rPr>
        <w:t xml:space="preserve">La Figure </w:t>
      </w:r>
      <w:r>
        <w:rPr>
          <w:rStyle w:val="Corpsdetexte12Car"/>
          <w:lang w:val="fr-FR"/>
        </w:rPr>
        <w:t>4</w:t>
      </w:r>
      <w:r w:rsidRPr="00D51952">
        <w:rPr>
          <w:rStyle w:val="Corpsdetexte12Car"/>
          <w:lang w:val="fr-FR"/>
        </w:rPr>
        <w:t xml:space="preserve"> présente la variation du </w:t>
      </w:r>
      <w:r>
        <w:rPr>
          <w:rStyle w:val="Corpsdetexte12Car"/>
          <w:lang w:val="fr-FR"/>
        </w:rPr>
        <w:t xml:space="preserve">rapport de </w:t>
      </w:r>
      <w:r w:rsidR="00BB45FD">
        <w:rPr>
          <w:rStyle w:val="Corpsdetexte12Car"/>
          <w:lang w:val="fr-FR"/>
        </w:rPr>
        <w:t>tassement</w:t>
      </w:r>
      <w:r w:rsidRPr="00AD2E47">
        <w:t xml:space="preserve"> Fondation mixte / Fondation sur pieux</w:t>
      </w:r>
      <w:r w:rsidRPr="00D51952">
        <w:rPr>
          <w:rStyle w:val="Corpsdetexte12Car"/>
          <w:lang w:val="fr-FR"/>
        </w:rPr>
        <w:t xml:space="preserve"> </w:t>
      </w:r>
      <w:r w:rsidR="00DC74FC">
        <w:rPr>
          <w:rStyle w:val="Corpsdetexte12Car"/>
          <w:lang w:val="fr-FR"/>
        </w:rPr>
        <w:t>équivalent</w:t>
      </w:r>
      <w:r w:rsidR="009804E4">
        <w:rPr>
          <w:rStyle w:val="Corpsdetexte12Car"/>
          <w:lang w:val="fr-FR"/>
        </w:rPr>
        <w:t xml:space="preserve"> (c-à-d même nombre et répartition de pieux)</w:t>
      </w:r>
      <w:r w:rsidR="00DC74FC">
        <w:rPr>
          <w:rStyle w:val="Corpsdetexte12Car"/>
          <w:lang w:val="fr-FR"/>
        </w:rPr>
        <w:t xml:space="preserve"> </w:t>
      </w:r>
      <w:r w:rsidR="00E61CA3" w:rsidRPr="009804E4">
        <w:rPr>
          <w:rStyle w:val="Corpsdetexte12Car"/>
          <w:rFonts w:ascii="Symbol" w:hAnsi="Symbol"/>
          <w:lang w:val="fr-FR"/>
        </w:rPr>
        <w:t>D</w:t>
      </w:r>
      <w:r w:rsidR="00E61CA3" w:rsidRPr="009804E4">
        <w:rPr>
          <w:rStyle w:val="Corpsdetexte12Car"/>
          <w:vertAlign w:val="subscript"/>
          <w:lang w:val="fr-FR"/>
        </w:rPr>
        <w:t>FM</w:t>
      </w:r>
      <w:r w:rsidR="00E61CA3" w:rsidRPr="009804E4">
        <w:rPr>
          <w:rStyle w:val="Corpsdetexte12Car"/>
          <w:lang w:val="fr-FR"/>
        </w:rPr>
        <w:t>/</w:t>
      </w:r>
      <w:r w:rsidR="00E61CA3" w:rsidRPr="009804E4">
        <w:rPr>
          <w:rStyle w:val="Corpsdetexte12Car"/>
          <w:rFonts w:ascii="Symbol" w:hAnsi="Symbol"/>
          <w:lang w:val="fr-FR"/>
        </w:rPr>
        <w:t>D</w:t>
      </w:r>
      <w:r w:rsidR="00E61CA3" w:rsidRPr="009804E4">
        <w:rPr>
          <w:rStyle w:val="Corpsdetexte12Car"/>
          <w:vertAlign w:val="subscript"/>
          <w:lang w:val="fr-FR"/>
        </w:rPr>
        <w:t>FP</w:t>
      </w:r>
      <w:r w:rsidR="00E61CA3" w:rsidRPr="009804E4">
        <w:rPr>
          <w:noProof/>
        </w:rPr>
        <w:t xml:space="preserve"> </w:t>
      </w:r>
      <w:r w:rsidRPr="00D51952">
        <w:rPr>
          <w:rStyle w:val="Corpsdetexte12Car"/>
          <w:lang w:val="fr-FR"/>
        </w:rPr>
        <w:t xml:space="preserve">pour différentes valeurs de </w:t>
      </w:r>
      <w:proofErr w:type="spellStart"/>
      <w:r w:rsidR="00204413">
        <w:rPr>
          <w:lang w:val="fr-FR"/>
        </w:rPr>
        <w:t>E</w:t>
      </w:r>
      <w:r w:rsidR="00204413">
        <w:rPr>
          <w:vertAlign w:val="subscript"/>
          <w:lang w:val="fr-FR"/>
        </w:rPr>
        <w:t>sol</w:t>
      </w:r>
      <w:proofErr w:type="spellEnd"/>
      <w:r w:rsidR="00204413">
        <w:rPr>
          <w:lang w:val="fr-FR"/>
        </w:rPr>
        <w:t>, d, L, N et e/d</w:t>
      </w:r>
      <w:r w:rsidRPr="00D51952">
        <w:rPr>
          <w:rStyle w:val="Corpsdetexte12Car"/>
          <w:lang w:val="fr-FR"/>
        </w:rPr>
        <w:t>. Il est montré que :</w:t>
      </w:r>
    </w:p>
    <w:p w14:paraId="60DBA165" w14:textId="59A9352D" w:rsidR="00DC74FC" w:rsidRDefault="00DC74FC" w:rsidP="00DC74FC">
      <w:pPr>
        <w:pStyle w:val="Corpsdetexte12retrait5mm"/>
        <w:numPr>
          <w:ilvl w:val="0"/>
          <w:numId w:val="7"/>
        </w:numPr>
        <w:rPr>
          <w:rStyle w:val="Corpsdetexte12Car"/>
          <w:lang w:val="fr-FR"/>
        </w:rPr>
      </w:pPr>
      <w:r>
        <w:rPr>
          <w:rStyle w:val="Corpsdetexte12Car"/>
          <w:lang w:val="fr-FR"/>
        </w:rPr>
        <w:t xml:space="preserve">Ce rapport </w:t>
      </w:r>
      <w:r w:rsidR="0014711B">
        <w:rPr>
          <w:rStyle w:val="Corpsdetexte12Car"/>
          <w:lang w:val="fr-FR"/>
        </w:rPr>
        <w:t>change</w:t>
      </w:r>
      <w:r>
        <w:rPr>
          <w:rStyle w:val="Corpsdetexte12Car"/>
          <w:lang w:val="fr-FR"/>
        </w:rPr>
        <w:t xml:space="preserve"> peu </w:t>
      </w:r>
      <w:r w:rsidR="0014711B">
        <w:rPr>
          <w:rStyle w:val="Corpsdetexte12Car"/>
          <w:lang w:val="fr-FR"/>
        </w:rPr>
        <w:t xml:space="preserve">(à quelques % près) en fonction de </w:t>
      </w:r>
      <w:proofErr w:type="spellStart"/>
      <w:r w:rsidR="00933E61">
        <w:rPr>
          <w:lang w:val="fr-FR"/>
        </w:rPr>
        <w:t>E</w:t>
      </w:r>
      <w:r w:rsidR="00933E61">
        <w:rPr>
          <w:vertAlign w:val="subscript"/>
          <w:lang w:val="fr-FR"/>
        </w:rPr>
        <w:t>sol</w:t>
      </w:r>
      <w:proofErr w:type="spellEnd"/>
      <w:r w:rsidR="00933E61">
        <w:rPr>
          <w:lang w:val="fr-FR"/>
        </w:rPr>
        <w:t>, d, L, N et e/d</w:t>
      </w:r>
      <w:r w:rsidR="0014711B" w:rsidRPr="00D51952">
        <w:rPr>
          <w:rStyle w:val="Corpsdetexte12Car"/>
          <w:lang w:val="fr-FR"/>
        </w:rPr>
        <w:t>.</w:t>
      </w:r>
    </w:p>
    <w:p w14:paraId="409D747A" w14:textId="7BFDA747" w:rsidR="0014711B" w:rsidRDefault="0014711B" w:rsidP="00DC74FC">
      <w:pPr>
        <w:pStyle w:val="Corpsdetexte12retrait5mm"/>
        <w:numPr>
          <w:ilvl w:val="0"/>
          <w:numId w:val="7"/>
        </w:numPr>
        <w:rPr>
          <w:rStyle w:val="Corpsdetexte12Car"/>
          <w:lang w:val="fr-FR"/>
        </w:rPr>
      </w:pPr>
      <w:r>
        <w:rPr>
          <w:rStyle w:val="Corpsdetexte12Car"/>
          <w:lang w:val="fr-FR"/>
        </w:rPr>
        <w:t xml:space="preserve">Ce rapport est inférieur à 1, ce qui signifie que </w:t>
      </w:r>
      <w:r w:rsidR="00EF5CA2">
        <w:rPr>
          <w:rStyle w:val="Corpsdetexte12Car"/>
          <w:lang w:val="fr-FR"/>
        </w:rPr>
        <w:t>la fondation mixte tasse moin</w:t>
      </w:r>
      <w:r w:rsidR="00AE7003">
        <w:rPr>
          <w:rStyle w:val="Corpsdetexte12Car"/>
          <w:lang w:val="fr-FR"/>
        </w:rPr>
        <w:t>s</w:t>
      </w:r>
      <w:r w:rsidR="00EF5CA2">
        <w:rPr>
          <w:rStyle w:val="Corpsdetexte12Car"/>
          <w:lang w:val="fr-FR"/>
        </w:rPr>
        <w:t xml:space="preserve"> que la fondation sur pieux équivalente. Cependant, cette réduction est plutôt </w:t>
      </w:r>
      <w:r w:rsidR="009804E4">
        <w:rPr>
          <w:rStyle w:val="Corpsdetexte12Car"/>
          <w:lang w:val="fr-FR"/>
        </w:rPr>
        <w:t>modeste</w:t>
      </w:r>
      <w:r w:rsidR="00EF5CA2">
        <w:rPr>
          <w:rStyle w:val="Corpsdetexte12Car"/>
          <w:lang w:val="fr-FR"/>
        </w:rPr>
        <w:t xml:space="preserve"> (5%</w:t>
      </w:r>
      <w:r w:rsidR="00BB45FD">
        <w:rPr>
          <w:rStyle w:val="Corpsdetexte12Car"/>
          <w:lang w:val="fr-FR"/>
        </w:rPr>
        <w:t xml:space="preserve"> à </w:t>
      </w:r>
      <w:r w:rsidR="00EF5CA2">
        <w:rPr>
          <w:rStyle w:val="Corpsdetexte12Car"/>
          <w:lang w:val="fr-FR"/>
        </w:rPr>
        <w:t xml:space="preserve">10% pour les cas courants). En effet, la réduction du tassement des pieux par la </w:t>
      </w:r>
      <w:r w:rsidR="00110160">
        <w:rPr>
          <w:rStyle w:val="Corpsdetexte12Car"/>
          <w:lang w:val="fr-FR"/>
        </w:rPr>
        <w:t>diminution</w:t>
      </w:r>
      <w:r w:rsidR="00EF5CA2">
        <w:rPr>
          <w:rStyle w:val="Corpsdetexte12Car"/>
          <w:lang w:val="fr-FR"/>
        </w:rPr>
        <w:t xml:space="preserve"> de charge</w:t>
      </w:r>
      <w:r w:rsidR="00BB45FD">
        <w:rPr>
          <w:rStyle w:val="Corpsdetexte12Car"/>
          <w:lang w:val="fr-FR"/>
        </w:rPr>
        <w:t>s</w:t>
      </w:r>
      <w:r w:rsidR="00EF5CA2">
        <w:rPr>
          <w:rStyle w:val="Corpsdetexte12Car"/>
          <w:lang w:val="fr-FR"/>
        </w:rPr>
        <w:t xml:space="preserve"> transmise</w:t>
      </w:r>
      <w:r w:rsidR="00BB45FD">
        <w:rPr>
          <w:rStyle w:val="Corpsdetexte12Car"/>
          <w:lang w:val="fr-FR"/>
        </w:rPr>
        <w:t>s</w:t>
      </w:r>
      <w:r w:rsidR="00EF5CA2">
        <w:rPr>
          <w:rStyle w:val="Corpsdetexte12Car"/>
          <w:lang w:val="fr-FR"/>
        </w:rPr>
        <w:t xml:space="preserve"> aux pieux est compensée</w:t>
      </w:r>
      <w:r w:rsidR="00BB45FD">
        <w:rPr>
          <w:rStyle w:val="Corpsdetexte12Car"/>
          <w:lang w:val="fr-FR"/>
        </w:rPr>
        <w:t xml:space="preserve"> en partie</w:t>
      </w:r>
      <w:r w:rsidR="00EF5CA2">
        <w:rPr>
          <w:rStyle w:val="Corpsdetexte12Car"/>
          <w:lang w:val="fr-FR"/>
        </w:rPr>
        <w:t xml:space="preserve"> par le tassement du sol sous le radier.</w:t>
      </w:r>
    </w:p>
    <w:p w14:paraId="20D3D316" w14:textId="733EE984" w:rsidR="00EF5CA2" w:rsidRPr="00EB0FFC" w:rsidRDefault="000904B5" w:rsidP="003228B9">
      <w:pPr>
        <w:pStyle w:val="Corpsdetexte12retrait5mm"/>
        <w:ind w:firstLine="284"/>
        <w:rPr>
          <w:lang w:val="fr-FR"/>
        </w:rPr>
      </w:pPr>
      <w:r>
        <w:rPr>
          <w:lang w:val="fr-FR"/>
        </w:rPr>
        <w:t>Dans l</w:t>
      </w:r>
      <w:r w:rsidR="00D270A0">
        <w:rPr>
          <w:lang w:val="fr-FR"/>
        </w:rPr>
        <w:t xml:space="preserve">’autre </w:t>
      </w:r>
      <w:r>
        <w:rPr>
          <w:lang w:val="fr-FR"/>
        </w:rPr>
        <w:t>sens,</w:t>
      </w:r>
      <w:r w:rsidR="00BB45FD">
        <w:rPr>
          <w:lang w:val="fr-FR"/>
        </w:rPr>
        <w:t xml:space="preserve"> </w:t>
      </w:r>
      <w:r w:rsidR="00D270A0">
        <w:rPr>
          <w:lang w:val="fr-FR"/>
        </w:rPr>
        <w:t>un</w:t>
      </w:r>
      <w:r w:rsidR="00EF5CA2">
        <w:rPr>
          <w:lang w:val="fr-FR"/>
        </w:rPr>
        <w:t xml:space="preserve"> calcul de tassement d’une fondation sur</w:t>
      </w:r>
      <w:r w:rsidR="00BB45FD">
        <w:rPr>
          <w:lang w:val="fr-FR"/>
        </w:rPr>
        <w:t xml:space="preserve"> un groupe</w:t>
      </w:r>
      <w:r w:rsidR="00EF5CA2">
        <w:rPr>
          <w:lang w:val="fr-FR"/>
        </w:rPr>
        <w:t xml:space="preserve"> pieux (</w:t>
      </w:r>
      <w:r w:rsidR="00BB45FD">
        <w:rPr>
          <w:lang w:val="fr-FR"/>
        </w:rPr>
        <w:t xml:space="preserve">calcul </w:t>
      </w:r>
      <w:r w:rsidR="00E61CA3">
        <w:rPr>
          <w:lang w:val="fr-FR"/>
        </w:rPr>
        <w:t xml:space="preserve">dit « classique », </w:t>
      </w:r>
      <w:r w:rsidR="00EF5CA2">
        <w:rPr>
          <w:lang w:val="fr-FR"/>
        </w:rPr>
        <w:t>généralement maitrisé)</w:t>
      </w:r>
      <w:r w:rsidR="00D548F0">
        <w:rPr>
          <w:lang w:val="fr-FR"/>
        </w:rPr>
        <w:t xml:space="preserve"> donne</w:t>
      </w:r>
      <w:r w:rsidR="00EB0FFC">
        <w:rPr>
          <w:lang w:val="fr-FR"/>
        </w:rPr>
        <w:t>ra</w:t>
      </w:r>
      <w:r w:rsidR="00D548F0">
        <w:rPr>
          <w:lang w:val="fr-FR"/>
        </w:rPr>
        <w:t xml:space="preserve"> l’ordre de grandeur du tassement de la fondation mixte équivalente (à </w:t>
      </w:r>
      <w:r w:rsidR="00D548F0" w:rsidRPr="003228B9">
        <w:t>quelques % près</w:t>
      </w:r>
      <w:r w:rsidR="00BB45FD">
        <w:rPr>
          <w:lang w:val="fr-FR"/>
        </w:rPr>
        <w:t xml:space="preserve"> et</w:t>
      </w:r>
      <w:r w:rsidR="00D548F0" w:rsidRPr="003228B9">
        <w:t xml:space="preserve"> dans le sens sécuritaire)</w:t>
      </w:r>
      <w:r w:rsidR="00EB0FFC">
        <w:rPr>
          <w:lang w:val="fr-FR"/>
        </w:rPr>
        <w:t>, qui est utile pour une étude préliminaire et/ou d’AVP.</w:t>
      </w:r>
    </w:p>
    <w:p w14:paraId="7E612C55" w14:textId="46777EC7" w:rsidR="00EC1B6C" w:rsidRDefault="00CF3033" w:rsidP="00F711C8">
      <w:pPr>
        <w:pStyle w:val="Corpsdetexte12retrait5mm"/>
        <w:jc w:val="center"/>
        <w:rPr>
          <w:rStyle w:val="Corpsdetexte12Car"/>
          <w:lang w:val="fr-FR"/>
        </w:rPr>
      </w:pPr>
      <w:r w:rsidRPr="00D51952">
        <w:rPr>
          <w:noProof/>
        </w:rPr>
        <w:drawing>
          <wp:anchor distT="0" distB="0" distL="114300" distR="114300" simplePos="0" relativeHeight="251670528" behindDoc="0" locked="0" layoutInCell="1" allowOverlap="1" wp14:anchorId="3332441F" wp14:editId="46815D7E">
            <wp:simplePos x="0" y="0"/>
            <wp:positionH relativeFrom="column">
              <wp:posOffset>1774754</wp:posOffset>
            </wp:positionH>
            <wp:positionV relativeFrom="paragraph">
              <wp:posOffset>768209</wp:posOffset>
            </wp:positionV>
            <wp:extent cx="682901" cy="541867"/>
            <wp:effectExtent l="0" t="0" r="3175" b="0"/>
            <wp:wrapNone/>
            <wp:docPr id="20" name="Image 9" descr="Une image contenant texte, périphérique&#10;&#10;Description générée automatiquement">
              <a:extLst xmlns:a="http://schemas.openxmlformats.org/drawingml/2006/main">
                <a:ext uri="{FF2B5EF4-FFF2-40B4-BE49-F238E27FC236}">
                  <a16:creationId xmlns:a16="http://schemas.microsoft.com/office/drawing/2014/main" id="{B5418C86-CC90-4D72-9F8C-99B3D48FC8D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57" name="Image 9" descr="Une image contenant texte, périphérique&#10;&#10;Description générée automatiquement">
                      <a:extLst>
                        <a:ext uri="{FF2B5EF4-FFF2-40B4-BE49-F238E27FC236}">
                          <a16:creationId xmlns:a16="http://schemas.microsoft.com/office/drawing/2014/main" id="{B5418C86-CC90-4D72-9F8C-99B3D48FC8DF}"/>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6053" cy="544368"/>
                    </a:xfrm>
                    <a:prstGeom prst="rect">
                      <a:avLst/>
                    </a:prstGeom>
                    <a:noFill/>
                    <a:ln>
                      <a:noFill/>
                    </a:ln>
                  </pic:spPr>
                </pic:pic>
              </a:graphicData>
            </a:graphic>
            <wp14:sizeRelH relativeFrom="page">
              <wp14:pctWidth>0</wp14:pctWidth>
            </wp14:sizeRelH>
            <wp14:sizeRelV relativeFrom="page">
              <wp14:pctHeight>0</wp14:pctHeight>
            </wp14:sizeRelV>
          </wp:anchor>
        </w:drawing>
      </w:r>
      <w:r w:rsidR="009143AE">
        <w:rPr>
          <w:noProof/>
        </w:rPr>
        <w:drawing>
          <wp:inline distT="0" distB="0" distL="0" distR="0" wp14:anchorId="46A714C4" wp14:editId="4BDB9B71">
            <wp:extent cx="2472267" cy="1573261"/>
            <wp:effectExtent l="0" t="0" r="4445" b="8255"/>
            <wp:docPr id="46" name="Image 46"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 46" descr="Une image contenant table&#10;&#10;Description générée automatiquement"/>
                    <pic:cNvPicPr/>
                  </pic:nvPicPr>
                  <pic:blipFill>
                    <a:blip r:embed="rId15"/>
                    <a:stretch>
                      <a:fillRect/>
                    </a:stretch>
                  </pic:blipFill>
                  <pic:spPr>
                    <a:xfrm>
                      <a:off x="0" y="0"/>
                      <a:ext cx="2485087" cy="1581419"/>
                    </a:xfrm>
                    <a:prstGeom prst="rect">
                      <a:avLst/>
                    </a:prstGeom>
                  </pic:spPr>
                </pic:pic>
              </a:graphicData>
            </a:graphic>
          </wp:inline>
        </w:drawing>
      </w:r>
      <w:r w:rsidR="009143AE">
        <w:rPr>
          <w:noProof/>
        </w:rPr>
        <w:drawing>
          <wp:inline distT="0" distB="0" distL="0" distR="0" wp14:anchorId="7BE22B45" wp14:editId="6A45054E">
            <wp:extent cx="2470256" cy="1569156"/>
            <wp:effectExtent l="0" t="0" r="6350" b="0"/>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484619" cy="1578279"/>
                    </a:xfrm>
                    <a:prstGeom prst="rect">
                      <a:avLst/>
                    </a:prstGeom>
                  </pic:spPr>
                </pic:pic>
              </a:graphicData>
            </a:graphic>
          </wp:inline>
        </w:drawing>
      </w:r>
      <w:r w:rsidR="009143AE">
        <w:rPr>
          <w:noProof/>
        </w:rPr>
        <w:drawing>
          <wp:inline distT="0" distB="0" distL="0" distR="0" wp14:anchorId="3BA39443" wp14:editId="16B3F3DF">
            <wp:extent cx="2460978" cy="1565369"/>
            <wp:effectExtent l="0" t="0" r="0" b="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472705" cy="1572828"/>
                    </a:xfrm>
                    <a:prstGeom prst="rect">
                      <a:avLst/>
                    </a:prstGeom>
                  </pic:spPr>
                </pic:pic>
              </a:graphicData>
            </a:graphic>
          </wp:inline>
        </w:drawing>
      </w:r>
      <w:r w:rsidR="009143AE">
        <w:rPr>
          <w:noProof/>
        </w:rPr>
        <w:drawing>
          <wp:inline distT="0" distB="0" distL="0" distR="0" wp14:anchorId="5DE6C7C0" wp14:editId="46998989">
            <wp:extent cx="2359378" cy="1514749"/>
            <wp:effectExtent l="0" t="0" r="3175" b="9525"/>
            <wp:docPr id="51" name="Image 51"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51" descr="Une image contenant table&#10;&#10;Description générée automatiquement"/>
                    <pic:cNvPicPr/>
                  </pic:nvPicPr>
                  <pic:blipFill>
                    <a:blip r:embed="rId18"/>
                    <a:stretch>
                      <a:fillRect/>
                    </a:stretch>
                  </pic:blipFill>
                  <pic:spPr>
                    <a:xfrm>
                      <a:off x="0" y="0"/>
                      <a:ext cx="2377169" cy="1526171"/>
                    </a:xfrm>
                    <a:prstGeom prst="rect">
                      <a:avLst/>
                    </a:prstGeom>
                  </pic:spPr>
                </pic:pic>
              </a:graphicData>
            </a:graphic>
          </wp:inline>
        </w:drawing>
      </w:r>
    </w:p>
    <w:p w14:paraId="438AD36D" w14:textId="687032C2" w:rsidR="00AD2E47" w:rsidRPr="00AD2E47" w:rsidRDefault="00AD2E47" w:rsidP="00AD2E47">
      <w:pPr>
        <w:pStyle w:val="titredefigure"/>
        <w:spacing w:before="0"/>
        <w:rPr>
          <w:rStyle w:val="Corpsdetexte12Car"/>
          <w:sz w:val="22"/>
          <w:lang w:val="fr-FR" w:eastAsia="fr-FR"/>
        </w:rPr>
      </w:pPr>
      <w:r w:rsidRPr="009804E4">
        <w:t xml:space="preserve">Figure 4. </w:t>
      </w:r>
      <w:r w:rsidR="00DC74FC" w:rsidRPr="009804E4">
        <w:t>Rapport de t</w:t>
      </w:r>
      <w:r w:rsidRPr="009804E4">
        <w:t>assement Fondation mixte / Fondation sur pieux</w:t>
      </w:r>
      <w:r w:rsidR="00BB45FD" w:rsidRPr="009804E4">
        <w:t xml:space="preserve"> équivalente</w:t>
      </w:r>
      <w:r w:rsidR="00590BC6" w:rsidRPr="009804E4">
        <w:t xml:space="preserve"> </w:t>
      </w:r>
      <w:r w:rsidR="00590BC6" w:rsidRPr="009804E4">
        <w:rPr>
          <w:rStyle w:val="Corpsdetexte12Car"/>
          <w:lang w:val="fr-FR"/>
        </w:rPr>
        <w:t>(</w:t>
      </w:r>
      <w:r w:rsidR="00590BC6" w:rsidRPr="009804E4">
        <w:rPr>
          <w:rStyle w:val="Corpsdetexte12Car"/>
          <w:rFonts w:ascii="Symbol" w:hAnsi="Symbol"/>
          <w:lang w:val="fr-FR"/>
        </w:rPr>
        <w:t>D</w:t>
      </w:r>
      <w:r w:rsidR="00590BC6" w:rsidRPr="009804E4">
        <w:rPr>
          <w:rStyle w:val="Corpsdetexte12Car"/>
          <w:vertAlign w:val="subscript"/>
          <w:lang w:val="fr-FR"/>
        </w:rPr>
        <w:t>FM</w:t>
      </w:r>
      <w:r w:rsidR="00590BC6" w:rsidRPr="009804E4">
        <w:rPr>
          <w:rStyle w:val="Corpsdetexte12Car"/>
          <w:lang w:val="fr-FR"/>
        </w:rPr>
        <w:t>/</w:t>
      </w:r>
      <w:r w:rsidR="00590BC6" w:rsidRPr="009804E4">
        <w:rPr>
          <w:rStyle w:val="Corpsdetexte12Car"/>
          <w:rFonts w:ascii="Symbol" w:hAnsi="Symbol"/>
          <w:lang w:val="fr-FR"/>
        </w:rPr>
        <w:t>D</w:t>
      </w:r>
      <w:r w:rsidR="00590BC6" w:rsidRPr="009804E4">
        <w:rPr>
          <w:rStyle w:val="Corpsdetexte12Car"/>
          <w:vertAlign w:val="subscript"/>
          <w:lang w:val="fr-FR"/>
        </w:rPr>
        <w:t>FP</w:t>
      </w:r>
      <w:r w:rsidR="00590BC6" w:rsidRPr="009804E4">
        <w:rPr>
          <w:rStyle w:val="Corpsdetexte12Car"/>
          <w:lang w:val="fr-FR"/>
        </w:rPr>
        <w:t>)</w:t>
      </w:r>
      <w:r w:rsidR="008A528C" w:rsidRPr="009804E4">
        <w:rPr>
          <w:noProof/>
        </w:rPr>
        <w:t xml:space="preserve"> </w:t>
      </w:r>
    </w:p>
    <w:p w14:paraId="4914AE00" w14:textId="395AD134" w:rsidR="002517A9" w:rsidRDefault="002517A9" w:rsidP="002517A9">
      <w:pPr>
        <w:pStyle w:val="Titre2"/>
        <w:ind w:left="357" w:hanging="357"/>
      </w:pPr>
      <w:r>
        <w:t>3</w:t>
      </w:r>
      <w:r w:rsidRPr="004422CB">
        <w:t>.</w:t>
      </w:r>
      <w:r w:rsidR="00EC1B6C">
        <w:t>3</w:t>
      </w:r>
      <w:r w:rsidRPr="004422CB">
        <w:t xml:space="preserve">. </w:t>
      </w:r>
      <w:r>
        <w:t>Répartitions de charges entre pieux</w:t>
      </w:r>
    </w:p>
    <w:p w14:paraId="5158A251" w14:textId="1E304639" w:rsidR="00345B72" w:rsidRDefault="00DB5400" w:rsidP="003228B9">
      <w:pPr>
        <w:pStyle w:val="Corpsdetexte12retrait5mm"/>
        <w:rPr>
          <w:rStyle w:val="Corpsdetexte12Car"/>
          <w:lang w:val="fr-FR"/>
        </w:rPr>
      </w:pPr>
      <w:r>
        <w:rPr>
          <w:rStyle w:val="Corpsdetexte12Car"/>
          <w:lang w:val="fr-FR"/>
        </w:rPr>
        <w:t xml:space="preserve">Il est connu que le comportement des pieux individuels dans un groupe </w:t>
      </w:r>
      <w:r w:rsidR="006B489F">
        <w:rPr>
          <w:rStyle w:val="Corpsdetexte12Car"/>
          <w:lang w:val="fr-FR"/>
        </w:rPr>
        <w:t>sous une charge verticale</w:t>
      </w:r>
      <w:r>
        <w:rPr>
          <w:rStyle w:val="Corpsdetexte12Car"/>
          <w:lang w:val="fr-FR"/>
        </w:rPr>
        <w:t xml:space="preserve"> </w:t>
      </w:r>
      <w:r w:rsidR="002734B1">
        <w:rPr>
          <w:rStyle w:val="Corpsdetexte12Car"/>
          <w:lang w:val="fr-FR"/>
        </w:rPr>
        <w:t xml:space="preserve">centrée </w:t>
      </w:r>
      <w:r>
        <w:rPr>
          <w:rStyle w:val="Corpsdetexte12Car"/>
          <w:lang w:val="fr-FR"/>
        </w:rPr>
        <w:t xml:space="preserve">est différent en fonction de leur position. </w:t>
      </w:r>
      <w:r w:rsidR="00A03112">
        <w:rPr>
          <w:rStyle w:val="Corpsdetexte12Car"/>
          <w:lang w:val="fr-FR"/>
        </w:rPr>
        <w:t xml:space="preserve">L’effet d’interaction entre </w:t>
      </w:r>
      <w:r w:rsidR="00AB585E">
        <w:rPr>
          <w:rStyle w:val="Corpsdetexte12Car"/>
          <w:lang w:val="fr-FR"/>
        </w:rPr>
        <w:t xml:space="preserve">les </w:t>
      </w:r>
      <w:r w:rsidR="00A03112">
        <w:rPr>
          <w:rStyle w:val="Corpsdetexte12Car"/>
          <w:lang w:val="fr-FR"/>
        </w:rPr>
        <w:t xml:space="preserve">pieux est maximum pour le pieu au centre, qui </w:t>
      </w:r>
      <w:r w:rsidR="00AB585E">
        <w:rPr>
          <w:rStyle w:val="Corpsdetexte12Car"/>
          <w:lang w:val="fr-FR"/>
        </w:rPr>
        <w:t>mobilise</w:t>
      </w:r>
      <w:r w:rsidR="00A03112">
        <w:rPr>
          <w:rStyle w:val="Corpsdetexte12Car"/>
          <w:lang w:val="fr-FR"/>
        </w:rPr>
        <w:t xml:space="preserve"> peu </w:t>
      </w:r>
      <w:r w:rsidR="00AB585E">
        <w:rPr>
          <w:rStyle w:val="Corpsdetexte12Car"/>
          <w:lang w:val="fr-FR"/>
        </w:rPr>
        <w:t>le</w:t>
      </w:r>
      <w:r w:rsidR="00A03112">
        <w:rPr>
          <w:rStyle w:val="Corpsdetexte12Car"/>
          <w:lang w:val="fr-FR"/>
        </w:rPr>
        <w:t xml:space="preserve"> frottement </w:t>
      </w:r>
      <w:r w:rsidR="006B489F">
        <w:rPr>
          <w:rStyle w:val="Corpsdetexte12Car"/>
          <w:lang w:val="fr-FR"/>
        </w:rPr>
        <w:t xml:space="preserve">et davantage </w:t>
      </w:r>
      <w:r w:rsidR="00AB585E">
        <w:rPr>
          <w:rStyle w:val="Corpsdetexte12Car"/>
          <w:lang w:val="fr-FR"/>
        </w:rPr>
        <w:t>la</w:t>
      </w:r>
      <w:r w:rsidR="006B489F">
        <w:rPr>
          <w:rStyle w:val="Corpsdetexte12Car"/>
          <w:lang w:val="fr-FR"/>
        </w:rPr>
        <w:t xml:space="preserve"> pointe, et minimum pour le</w:t>
      </w:r>
      <w:r w:rsidR="00907FE5">
        <w:rPr>
          <w:rStyle w:val="Corpsdetexte12Car"/>
          <w:lang w:val="fr-FR"/>
        </w:rPr>
        <w:t>s</w:t>
      </w:r>
      <w:r w:rsidR="006B489F">
        <w:rPr>
          <w:rStyle w:val="Corpsdetexte12Car"/>
          <w:lang w:val="fr-FR"/>
        </w:rPr>
        <w:t xml:space="preserve"> pieu</w:t>
      </w:r>
      <w:r w:rsidR="00907FE5">
        <w:rPr>
          <w:rStyle w:val="Corpsdetexte12Car"/>
          <w:lang w:val="fr-FR"/>
        </w:rPr>
        <w:t>x</w:t>
      </w:r>
      <w:r w:rsidR="006B489F">
        <w:rPr>
          <w:rStyle w:val="Corpsdetexte12Car"/>
          <w:lang w:val="fr-FR"/>
        </w:rPr>
        <w:t xml:space="preserve"> aux coins</w:t>
      </w:r>
      <w:r w:rsidR="002734B1">
        <w:rPr>
          <w:rStyle w:val="Corpsdetexte12Car"/>
          <w:lang w:val="fr-FR"/>
        </w:rPr>
        <w:t>, qui mobilise</w:t>
      </w:r>
      <w:r w:rsidR="00907FE5">
        <w:rPr>
          <w:rStyle w:val="Corpsdetexte12Car"/>
          <w:lang w:val="fr-FR"/>
        </w:rPr>
        <w:t>nt</w:t>
      </w:r>
      <w:r w:rsidR="002734B1">
        <w:rPr>
          <w:rStyle w:val="Corpsdetexte12Car"/>
          <w:lang w:val="fr-FR"/>
        </w:rPr>
        <w:t xml:space="preserve"> davantage le frottement</w:t>
      </w:r>
      <w:r w:rsidR="006B489F">
        <w:rPr>
          <w:rStyle w:val="Corpsdetexte12Car"/>
          <w:lang w:val="fr-FR"/>
        </w:rPr>
        <w:t xml:space="preserve">. Par conséquent, la charge n’est pas transmise de manière uniforme à tous les pieux : le pieu au centre est </w:t>
      </w:r>
      <w:r w:rsidR="00EB0FFC">
        <w:rPr>
          <w:rStyle w:val="Corpsdetexte12Car"/>
          <w:lang w:val="fr-FR"/>
        </w:rPr>
        <w:t xml:space="preserve">le plus « souple » donc </w:t>
      </w:r>
      <w:r w:rsidR="006B489F">
        <w:rPr>
          <w:rStyle w:val="Corpsdetexte12Car"/>
          <w:lang w:val="fr-FR"/>
        </w:rPr>
        <w:t xml:space="preserve">le moins chargé, la charge augmente </w:t>
      </w:r>
      <w:r w:rsidR="00EB0FFC">
        <w:rPr>
          <w:rStyle w:val="Corpsdetexte12Car"/>
          <w:lang w:val="fr-FR"/>
        </w:rPr>
        <w:t xml:space="preserve">depuis le centre </w:t>
      </w:r>
      <w:r w:rsidR="006B489F">
        <w:rPr>
          <w:rStyle w:val="Corpsdetexte12Car"/>
          <w:lang w:val="fr-FR"/>
        </w:rPr>
        <w:t>vers l’extérieur et le</w:t>
      </w:r>
      <w:r w:rsidR="00345B72">
        <w:rPr>
          <w:rStyle w:val="Corpsdetexte12Car"/>
          <w:lang w:val="fr-FR"/>
        </w:rPr>
        <w:t>s</w:t>
      </w:r>
      <w:r w:rsidR="006B489F">
        <w:rPr>
          <w:rStyle w:val="Corpsdetexte12Car"/>
          <w:lang w:val="fr-FR"/>
        </w:rPr>
        <w:t xml:space="preserve"> pieu</w:t>
      </w:r>
      <w:r w:rsidR="00345B72">
        <w:rPr>
          <w:rStyle w:val="Corpsdetexte12Car"/>
          <w:lang w:val="fr-FR"/>
        </w:rPr>
        <w:t>x</w:t>
      </w:r>
      <w:r w:rsidR="006B489F">
        <w:rPr>
          <w:rStyle w:val="Corpsdetexte12Car"/>
          <w:lang w:val="fr-FR"/>
        </w:rPr>
        <w:t xml:space="preserve"> au</w:t>
      </w:r>
      <w:r w:rsidR="00345B72">
        <w:rPr>
          <w:rStyle w:val="Corpsdetexte12Car"/>
          <w:lang w:val="fr-FR"/>
        </w:rPr>
        <w:t>x</w:t>
      </w:r>
      <w:r w:rsidR="006B489F">
        <w:rPr>
          <w:rStyle w:val="Corpsdetexte12Car"/>
          <w:lang w:val="fr-FR"/>
        </w:rPr>
        <w:t xml:space="preserve"> coin</w:t>
      </w:r>
      <w:r w:rsidR="00345B72">
        <w:rPr>
          <w:rStyle w:val="Corpsdetexte12Car"/>
          <w:lang w:val="fr-FR"/>
        </w:rPr>
        <w:t>s sont</w:t>
      </w:r>
      <w:r w:rsidR="006B489F">
        <w:rPr>
          <w:rStyle w:val="Corpsdetexte12Car"/>
          <w:lang w:val="fr-FR"/>
        </w:rPr>
        <w:t xml:space="preserve"> le</w:t>
      </w:r>
      <w:r w:rsidR="00345B72">
        <w:rPr>
          <w:rStyle w:val="Corpsdetexte12Car"/>
          <w:lang w:val="fr-FR"/>
        </w:rPr>
        <w:t>s</w:t>
      </w:r>
      <w:r w:rsidR="006B489F">
        <w:rPr>
          <w:rStyle w:val="Corpsdetexte12Car"/>
          <w:lang w:val="fr-FR"/>
        </w:rPr>
        <w:t xml:space="preserve"> plus chargé</w:t>
      </w:r>
      <w:r w:rsidR="00345B72">
        <w:rPr>
          <w:rStyle w:val="Corpsdetexte12Car"/>
          <w:lang w:val="fr-FR"/>
        </w:rPr>
        <w:t>s</w:t>
      </w:r>
      <w:r w:rsidR="006B489F">
        <w:rPr>
          <w:rStyle w:val="Corpsdetexte12Car"/>
          <w:lang w:val="fr-FR"/>
        </w:rPr>
        <w:t>.</w:t>
      </w:r>
    </w:p>
    <w:p w14:paraId="7116DBA5" w14:textId="11610063" w:rsidR="003228B9" w:rsidRPr="00345B72" w:rsidRDefault="003228B9" w:rsidP="00345B72">
      <w:pPr>
        <w:pStyle w:val="Corpsdetexte12retrait5mm"/>
        <w:ind w:firstLine="284"/>
      </w:pPr>
      <w:r w:rsidRPr="00345B72">
        <w:t xml:space="preserve">La Figure </w:t>
      </w:r>
      <w:r w:rsidR="002B3653" w:rsidRPr="00345B72">
        <w:t>5</w:t>
      </w:r>
      <w:r w:rsidRPr="00345B72">
        <w:t xml:space="preserve"> présente </w:t>
      </w:r>
      <w:r w:rsidR="002B3653" w:rsidRPr="00345B72">
        <w:t>le rapport de charge entre le pieu au coin et le pieu central</w:t>
      </w:r>
      <w:r w:rsidR="00AB585E" w:rsidRPr="00345B72">
        <w:t>, qui varie de 1.2 jusqu’à 2.6,</w:t>
      </w:r>
      <w:r w:rsidR="002B3653" w:rsidRPr="00345B72">
        <w:t xml:space="preserve"> dans un groupe de 9 pieux</w:t>
      </w:r>
      <w:r w:rsidR="00345B72" w:rsidRPr="00345B72">
        <w:t>.</w:t>
      </w:r>
      <w:r w:rsidR="002734B1" w:rsidRPr="00345B72">
        <w:t xml:space="preserve"> </w:t>
      </w:r>
      <w:r w:rsidR="00345B72" w:rsidRPr="00345B72">
        <w:t>L</w:t>
      </w:r>
      <w:r w:rsidR="002734B1" w:rsidRPr="00345B72">
        <w:t>’écart est plus prononcé pour les pieux flottants dans un sol de consistance faible à moyen, où l’interaction en frottement est prépondérante</w:t>
      </w:r>
      <w:r w:rsidR="00A57838" w:rsidRPr="00345B72">
        <w:t xml:space="preserve">. On observe des </w:t>
      </w:r>
      <w:r w:rsidR="002734B1" w:rsidRPr="00345B72">
        <w:t>rapports</w:t>
      </w:r>
      <w:r w:rsidR="00A57838" w:rsidRPr="00345B72">
        <w:t xml:space="preserve"> très similaires</w:t>
      </w:r>
      <w:r w:rsidR="00AB585E" w:rsidRPr="00345B72">
        <w:t xml:space="preserve"> pour deux configurations</w:t>
      </w:r>
      <w:r w:rsidR="00A57838" w:rsidRPr="00345B72">
        <w:t>,</w:t>
      </w:r>
      <w:r w:rsidR="00AB585E" w:rsidRPr="00345B72">
        <w:t xml:space="preserve"> fondation sur pieux et fondation mixte</w:t>
      </w:r>
      <w:r w:rsidR="00345B72" w:rsidRPr="00345B72">
        <w:t>.</w:t>
      </w:r>
    </w:p>
    <w:p w14:paraId="39239F7D" w14:textId="11E1140B" w:rsidR="002517A9" w:rsidRDefault="00BA767C" w:rsidP="00BA767C">
      <w:pPr>
        <w:pStyle w:val="Corpsdetexte12retrait5mm"/>
        <w:ind w:firstLine="284"/>
        <w:rPr>
          <w:rStyle w:val="Corpsdetexte12Car"/>
          <w:lang w:val="fr-FR"/>
        </w:rPr>
      </w:pPr>
      <w:r w:rsidRPr="00BA767C">
        <w:t xml:space="preserve">La Figure </w:t>
      </w:r>
      <w:r>
        <w:rPr>
          <w:lang w:val="fr-FR"/>
        </w:rPr>
        <w:t>6</w:t>
      </w:r>
      <w:r w:rsidRPr="00BA767C">
        <w:t xml:space="preserve"> présente </w:t>
      </w:r>
      <w:r>
        <w:rPr>
          <w:lang w:val="fr-FR"/>
        </w:rPr>
        <w:t>les r</w:t>
      </w:r>
      <w:r>
        <w:t>apport</w:t>
      </w:r>
      <w:r w:rsidR="00345B72">
        <w:rPr>
          <w:lang w:val="fr-FR"/>
        </w:rPr>
        <w:t>s</w:t>
      </w:r>
      <w:r>
        <w:t xml:space="preserve"> de charge des pieux d’une fondation mixte </w:t>
      </w:r>
      <w:r w:rsidR="00345B72">
        <w:rPr>
          <w:lang w:val="fr-FR"/>
        </w:rPr>
        <w:t>(</w:t>
      </w:r>
      <w:r w:rsidR="00345B72">
        <w:t>F</w:t>
      </w:r>
      <w:r w:rsidR="00345B72" w:rsidRPr="00307293">
        <w:rPr>
          <w:vertAlign w:val="subscript"/>
        </w:rPr>
        <w:t>F</w:t>
      </w:r>
      <w:r w:rsidR="00345B72">
        <w:rPr>
          <w:vertAlign w:val="subscript"/>
          <w:lang w:val="fr-FR"/>
        </w:rPr>
        <w:t>M</w:t>
      </w:r>
      <w:r w:rsidR="00345B72">
        <w:t>)</w:t>
      </w:r>
      <w:r w:rsidR="00345B72">
        <w:rPr>
          <w:lang w:val="fr-FR"/>
        </w:rPr>
        <w:t xml:space="preserve"> </w:t>
      </w:r>
      <w:r>
        <w:rPr>
          <w:lang w:val="fr-FR"/>
        </w:rPr>
        <w:t>et d’une fondation sur</w:t>
      </w:r>
      <w:r>
        <w:t xml:space="preserve"> </w:t>
      </w:r>
      <w:r>
        <w:rPr>
          <w:lang w:val="fr-FR"/>
        </w:rPr>
        <w:t xml:space="preserve">pieux </w:t>
      </w:r>
      <w:r w:rsidR="00345B72">
        <w:rPr>
          <w:lang w:val="fr-FR"/>
        </w:rPr>
        <w:t>(</w:t>
      </w:r>
      <w:r>
        <w:t>F</w:t>
      </w:r>
      <w:r w:rsidRPr="00307293">
        <w:rPr>
          <w:vertAlign w:val="subscript"/>
        </w:rPr>
        <w:t>FP</w:t>
      </w:r>
      <w:r>
        <w:t xml:space="preserve">) </w:t>
      </w:r>
      <w:r w:rsidR="00345B72">
        <w:rPr>
          <w:lang w:val="fr-FR"/>
        </w:rPr>
        <w:t>par rapport au</w:t>
      </w:r>
      <w:r>
        <w:t xml:space="preserve"> pieu </w:t>
      </w:r>
      <w:r w:rsidR="005C3AE1" w:rsidRPr="002E6AE6">
        <w:rPr>
          <w:rStyle w:val="Corpsdetexte12Car"/>
          <w:lang w:val="fr-FR"/>
        </w:rPr>
        <w:t xml:space="preserve">isolé sous la charge moyenne </w:t>
      </w:r>
      <w:r>
        <w:t>(F</w:t>
      </w:r>
      <w:r w:rsidRPr="00307293">
        <w:rPr>
          <w:vertAlign w:val="subscript"/>
        </w:rPr>
        <w:t>PM</w:t>
      </w:r>
      <w:r>
        <w:t>)</w:t>
      </w:r>
      <w:r w:rsidR="00345B72">
        <w:rPr>
          <w:lang w:val="fr-FR"/>
        </w:rPr>
        <w:t>. On observe également une tendance similaire pour ces deux configurations</w:t>
      </w:r>
      <w:r w:rsidR="00D270A0">
        <w:rPr>
          <w:lang w:val="fr-FR"/>
        </w:rPr>
        <w:t>.</w:t>
      </w:r>
      <w:r w:rsidR="00345B72">
        <w:rPr>
          <w:lang w:val="fr-FR"/>
        </w:rPr>
        <w:t> </w:t>
      </w:r>
      <w:r w:rsidR="00D270A0">
        <w:rPr>
          <w:lang w:val="fr-FR"/>
        </w:rPr>
        <w:t>L</w:t>
      </w:r>
      <w:r w:rsidR="00345B72">
        <w:rPr>
          <w:rStyle w:val="Corpsdetexte12Car"/>
          <w:lang w:val="fr-FR"/>
        </w:rPr>
        <w:t xml:space="preserve">a différence est </w:t>
      </w:r>
      <w:r w:rsidR="00345B72">
        <w:rPr>
          <w:rStyle w:val="Corpsdetexte12Car"/>
          <w:lang w:val="fr-FR"/>
        </w:rPr>
        <w:lastRenderedPageBreak/>
        <w:t>que la charge sur les pieux dans la fondation mixte est plus faible, et ce grâce à la reprise d’une partie des charges par le sol sous le radier.</w:t>
      </w:r>
    </w:p>
    <w:p w14:paraId="2B0888DE" w14:textId="43F3365D" w:rsidR="00345B72" w:rsidRPr="00BA767C" w:rsidRDefault="00784981" w:rsidP="00784981">
      <w:pPr>
        <w:pStyle w:val="Corpsdetexte12retrait5mm"/>
        <w:jc w:val="center"/>
        <w:rPr>
          <w:lang w:val="fr-FR"/>
        </w:rPr>
      </w:pPr>
      <w:r>
        <w:rPr>
          <w:noProof/>
        </w:rPr>
        <w:drawing>
          <wp:inline distT="0" distB="0" distL="0" distR="0" wp14:anchorId="342D1FA7" wp14:editId="0B64F29C">
            <wp:extent cx="2699361" cy="1467556"/>
            <wp:effectExtent l="0" t="0" r="635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734751" cy="1486796"/>
                    </a:xfrm>
                    <a:prstGeom prst="rect">
                      <a:avLst/>
                    </a:prstGeom>
                  </pic:spPr>
                </pic:pic>
              </a:graphicData>
            </a:graphic>
          </wp:inline>
        </w:drawing>
      </w:r>
      <w:r w:rsidRPr="00DC1843">
        <w:rPr>
          <w:noProof/>
        </w:rPr>
        <w:t xml:space="preserve"> </w:t>
      </w:r>
      <w:r>
        <w:rPr>
          <w:noProof/>
        </w:rPr>
        <w:drawing>
          <wp:inline distT="0" distB="0" distL="0" distR="0" wp14:anchorId="7EF48996" wp14:editId="466781BF">
            <wp:extent cx="2630311" cy="1459115"/>
            <wp:effectExtent l="0" t="0" r="0" b="8255"/>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655359" cy="1473010"/>
                    </a:xfrm>
                    <a:prstGeom prst="rect">
                      <a:avLst/>
                    </a:prstGeom>
                  </pic:spPr>
                </pic:pic>
              </a:graphicData>
            </a:graphic>
          </wp:inline>
        </w:drawing>
      </w:r>
    </w:p>
    <w:p w14:paraId="2971B99C" w14:textId="1665BBC7" w:rsidR="00CF3033" w:rsidRDefault="00CF3033" w:rsidP="00CF3033">
      <w:pPr>
        <w:pStyle w:val="titredefigure"/>
        <w:spacing w:before="0"/>
      </w:pPr>
      <w:r w:rsidRPr="002A1C42">
        <w:t>Figure</w:t>
      </w:r>
      <w:r>
        <w:t xml:space="preserve"> </w:t>
      </w:r>
      <w:r w:rsidR="00AB585E">
        <w:t>5</w:t>
      </w:r>
      <w:r w:rsidRPr="002A1C42">
        <w:t xml:space="preserve">. </w:t>
      </w:r>
      <w:r w:rsidR="00A30028">
        <w:t>Fondation</w:t>
      </w:r>
      <w:r w:rsidR="008A528C">
        <w:t xml:space="preserve"> </w:t>
      </w:r>
      <w:r w:rsidR="00A30028">
        <w:t xml:space="preserve">sur 9 pieux - </w:t>
      </w:r>
      <w:r>
        <w:t>Rapport de charge en tête</w:t>
      </w:r>
      <w:r w:rsidR="00EC178C">
        <w:t xml:space="preserve"> du</w:t>
      </w:r>
      <w:r>
        <w:t xml:space="preserve"> </w:t>
      </w:r>
      <w:r w:rsidR="00EC178C">
        <w:t>p</w:t>
      </w:r>
      <w:r>
        <w:t xml:space="preserve">ieu au coin / </w:t>
      </w:r>
      <w:r w:rsidR="00EC178C">
        <w:t>p</w:t>
      </w:r>
      <w:r>
        <w:t>ieu a</w:t>
      </w:r>
      <w:r w:rsidR="00EC178C">
        <w:t>u</w:t>
      </w:r>
      <w:r>
        <w:t xml:space="preserve"> centre</w:t>
      </w:r>
    </w:p>
    <w:p w14:paraId="2D08CFDE" w14:textId="4587D263" w:rsidR="00784981" w:rsidRDefault="00110160" w:rsidP="00C76E36">
      <w:pPr>
        <w:pStyle w:val="titredefigure"/>
        <w:spacing w:before="0"/>
      </w:pPr>
      <w:r>
        <w:rPr>
          <w:noProof/>
        </w:rPr>
        <w:drawing>
          <wp:inline distT="0" distB="0" distL="0" distR="0" wp14:anchorId="069EE79A" wp14:editId="229ACB12">
            <wp:extent cx="3872089" cy="2167096"/>
            <wp:effectExtent l="0" t="0" r="0" b="508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908770" cy="2187626"/>
                    </a:xfrm>
                    <a:prstGeom prst="rect">
                      <a:avLst/>
                    </a:prstGeom>
                  </pic:spPr>
                </pic:pic>
              </a:graphicData>
            </a:graphic>
          </wp:inline>
        </w:drawing>
      </w:r>
    </w:p>
    <w:p w14:paraId="55289B6D" w14:textId="5F8FDC71" w:rsidR="00C76E36" w:rsidRPr="00590BC6" w:rsidRDefault="00C76E36" w:rsidP="00C76E36">
      <w:pPr>
        <w:pStyle w:val="titredefigure"/>
        <w:spacing w:before="0"/>
      </w:pPr>
      <w:r w:rsidRPr="002A1C42">
        <w:t>Figure</w:t>
      </w:r>
      <w:r>
        <w:t xml:space="preserve"> 6</w:t>
      </w:r>
      <w:r w:rsidRPr="002A1C42">
        <w:t xml:space="preserve">. </w:t>
      </w:r>
      <w:r>
        <w:t xml:space="preserve">Rapport de charge en tête </w:t>
      </w:r>
      <w:r w:rsidR="00A30028">
        <w:t>des pieux</w:t>
      </w:r>
      <w:r>
        <w:t xml:space="preserve"> </w:t>
      </w:r>
      <w:r w:rsidR="00A30028">
        <w:t>d’une fondation mixte (</w:t>
      </w:r>
      <w:r w:rsidR="00307293">
        <w:t>F</w:t>
      </w:r>
      <w:r w:rsidR="00A30028" w:rsidRPr="00307293">
        <w:rPr>
          <w:vertAlign w:val="subscript"/>
        </w:rPr>
        <w:t>FM</w:t>
      </w:r>
      <w:r w:rsidR="00A30028">
        <w:t>)</w:t>
      </w:r>
      <w:r>
        <w:t xml:space="preserve"> </w:t>
      </w:r>
      <w:r w:rsidR="00A30028">
        <w:t>et d’un groupe de pieu (</w:t>
      </w:r>
      <w:r w:rsidR="00307293">
        <w:t>F</w:t>
      </w:r>
      <w:r w:rsidR="00A30028" w:rsidRPr="00307293">
        <w:rPr>
          <w:vertAlign w:val="subscript"/>
        </w:rPr>
        <w:t>FP</w:t>
      </w:r>
      <w:r w:rsidR="00A30028">
        <w:t xml:space="preserve">) </w:t>
      </w:r>
      <w:r>
        <w:t>/ pieu « moyen isolé »</w:t>
      </w:r>
      <w:r w:rsidR="00A30028">
        <w:t xml:space="preserve"> (</w:t>
      </w:r>
      <w:r w:rsidR="00307293">
        <w:t>F</w:t>
      </w:r>
      <w:r w:rsidR="00A30028" w:rsidRPr="00307293">
        <w:rPr>
          <w:vertAlign w:val="subscript"/>
        </w:rPr>
        <w:t>PM</w:t>
      </w:r>
      <w:r w:rsidR="00A30028">
        <w:t>)</w:t>
      </w:r>
    </w:p>
    <w:p w14:paraId="5D0EF226" w14:textId="268BCCF8" w:rsidR="002517A9" w:rsidRDefault="002517A9" w:rsidP="002517A9">
      <w:pPr>
        <w:pStyle w:val="Titre2"/>
        <w:ind w:left="357" w:hanging="357"/>
      </w:pPr>
      <w:r>
        <w:t>3</w:t>
      </w:r>
      <w:r w:rsidRPr="004422CB">
        <w:t>.</w:t>
      </w:r>
      <w:r>
        <w:t>4</w:t>
      </w:r>
      <w:r w:rsidRPr="004422CB">
        <w:t xml:space="preserve">. </w:t>
      </w:r>
      <w:r>
        <w:t xml:space="preserve">Tableaux </w:t>
      </w:r>
      <w:r w:rsidR="00D531F3">
        <w:t>de résultats</w:t>
      </w:r>
    </w:p>
    <w:p w14:paraId="3356A4F6" w14:textId="4D075BF5" w:rsidR="00761E2D" w:rsidRDefault="00AF658D" w:rsidP="00D531F3">
      <w:pPr>
        <w:pStyle w:val="Corpsdetexte12retrait5mm"/>
        <w:rPr>
          <w:rStyle w:val="Corpsdetexte12Car"/>
          <w:lang w:val="fr-FR"/>
        </w:rPr>
      </w:pPr>
      <w:r>
        <w:rPr>
          <w:rStyle w:val="Corpsdetexte12Car"/>
          <w:lang w:val="fr-FR"/>
        </w:rPr>
        <w:t xml:space="preserve">Les tableaux 1 </w:t>
      </w:r>
      <w:r w:rsidR="00556C9F">
        <w:rPr>
          <w:rStyle w:val="Corpsdetexte12Car"/>
          <w:lang w:val="fr-FR"/>
        </w:rPr>
        <w:t>à 4</w:t>
      </w:r>
      <w:r>
        <w:rPr>
          <w:rStyle w:val="Corpsdetexte12Car"/>
          <w:lang w:val="fr-FR"/>
        </w:rPr>
        <w:t xml:space="preserve"> présente</w:t>
      </w:r>
      <w:r w:rsidR="00FF1D0D">
        <w:rPr>
          <w:rStyle w:val="Corpsdetexte12Car"/>
          <w:lang w:val="fr-FR"/>
        </w:rPr>
        <w:t>nt</w:t>
      </w:r>
      <w:r>
        <w:rPr>
          <w:rStyle w:val="Corpsdetexte12Car"/>
          <w:lang w:val="fr-FR"/>
        </w:rPr>
        <w:t xml:space="preserve"> les </w:t>
      </w:r>
      <w:r w:rsidR="00D531F3" w:rsidRPr="00D531F3">
        <w:rPr>
          <w:rStyle w:val="Corpsdetexte12Car"/>
          <w:lang w:val="fr-FR"/>
        </w:rPr>
        <w:t>r</w:t>
      </w:r>
      <w:r w:rsidR="00D531F3" w:rsidRPr="00D531F3">
        <w:rPr>
          <w:rStyle w:val="Corpsdetexte12Car"/>
          <w:rFonts w:hint="eastAsia"/>
          <w:lang w:val="fr-FR"/>
        </w:rPr>
        <w:t>é</w:t>
      </w:r>
      <w:r w:rsidR="00D531F3" w:rsidRPr="00D531F3">
        <w:rPr>
          <w:rStyle w:val="Corpsdetexte12Car"/>
          <w:lang w:val="fr-FR"/>
        </w:rPr>
        <w:t>sultats</w:t>
      </w:r>
      <w:r>
        <w:rPr>
          <w:rStyle w:val="Corpsdetexte12Car"/>
          <w:lang w:val="fr-FR"/>
        </w:rPr>
        <w:t xml:space="preserve"> complets</w:t>
      </w:r>
      <w:r w:rsidR="00FF1D0D">
        <w:rPr>
          <w:rStyle w:val="Corpsdetexte12Car"/>
          <w:lang w:val="fr-FR"/>
        </w:rPr>
        <w:t xml:space="preserve"> des calculs réalisés, à savoir </w:t>
      </w:r>
      <w:r w:rsidR="00FF1D0D" w:rsidRPr="00FF1D0D">
        <w:rPr>
          <w:rStyle w:val="Corpsdetexte12Car"/>
          <w:lang w:val="fr-FR"/>
        </w:rPr>
        <w:t>le taux de charges reprises par le sol sous le radier</w:t>
      </w:r>
      <w:r w:rsidR="0092279D">
        <w:rPr>
          <w:rStyle w:val="Corpsdetexte12Car"/>
          <w:lang w:val="fr-FR"/>
        </w:rPr>
        <w:t xml:space="preserve"> </w:t>
      </w:r>
      <w:r w:rsidR="0092279D" w:rsidRPr="002E6AE6">
        <w:rPr>
          <w:rStyle w:val="Corpsdetexte12Car"/>
          <w:lang w:val="fr-FR"/>
        </w:rPr>
        <w:t>(</w:t>
      </w:r>
      <w:r w:rsidR="0092279D" w:rsidRPr="002E6AE6">
        <w:rPr>
          <w:rStyle w:val="Corpsdetexte12Car"/>
          <w:rFonts w:ascii="Symbol" w:hAnsi="Symbol"/>
          <w:lang w:val="fr-FR"/>
        </w:rPr>
        <w:t>e</w:t>
      </w:r>
      <w:r w:rsidR="0092279D" w:rsidRPr="002E6AE6">
        <w:rPr>
          <w:rStyle w:val="Corpsdetexte12Car"/>
          <w:lang w:val="fr-FR"/>
        </w:rPr>
        <w:t>)</w:t>
      </w:r>
      <w:r w:rsidR="00FF1D0D">
        <w:rPr>
          <w:rStyle w:val="Corpsdetexte12Car"/>
          <w:lang w:val="fr-FR"/>
        </w:rPr>
        <w:t xml:space="preserve">, </w:t>
      </w:r>
      <w:r w:rsidR="00FF1D0D" w:rsidRPr="00FF1D0D">
        <w:rPr>
          <w:rStyle w:val="Corpsdetexte12Car"/>
          <w:lang w:val="fr-FR"/>
        </w:rPr>
        <w:t>le</w:t>
      </w:r>
      <w:r w:rsidR="00FF1D0D">
        <w:rPr>
          <w:rStyle w:val="Corpsdetexte12Car"/>
          <w:lang w:val="fr-FR"/>
        </w:rPr>
        <w:t xml:space="preserve"> rapport de</w:t>
      </w:r>
      <w:r w:rsidR="00FF1D0D" w:rsidRPr="00FF1D0D">
        <w:rPr>
          <w:rStyle w:val="Corpsdetexte12Car"/>
          <w:lang w:val="fr-FR"/>
        </w:rPr>
        <w:t xml:space="preserve"> tassement fondation mixte</w:t>
      </w:r>
      <w:r w:rsidR="00FF1D0D">
        <w:rPr>
          <w:rStyle w:val="Corpsdetexte12Car"/>
          <w:lang w:val="fr-FR"/>
        </w:rPr>
        <w:t xml:space="preserve"> / pieu « moyen </w:t>
      </w:r>
      <w:r w:rsidR="00907ACA">
        <w:rPr>
          <w:rStyle w:val="Corpsdetexte12Car"/>
          <w:lang w:val="fr-FR"/>
        </w:rPr>
        <w:t xml:space="preserve">isolé </w:t>
      </w:r>
      <w:r w:rsidR="00FF1D0D">
        <w:rPr>
          <w:rStyle w:val="Corpsdetexte12Car"/>
          <w:lang w:val="fr-FR"/>
        </w:rPr>
        <w:t xml:space="preserve">» </w:t>
      </w:r>
      <w:r w:rsidR="0092279D" w:rsidRPr="002E6AE6">
        <w:rPr>
          <w:rStyle w:val="Corpsdetexte12Car"/>
          <w:lang w:val="fr-FR"/>
        </w:rPr>
        <w:t>(</w:t>
      </w:r>
      <w:r w:rsidR="0092279D" w:rsidRPr="002E6AE6">
        <w:rPr>
          <w:rStyle w:val="Corpsdetexte12Car"/>
          <w:rFonts w:ascii="Symbol" w:hAnsi="Symbol"/>
          <w:lang w:val="fr-FR"/>
        </w:rPr>
        <w:t>D</w:t>
      </w:r>
      <w:r w:rsidR="0092279D" w:rsidRPr="002E6AE6">
        <w:rPr>
          <w:rStyle w:val="Corpsdetexte12Car"/>
          <w:vertAlign w:val="subscript"/>
          <w:lang w:val="fr-FR"/>
        </w:rPr>
        <w:t>FM</w:t>
      </w:r>
      <w:r w:rsidR="0092279D" w:rsidRPr="002E6AE6">
        <w:rPr>
          <w:rStyle w:val="Corpsdetexte12Car"/>
          <w:lang w:val="fr-FR"/>
        </w:rPr>
        <w:t>/</w:t>
      </w:r>
      <w:r w:rsidR="0092279D" w:rsidRPr="002E6AE6">
        <w:rPr>
          <w:rStyle w:val="Corpsdetexte12Car"/>
          <w:rFonts w:ascii="Symbol" w:hAnsi="Symbol"/>
          <w:lang w:val="fr-FR"/>
        </w:rPr>
        <w:t>D</w:t>
      </w:r>
      <w:r w:rsidR="0092279D" w:rsidRPr="002E6AE6">
        <w:rPr>
          <w:rStyle w:val="Corpsdetexte12Car"/>
          <w:vertAlign w:val="subscript"/>
          <w:lang w:val="fr-FR"/>
        </w:rPr>
        <w:t>PM</w:t>
      </w:r>
      <w:r w:rsidR="0092279D" w:rsidRPr="002E6AE6">
        <w:rPr>
          <w:rStyle w:val="Corpsdetexte12Car"/>
          <w:lang w:val="fr-FR"/>
        </w:rPr>
        <w:t>)</w:t>
      </w:r>
      <w:r w:rsidR="0092279D">
        <w:rPr>
          <w:rStyle w:val="Corpsdetexte12Car"/>
          <w:lang w:val="fr-FR"/>
        </w:rPr>
        <w:t xml:space="preserve"> </w:t>
      </w:r>
      <w:r w:rsidR="00FF1D0D">
        <w:rPr>
          <w:rStyle w:val="Corpsdetexte12Car"/>
          <w:lang w:val="fr-FR"/>
        </w:rPr>
        <w:t>et le rapport de charges des pieux en fondation mixte</w:t>
      </w:r>
      <w:r w:rsidR="00907ACA">
        <w:rPr>
          <w:rStyle w:val="Corpsdetexte12Car"/>
          <w:lang w:val="fr-FR"/>
        </w:rPr>
        <w:t xml:space="preserve"> (pieux au centre et aux coins)</w:t>
      </w:r>
      <w:r w:rsidR="00FF1D0D">
        <w:rPr>
          <w:rStyle w:val="Corpsdetexte12Car"/>
          <w:lang w:val="fr-FR"/>
        </w:rPr>
        <w:t xml:space="preserve"> / pieu « moyen </w:t>
      </w:r>
      <w:r w:rsidR="00907ACA">
        <w:rPr>
          <w:rStyle w:val="Corpsdetexte12Car"/>
          <w:lang w:val="fr-FR"/>
        </w:rPr>
        <w:t xml:space="preserve">isolé </w:t>
      </w:r>
      <w:r w:rsidR="00FF1D0D">
        <w:rPr>
          <w:rStyle w:val="Corpsdetexte12Car"/>
          <w:lang w:val="fr-FR"/>
        </w:rPr>
        <w:t xml:space="preserve">» </w:t>
      </w:r>
      <w:r w:rsidR="0092279D">
        <w:rPr>
          <w:rStyle w:val="Corpsdetexte12Car"/>
          <w:lang w:val="fr-FR"/>
        </w:rPr>
        <w:t>(</w:t>
      </w:r>
      <w:r w:rsidR="0092279D" w:rsidRPr="002E6AE6">
        <w:rPr>
          <w:rStyle w:val="Corpsdetexte12Car"/>
          <w:rFonts w:cs="Arial"/>
          <w:lang w:val="fr-FR"/>
        </w:rPr>
        <w:t>F</w:t>
      </w:r>
      <w:r w:rsidR="0092279D" w:rsidRPr="002E6AE6">
        <w:rPr>
          <w:rStyle w:val="Corpsdetexte12Car"/>
          <w:vertAlign w:val="subscript"/>
          <w:lang w:val="fr-FR"/>
        </w:rPr>
        <w:t>FM</w:t>
      </w:r>
      <w:r w:rsidR="0092279D" w:rsidRPr="002E6AE6">
        <w:rPr>
          <w:rStyle w:val="Corpsdetexte12Car"/>
          <w:lang w:val="fr-FR"/>
        </w:rPr>
        <w:t>/</w:t>
      </w:r>
      <w:r w:rsidR="0092279D" w:rsidRPr="002E6AE6">
        <w:rPr>
          <w:rStyle w:val="Corpsdetexte12Car"/>
          <w:rFonts w:cs="Arial"/>
          <w:lang w:val="fr-FR"/>
        </w:rPr>
        <w:t>F</w:t>
      </w:r>
      <w:r w:rsidR="0092279D" w:rsidRPr="002E6AE6">
        <w:rPr>
          <w:rStyle w:val="Corpsdetexte12Car"/>
          <w:vertAlign w:val="subscript"/>
          <w:lang w:val="fr-FR"/>
        </w:rPr>
        <w:t>PM</w:t>
      </w:r>
      <w:r w:rsidR="0092279D">
        <w:rPr>
          <w:rStyle w:val="Corpsdetexte12Car"/>
          <w:lang w:val="fr-FR"/>
        </w:rPr>
        <w:t xml:space="preserve">) </w:t>
      </w:r>
      <w:r w:rsidR="00FF1D0D">
        <w:rPr>
          <w:rStyle w:val="Corpsdetexte12Car"/>
          <w:lang w:val="fr-FR"/>
        </w:rPr>
        <w:t>en fonction de plusieurs paramètres</w:t>
      </w:r>
      <w:r w:rsidR="007752B1">
        <w:rPr>
          <w:rStyle w:val="Corpsdetexte12Car"/>
          <w:lang w:val="fr-FR"/>
        </w:rPr>
        <w:t xml:space="preserve"> d’entrée</w:t>
      </w:r>
      <w:r w:rsidR="002136BB">
        <w:rPr>
          <w:rStyle w:val="Corpsdetexte12Car"/>
          <w:lang w:val="fr-FR"/>
        </w:rPr>
        <w:t xml:space="preserve"> adimensionnels</w:t>
      </w:r>
      <w:r w:rsidR="00FF1D0D">
        <w:rPr>
          <w:rStyle w:val="Corpsdetexte12Car"/>
          <w:lang w:val="fr-FR"/>
        </w:rPr>
        <w:t xml:space="preserve"> </w:t>
      </w:r>
      <w:r w:rsidR="002136BB">
        <w:rPr>
          <w:rStyle w:val="Corpsdetexte12Car"/>
          <w:lang w:val="fr-FR"/>
        </w:rPr>
        <w:t>E</w:t>
      </w:r>
      <w:r w:rsidR="002136BB" w:rsidRPr="002136BB">
        <w:rPr>
          <w:rStyle w:val="Corpsdetexte12Car"/>
          <w:vertAlign w:val="subscript"/>
          <w:lang w:val="fr-FR"/>
        </w:rPr>
        <w:t>pieu</w:t>
      </w:r>
      <w:r w:rsidR="002136BB">
        <w:rPr>
          <w:rStyle w:val="Corpsdetexte12Car"/>
          <w:lang w:val="fr-FR"/>
        </w:rPr>
        <w:t>/</w:t>
      </w:r>
      <w:proofErr w:type="spellStart"/>
      <w:r w:rsidR="00204413">
        <w:rPr>
          <w:lang w:val="fr-FR"/>
        </w:rPr>
        <w:t>E</w:t>
      </w:r>
      <w:r w:rsidR="00204413">
        <w:rPr>
          <w:vertAlign w:val="subscript"/>
          <w:lang w:val="fr-FR"/>
        </w:rPr>
        <w:t>sol</w:t>
      </w:r>
      <w:proofErr w:type="spellEnd"/>
      <w:r w:rsidR="00204413">
        <w:rPr>
          <w:lang w:val="fr-FR"/>
        </w:rPr>
        <w:t>, L</w:t>
      </w:r>
      <w:r w:rsidR="002136BB">
        <w:rPr>
          <w:lang w:val="fr-FR"/>
        </w:rPr>
        <w:t>/d</w:t>
      </w:r>
      <w:r w:rsidR="00204413">
        <w:rPr>
          <w:lang w:val="fr-FR"/>
        </w:rPr>
        <w:t xml:space="preserve">, </w:t>
      </w:r>
      <w:r w:rsidR="002136BB">
        <w:rPr>
          <w:lang w:val="fr-FR"/>
        </w:rPr>
        <w:t xml:space="preserve">e/d et </w:t>
      </w:r>
      <w:r w:rsidR="00204413">
        <w:rPr>
          <w:lang w:val="fr-FR"/>
        </w:rPr>
        <w:t>N</w:t>
      </w:r>
      <w:r w:rsidR="002136BB">
        <w:rPr>
          <w:lang w:val="fr-FR"/>
        </w:rPr>
        <w:t xml:space="preserve"> pour deux types de pieux, pieux flottants et pieux travaillant en pointe</w:t>
      </w:r>
      <w:r w:rsidR="00FF1D0D">
        <w:rPr>
          <w:rStyle w:val="Corpsdetexte12Car"/>
          <w:lang w:val="fr-FR"/>
        </w:rPr>
        <w:t>.</w:t>
      </w:r>
      <w:r w:rsidR="00761E2D">
        <w:rPr>
          <w:rStyle w:val="Corpsdetexte12Car"/>
          <w:lang w:val="fr-FR"/>
        </w:rPr>
        <w:t xml:space="preserve"> Des interpolations peuvent être raisonnablement réalisé</w:t>
      </w:r>
      <w:r w:rsidR="00AE7003">
        <w:rPr>
          <w:rStyle w:val="Corpsdetexte12Car"/>
          <w:lang w:val="fr-FR"/>
        </w:rPr>
        <w:t>e</w:t>
      </w:r>
      <w:r w:rsidR="00761E2D">
        <w:rPr>
          <w:rStyle w:val="Corpsdetexte12Car"/>
          <w:lang w:val="fr-FR"/>
        </w:rPr>
        <w:t>s pour des valeurs intermédiaires.</w:t>
      </w:r>
    </w:p>
    <w:p w14:paraId="1698B1F9" w14:textId="22C7E6BF" w:rsidR="00D531F3" w:rsidRDefault="0012000E" w:rsidP="00761E2D">
      <w:pPr>
        <w:pStyle w:val="Corpsdetexte12retrait5mm"/>
        <w:ind w:firstLine="284"/>
        <w:rPr>
          <w:lang w:val="fr-FR"/>
        </w:rPr>
      </w:pPr>
      <w:r w:rsidRPr="00761E2D">
        <w:t>Ces résultats</w:t>
      </w:r>
      <w:r w:rsidR="00FF1D0D" w:rsidRPr="00761E2D">
        <w:t xml:space="preserve"> permet</w:t>
      </w:r>
      <w:r w:rsidRPr="00761E2D">
        <w:t>tent</w:t>
      </w:r>
      <w:r w:rsidR="00FF1D0D" w:rsidRPr="00761E2D">
        <w:t xml:space="preserve"> </w:t>
      </w:r>
      <w:r w:rsidR="007752B1" w:rsidRPr="00761E2D">
        <w:t>d’estimer l’</w:t>
      </w:r>
      <w:r w:rsidR="00FF1D0D" w:rsidRPr="00761E2D">
        <w:t>ordre de grandeur des résultats</w:t>
      </w:r>
      <w:r w:rsidR="0046456D" w:rsidRPr="00761E2D">
        <w:t xml:space="preserve"> attendus pour la </w:t>
      </w:r>
      <w:r w:rsidR="00494803">
        <w:rPr>
          <w:lang w:val="fr-FR"/>
        </w:rPr>
        <w:t>solution de</w:t>
      </w:r>
      <w:r w:rsidR="0046456D" w:rsidRPr="00761E2D">
        <w:t xml:space="preserve"> fondation mixte</w:t>
      </w:r>
      <w:r w:rsidR="0092279D">
        <w:rPr>
          <w:lang w:val="fr-FR"/>
        </w:rPr>
        <w:t xml:space="preserve">, </w:t>
      </w:r>
      <w:r w:rsidR="00494803">
        <w:rPr>
          <w:lang w:val="fr-FR"/>
        </w:rPr>
        <w:t xml:space="preserve">utile </w:t>
      </w:r>
      <w:r w:rsidR="0046456D" w:rsidRPr="00761E2D">
        <w:t>pour les</w:t>
      </w:r>
      <w:r w:rsidR="00450E99">
        <w:rPr>
          <w:lang w:val="fr-FR"/>
        </w:rPr>
        <w:t xml:space="preserve"> </w:t>
      </w:r>
      <w:r w:rsidR="00D531F3" w:rsidRPr="00761E2D">
        <w:rPr>
          <w:rFonts w:hint="eastAsia"/>
        </w:rPr>
        <w:t>é</w:t>
      </w:r>
      <w:r w:rsidR="00D531F3" w:rsidRPr="00761E2D">
        <w:t xml:space="preserve">tudes </w:t>
      </w:r>
      <w:r w:rsidR="0046456D" w:rsidRPr="00761E2D">
        <w:t xml:space="preserve">préliminaires </w:t>
      </w:r>
      <w:r w:rsidR="007752B1" w:rsidRPr="00761E2D">
        <w:t>lors du choix de conception</w:t>
      </w:r>
      <w:r w:rsidR="00494803">
        <w:rPr>
          <w:lang w:val="fr-FR"/>
        </w:rPr>
        <w:t xml:space="preserve">. Ils permettent également </w:t>
      </w:r>
      <w:r w:rsidR="00EA4FBF">
        <w:rPr>
          <w:lang w:val="fr-FR"/>
        </w:rPr>
        <w:t>de fa</w:t>
      </w:r>
      <w:r w:rsidR="00450E99">
        <w:rPr>
          <w:lang w:val="fr-FR"/>
        </w:rPr>
        <w:t xml:space="preserve">ciliter les calculs de </w:t>
      </w:r>
      <w:proofErr w:type="spellStart"/>
      <w:r w:rsidR="00450E99">
        <w:rPr>
          <w:lang w:val="fr-FR"/>
        </w:rPr>
        <w:t>pré-dimensionnement</w:t>
      </w:r>
      <w:proofErr w:type="spellEnd"/>
      <w:r w:rsidR="00450E99">
        <w:rPr>
          <w:lang w:val="fr-FR"/>
        </w:rPr>
        <w:t xml:space="preserve"> AVP</w:t>
      </w:r>
      <w:r w:rsidR="000A1B08">
        <w:rPr>
          <w:lang w:val="fr-FR"/>
        </w:rPr>
        <w:t xml:space="preserve"> ou de contrôler les calculs avancés PRO et EXE</w:t>
      </w:r>
      <w:r w:rsidR="00450E99">
        <w:rPr>
          <w:lang w:val="fr-FR"/>
        </w:rPr>
        <w:t> :</w:t>
      </w:r>
    </w:p>
    <w:p w14:paraId="0D45C1C2" w14:textId="43DD8CE7" w:rsidR="00761E2D" w:rsidRDefault="0092279D" w:rsidP="00761E2D">
      <w:pPr>
        <w:pStyle w:val="Corpsdetexte12retrait5mm"/>
        <w:numPr>
          <w:ilvl w:val="0"/>
          <w:numId w:val="8"/>
        </w:numPr>
        <w:rPr>
          <w:rStyle w:val="Corpsdetexte12Car"/>
          <w:lang w:val="fr-FR"/>
        </w:rPr>
      </w:pPr>
      <w:r>
        <w:rPr>
          <w:lang w:val="fr-FR"/>
        </w:rPr>
        <w:t xml:space="preserve">Connaissant </w:t>
      </w:r>
      <w:r w:rsidRPr="002E6AE6">
        <w:rPr>
          <w:rStyle w:val="Corpsdetexte12Car"/>
          <w:rFonts w:ascii="Symbol" w:hAnsi="Symbol"/>
          <w:lang w:val="fr-FR"/>
        </w:rPr>
        <w:t>e</w:t>
      </w:r>
      <w:r>
        <w:rPr>
          <w:rStyle w:val="Corpsdetexte12Car"/>
          <w:lang w:val="fr-FR"/>
        </w:rPr>
        <w:t>, les pieux peuvent être pré-dimensionnés avec les charges réduites.</w:t>
      </w:r>
    </w:p>
    <w:p w14:paraId="65FDA049" w14:textId="6D7710EE" w:rsidR="0092279D" w:rsidRDefault="0092279D" w:rsidP="00761E2D">
      <w:pPr>
        <w:pStyle w:val="Corpsdetexte12retrait5mm"/>
        <w:numPr>
          <w:ilvl w:val="0"/>
          <w:numId w:val="8"/>
        </w:numPr>
        <w:rPr>
          <w:rStyle w:val="Corpsdetexte12Car"/>
          <w:lang w:val="fr-FR"/>
        </w:rPr>
      </w:pPr>
      <w:r>
        <w:rPr>
          <w:rStyle w:val="Corpsdetexte12Car"/>
          <w:lang w:val="fr-FR"/>
        </w:rPr>
        <w:t xml:space="preserve">Connaissant </w:t>
      </w:r>
      <w:r w:rsidRPr="002E6AE6">
        <w:rPr>
          <w:rStyle w:val="Corpsdetexte12Car"/>
          <w:rFonts w:ascii="Symbol" w:hAnsi="Symbol"/>
          <w:lang w:val="fr-FR"/>
        </w:rPr>
        <w:t>D</w:t>
      </w:r>
      <w:r w:rsidRPr="002E6AE6">
        <w:rPr>
          <w:rStyle w:val="Corpsdetexte12Car"/>
          <w:vertAlign w:val="subscript"/>
          <w:lang w:val="fr-FR"/>
        </w:rPr>
        <w:t>FM</w:t>
      </w:r>
      <w:r w:rsidRPr="002E6AE6">
        <w:rPr>
          <w:rStyle w:val="Corpsdetexte12Car"/>
          <w:lang w:val="fr-FR"/>
        </w:rPr>
        <w:t>/</w:t>
      </w:r>
      <w:r w:rsidRPr="002E6AE6">
        <w:rPr>
          <w:rStyle w:val="Corpsdetexte12Car"/>
          <w:rFonts w:ascii="Symbol" w:hAnsi="Symbol"/>
          <w:lang w:val="fr-FR"/>
        </w:rPr>
        <w:t>D</w:t>
      </w:r>
      <w:r w:rsidRPr="002E6AE6">
        <w:rPr>
          <w:rStyle w:val="Corpsdetexte12Car"/>
          <w:vertAlign w:val="subscript"/>
          <w:lang w:val="fr-FR"/>
        </w:rPr>
        <w:t>PM</w:t>
      </w:r>
      <w:r>
        <w:rPr>
          <w:rStyle w:val="Corpsdetexte12Car"/>
          <w:lang w:val="fr-FR"/>
        </w:rPr>
        <w:t>, l’ordre</w:t>
      </w:r>
      <w:r w:rsidR="00494803">
        <w:rPr>
          <w:rStyle w:val="Corpsdetexte12Car"/>
          <w:lang w:val="fr-FR"/>
        </w:rPr>
        <w:t xml:space="preserve"> de grandeur du tassement de la fondation mixte peut être estimé à partir d’un calcul simple d’un pieu </w:t>
      </w:r>
      <w:r w:rsidR="00907ACA">
        <w:t>« moyen isolé »</w:t>
      </w:r>
      <w:r w:rsidR="00494803">
        <w:rPr>
          <w:rStyle w:val="Corpsdetexte12Car"/>
          <w:lang w:val="fr-FR"/>
        </w:rPr>
        <w:t>.</w:t>
      </w:r>
    </w:p>
    <w:p w14:paraId="1002822E" w14:textId="708FCC7C" w:rsidR="00494803" w:rsidRPr="00761E2D" w:rsidRDefault="00494803" w:rsidP="00761E2D">
      <w:pPr>
        <w:pStyle w:val="Corpsdetexte12retrait5mm"/>
        <w:numPr>
          <w:ilvl w:val="0"/>
          <w:numId w:val="8"/>
        </w:numPr>
        <w:rPr>
          <w:lang w:val="fr-FR"/>
        </w:rPr>
      </w:pPr>
      <w:r>
        <w:rPr>
          <w:rStyle w:val="Corpsdetexte12Car"/>
          <w:lang w:val="fr-FR"/>
        </w:rPr>
        <w:t xml:space="preserve">Connaissant </w:t>
      </w:r>
      <w:r w:rsidRPr="002E6AE6">
        <w:rPr>
          <w:rStyle w:val="Corpsdetexte12Car"/>
          <w:rFonts w:cs="Arial"/>
          <w:lang w:val="fr-FR"/>
        </w:rPr>
        <w:t>F</w:t>
      </w:r>
      <w:r w:rsidRPr="002E6AE6">
        <w:rPr>
          <w:rStyle w:val="Corpsdetexte12Car"/>
          <w:vertAlign w:val="subscript"/>
          <w:lang w:val="fr-FR"/>
        </w:rPr>
        <w:t>FM</w:t>
      </w:r>
      <w:r w:rsidRPr="002E6AE6">
        <w:rPr>
          <w:rStyle w:val="Corpsdetexte12Car"/>
          <w:lang w:val="fr-FR"/>
        </w:rPr>
        <w:t>/</w:t>
      </w:r>
      <w:r w:rsidRPr="002E6AE6">
        <w:rPr>
          <w:rStyle w:val="Corpsdetexte12Car"/>
          <w:rFonts w:cs="Arial"/>
          <w:lang w:val="fr-FR"/>
        </w:rPr>
        <w:t>F</w:t>
      </w:r>
      <w:r w:rsidRPr="002E6AE6">
        <w:rPr>
          <w:rStyle w:val="Corpsdetexte12Car"/>
          <w:vertAlign w:val="subscript"/>
          <w:lang w:val="fr-FR"/>
        </w:rPr>
        <w:t>PM</w:t>
      </w:r>
      <w:r>
        <w:rPr>
          <w:rStyle w:val="Corpsdetexte12Car"/>
          <w:lang w:val="fr-FR"/>
        </w:rPr>
        <w:t xml:space="preserve">, </w:t>
      </w:r>
      <w:r w:rsidR="00450E99">
        <w:rPr>
          <w:rStyle w:val="Corpsdetexte12Car"/>
          <w:lang w:val="fr-FR"/>
        </w:rPr>
        <w:t>la charge maximale des pieux aux coins peut être estimée puis vérifiée (portance locale et résistance du matériau de pieu).</w:t>
      </w:r>
    </w:p>
    <w:p w14:paraId="39919C34" w14:textId="77777777" w:rsidR="00356FDA" w:rsidRDefault="00356FDA" w:rsidP="009A4BAD">
      <w:pPr>
        <w:pStyle w:val="titredefigure"/>
        <w:spacing w:after="0"/>
      </w:pPr>
    </w:p>
    <w:p w14:paraId="18F8CDB0" w14:textId="77777777" w:rsidR="00356FDA" w:rsidRDefault="00356FDA" w:rsidP="009A4BAD">
      <w:pPr>
        <w:pStyle w:val="titredefigure"/>
        <w:spacing w:after="0"/>
      </w:pPr>
    </w:p>
    <w:p w14:paraId="03092DBA" w14:textId="77777777" w:rsidR="00356FDA" w:rsidRDefault="00356FDA" w:rsidP="009A4BAD">
      <w:pPr>
        <w:pStyle w:val="titredefigure"/>
        <w:spacing w:after="0"/>
      </w:pPr>
    </w:p>
    <w:p w14:paraId="46A78065" w14:textId="1BF78DD7" w:rsidR="009A4BAD" w:rsidRPr="00010CD5" w:rsidRDefault="009A4BAD" w:rsidP="009A4BAD">
      <w:pPr>
        <w:pStyle w:val="titredefigure"/>
        <w:spacing w:after="0"/>
      </w:pPr>
      <w:r w:rsidRPr="00991FF9">
        <w:lastRenderedPageBreak/>
        <w:t xml:space="preserve">Tableau 1. </w:t>
      </w:r>
      <w:r w:rsidR="00CD46C9" w:rsidRPr="00991FF9">
        <w:t>Taux de charge reprise par le sol sous le radier</w:t>
      </w:r>
    </w:p>
    <w:p w14:paraId="0167284E" w14:textId="48E6873E" w:rsidR="00991FF9" w:rsidRDefault="003A55D2" w:rsidP="00991FF9">
      <w:pPr>
        <w:spacing w:after="160" w:line="259" w:lineRule="auto"/>
        <w:jc w:val="center"/>
        <w:rPr>
          <w:rStyle w:val="Corpsdetexte12Car"/>
        </w:rPr>
      </w:pPr>
      <w:r>
        <w:rPr>
          <w:noProof/>
        </w:rPr>
        <w:drawing>
          <wp:inline distT="0" distB="0" distL="0" distR="0" wp14:anchorId="285A3326" wp14:editId="29E241D3">
            <wp:extent cx="4605867" cy="1335131"/>
            <wp:effectExtent l="0" t="0" r="4445" b="0"/>
            <wp:docPr id="16" name="Image 16"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descr="Une image contenant table&#10;&#10;Description générée automatiquement"/>
                    <pic:cNvPicPr/>
                  </pic:nvPicPr>
                  <pic:blipFill>
                    <a:blip r:embed="rId22"/>
                    <a:stretch>
                      <a:fillRect/>
                    </a:stretch>
                  </pic:blipFill>
                  <pic:spPr>
                    <a:xfrm>
                      <a:off x="0" y="0"/>
                      <a:ext cx="4668480" cy="1353281"/>
                    </a:xfrm>
                    <a:prstGeom prst="rect">
                      <a:avLst/>
                    </a:prstGeom>
                  </pic:spPr>
                </pic:pic>
              </a:graphicData>
            </a:graphic>
          </wp:inline>
        </w:drawing>
      </w:r>
      <w:r>
        <w:rPr>
          <w:noProof/>
        </w:rPr>
        <w:drawing>
          <wp:inline distT="0" distB="0" distL="0" distR="0" wp14:anchorId="4EDF26AC" wp14:editId="60065302">
            <wp:extent cx="4594578" cy="1357674"/>
            <wp:effectExtent l="0" t="0" r="0" b="0"/>
            <wp:docPr id="38" name="Image 38"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38" descr="Une image contenant table&#10;&#10;Description générée automatiquement"/>
                    <pic:cNvPicPr/>
                  </pic:nvPicPr>
                  <pic:blipFill>
                    <a:blip r:embed="rId23"/>
                    <a:stretch>
                      <a:fillRect/>
                    </a:stretch>
                  </pic:blipFill>
                  <pic:spPr>
                    <a:xfrm>
                      <a:off x="0" y="0"/>
                      <a:ext cx="4639980" cy="1371090"/>
                    </a:xfrm>
                    <a:prstGeom prst="rect">
                      <a:avLst/>
                    </a:prstGeom>
                  </pic:spPr>
                </pic:pic>
              </a:graphicData>
            </a:graphic>
          </wp:inline>
        </w:drawing>
      </w:r>
    </w:p>
    <w:p w14:paraId="2CE2951A" w14:textId="1CD12D8D" w:rsidR="008324FB" w:rsidRPr="00010CD5" w:rsidRDefault="008324FB" w:rsidP="008324FB">
      <w:pPr>
        <w:pStyle w:val="titredefigure"/>
        <w:spacing w:after="0"/>
      </w:pPr>
      <w:r w:rsidRPr="006721AE">
        <w:t>Tableau 2. Rapport de tassement fondation mixte / pieu « moyen isolé »</w:t>
      </w:r>
    </w:p>
    <w:p w14:paraId="0FD1B3E4" w14:textId="5825B92F" w:rsidR="006721AE" w:rsidRDefault="003A55D2" w:rsidP="006721AE">
      <w:pPr>
        <w:spacing w:after="160" w:line="259" w:lineRule="auto"/>
        <w:jc w:val="center"/>
      </w:pPr>
      <w:r>
        <w:rPr>
          <w:noProof/>
        </w:rPr>
        <w:drawing>
          <wp:inline distT="0" distB="0" distL="0" distR="0" wp14:anchorId="4AD6CFFD" wp14:editId="4706187F">
            <wp:extent cx="4574709" cy="1275645"/>
            <wp:effectExtent l="0" t="0" r="0" b="1270"/>
            <wp:docPr id="27" name="Image 27"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27" descr="Une image contenant table&#10;&#10;Description générée automatiquement"/>
                    <pic:cNvPicPr/>
                  </pic:nvPicPr>
                  <pic:blipFill>
                    <a:blip r:embed="rId24"/>
                    <a:stretch>
                      <a:fillRect/>
                    </a:stretch>
                  </pic:blipFill>
                  <pic:spPr>
                    <a:xfrm>
                      <a:off x="0" y="0"/>
                      <a:ext cx="4652693" cy="1297391"/>
                    </a:xfrm>
                    <a:prstGeom prst="rect">
                      <a:avLst/>
                    </a:prstGeom>
                  </pic:spPr>
                </pic:pic>
              </a:graphicData>
            </a:graphic>
          </wp:inline>
        </w:drawing>
      </w:r>
      <w:r>
        <w:rPr>
          <w:noProof/>
        </w:rPr>
        <w:drawing>
          <wp:inline distT="0" distB="0" distL="0" distR="0" wp14:anchorId="3A3E1245" wp14:editId="21E13FC9">
            <wp:extent cx="4574277" cy="1365955"/>
            <wp:effectExtent l="0" t="0" r="0" b="5715"/>
            <wp:docPr id="28" name="Image 28"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28" descr="Une image contenant table&#10;&#10;Description générée automatiquement"/>
                    <pic:cNvPicPr/>
                  </pic:nvPicPr>
                  <pic:blipFill>
                    <a:blip r:embed="rId25"/>
                    <a:stretch>
                      <a:fillRect/>
                    </a:stretch>
                  </pic:blipFill>
                  <pic:spPr>
                    <a:xfrm>
                      <a:off x="0" y="0"/>
                      <a:ext cx="4655939" cy="1390341"/>
                    </a:xfrm>
                    <a:prstGeom prst="rect">
                      <a:avLst/>
                    </a:prstGeom>
                  </pic:spPr>
                </pic:pic>
              </a:graphicData>
            </a:graphic>
          </wp:inline>
        </w:drawing>
      </w:r>
    </w:p>
    <w:p w14:paraId="1BC842CB" w14:textId="7166CCF4" w:rsidR="00CD46C9" w:rsidRPr="00010CD5" w:rsidRDefault="00CD46C9" w:rsidP="00CD46C9">
      <w:pPr>
        <w:pStyle w:val="titredefigure"/>
        <w:spacing w:after="0"/>
      </w:pPr>
      <w:r w:rsidRPr="00991FF9">
        <w:t xml:space="preserve">Tableau </w:t>
      </w:r>
      <w:r w:rsidR="008324FB" w:rsidRPr="00991FF9">
        <w:t>3</w:t>
      </w:r>
      <w:r w:rsidRPr="00991FF9">
        <w:t xml:space="preserve">. </w:t>
      </w:r>
      <w:r w:rsidR="008324FB" w:rsidRPr="00991FF9">
        <w:t>Rapport de charges en tête du pieu au coin / pieu « moyen isolé »</w:t>
      </w:r>
    </w:p>
    <w:p w14:paraId="1D6FB3A6" w14:textId="539CC652" w:rsidR="00991FF9" w:rsidRDefault="003A55D2" w:rsidP="00991FF9">
      <w:pPr>
        <w:spacing w:after="160" w:line="259" w:lineRule="auto"/>
        <w:jc w:val="center"/>
        <w:rPr>
          <w:noProof/>
        </w:rPr>
      </w:pPr>
      <w:r>
        <w:rPr>
          <w:noProof/>
        </w:rPr>
        <w:drawing>
          <wp:inline distT="0" distB="0" distL="0" distR="0" wp14:anchorId="2858C6C9" wp14:editId="06113D78">
            <wp:extent cx="4538598" cy="1433689"/>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602073" cy="1453740"/>
                    </a:xfrm>
                    <a:prstGeom prst="rect">
                      <a:avLst/>
                    </a:prstGeom>
                  </pic:spPr>
                </pic:pic>
              </a:graphicData>
            </a:graphic>
          </wp:inline>
        </w:drawing>
      </w:r>
      <w:r>
        <w:rPr>
          <w:noProof/>
        </w:rPr>
        <w:drawing>
          <wp:inline distT="0" distB="0" distL="0" distR="0" wp14:anchorId="40710710" wp14:editId="4C71A4A4">
            <wp:extent cx="4600488" cy="1546578"/>
            <wp:effectExtent l="0" t="0" r="0" b="0"/>
            <wp:docPr id="33" name="Image 33"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33" descr="Une image contenant table&#10;&#10;Description générée automatiquement"/>
                    <pic:cNvPicPr/>
                  </pic:nvPicPr>
                  <pic:blipFill>
                    <a:blip r:embed="rId27"/>
                    <a:stretch>
                      <a:fillRect/>
                    </a:stretch>
                  </pic:blipFill>
                  <pic:spPr>
                    <a:xfrm>
                      <a:off x="0" y="0"/>
                      <a:ext cx="4693547" cy="1577862"/>
                    </a:xfrm>
                    <a:prstGeom prst="rect">
                      <a:avLst/>
                    </a:prstGeom>
                  </pic:spPr>
                </pic:pic>
              </a:graphicData>
            </a:graphic>
          </wp:inline>
        </w:drawing>
      </w:r>
    </w:p>
    <w:p w14:paraId="025FB655" w14:textId="57A49D78" w:rsidR="008324FB" w:rsidRPr="00010CD5" w:rsidRDefault="008324FB" w:rsidP="008324FB">
      <w:pPr>
        <w:pStyle w:val="titredefigure"/>
        <w:spacing w:after="0"/>
      </w:pPr>
      <w:r w:rsidRPr="00991FF9">
        <w:lastRenderedPageBreak/>
        <w:t>Tableau 4. Rapport de charges en tête du pieu au centre / pieu « moyen isolé »</w:t>
      </w:r>
    </w:p>
    <w:p w14:paraId="0615898E" w14:textId="7912C65E" w:rsidR="00991FF9" w:rsidRPr="00CD46C9" w:rsidRDefault="003A55D2" w:rsidP="00991FF9">
      <w:pPr>
        <w:spacing w:after="160" w:line="259" w:lineRule="auto"/>
        <w:jc w:val="center"/>
        <w:rPr>
          <w:rStyle w:val="Corpsdetexte12Car"/>
          <w:lang w:val="fr-FR"/>
        </w:rPr>
      </w:pPr>
      <w:r>
        <w:rPr>
          <w:noProof/>
        </w:rPr>
        <w:drawing>
          <wp:inline distT="0" distB="0" distL="0" distR="0" wp14:anchorId="2B81CC8B" wp14:editId="35994435">
            <wp:extent cx="4696178" cy="1469295"/>
            <wp:effectExtent l="0" t="0" r="0" b="0"/>
            <wp:docPr id="34" name="Image 34"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34" descr="Une image contenant table&#10;&#10;Description générée automatiquement"/>
                    <pic:cNvPicPr/>
                  </pic:nvPicPr>
                  <pic:blipFill>
                    <a:blip r:embed="rId28"/>
                    <a:stretch>
                      <a:fillRect/>
                    </a:stretch>
                  </pic:blipFill>
                  <pic:spPr>
                    <a:xfrm>
                      <a:off x="0" y="0"/>
                      <a:ext cx="4804093" cy="1503058"/>
                    </a:xfrm>
                    <a:prstGeom prst="rect">
                      <a:avLst/>
                    </a:prstGeom>
                  </pic:spPr>
                </pic:pic>
              </a:graphicData>
            </a:graphic>
          </wp:inline>
        </w:drawing>
      </w:r>
      <w:r>
        <w:rPr>
          <w:noProof/>
        </w:rPr>
        <w:drawing>
          <wp:inline distT="0" distB="0" distL="0" distR="0" wp14:anchorId="605104A6" wp14:editId="2FF460E6">
            <wp:extent cx="4673600" cy="1558028"/>
            <wp:effectExtent l="0" t="0" r="0" b="4445"/>
            <wp:docPr id="37" name="Image 37"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37" descr="Une image contenant table&#10;&#10;Description générée automatiquement"/>
                    <pic:cNvPicPr/>
                  </pic:nvPicPr>
                  <pic:blipFill>
                    <a:blip r:embed="rId29"/>
                    <a:stretch>
                      <a:fillRect/>
                    </a:stretch>
                  </pic:blipFill>
                  <pic:spPr>
                    <a:xfrm>
                      <a:off x="0" y="0"/>
                      <a:ext cx="4757173" cy="1585889"/>
                    </a:xfrm>
                    <a:prstGeom prst="rect">
                      <a:avLst/>
                    </a:prstGeom>
                  </pic:spPr>
                </pic:pic>
              </a:graphicData>
            </a:graphic>
          </wp:inline>
        </w:drawing>
      </w:r>
    </w:p>
    <w:p w14:paraId="7AD3436F" w14:textId="77777777" w:rsidR="00B1595C" w:rsidRDefault="00B1595C" w:rsidP="00B1595C">
      <w:pPr>
        <w:pStyle w:val="Titre1"/>
      </w:pPr>
      <w:r>
        <w:rPr>
          <w:lang w:val="fr-FR"/>
        </w:rPr>
        <w:t>Conclusions et perspectives</w:t>
      </w:r>
    </w:p>
    <w:p w14:paraId="15CEE9A5" w14:textId="3DFA7691" w:rsidR="00B1595C" w:rsidRDefault="00E6106A" w:rsidP="00B1595C">
      <w:pPr>
        <w:pStyle w:val="Corpsdetexte12retrait5mm"/>
        <w:rPr>
          <w:rStyle w:val="Corpsdetexte12Car"/>
          <w:lang w:val="fr-FR"/>
        </w:rPr>
      </w:pPr>
      <w:r>
        <w:rPr>
          <w:rStyle w:val="Corpsdetexte12Car"/>
          <w:lang w:val="fr-FR"/>
        </w:rPr>
        <w:t xml:space="preserve">Cette communication présente les résultats d’une étude paramétrique, réalisée </w:t>
      </w:r>
      <w:r w:rsidR="00835F8A">
        <w:rPr>
          <w:rStyle w:val="Corpsdetexte12Car"/>
          <w:lang w:val="fr-FR"/>
        </w:rPr>
        <w:t>à l’aide des</w:t>
      </w:r>
      <w:r>
        <w:rPr>
          <w:rStyle w:val="Corpsdetexte12Car"/>
          <w:lang w:val="fr-FR"/>
        </w:rPr>
        <w:t xml:space="preserve"> modélisations aux éléments finis 3D, sur le comportement des fondations mixtes sous </w:t>
      </w:r>
      <w:r w:rsidR="00907ACA">
        <w:rPr>
          <w:rStyle w:val="Corpsdetexte12Car"/>
          <w:lang w:val="fr-FR"/>
        </w:rPr>
        <w:t xml:space="preserve">des </w:t>
      </w:r>
      <w:r>
        <w:rPr>
          <w:rStyle w:val="Corpsdetexte12Car"/>
          <w:lang w:val="fr-FR"/>
        </w:rPr>
        <w:t xml:space="preserve">charges verticales centrées. </w:t>
      </w:r>
      <w:r w:rsidR="0028259E">
        <w:rPr>
          <w:rStyle w:val="Corpsdetexte12Car"/>
          <w:lang w:val="fr-FR"/>
        </w:rPr>
        <w:t>Il est montré que</w:t>
      </w:r>
      <w:r w:rsidR="00224777">
        <w:rPr>
          <w:rStyle w:val="Corpsdetexte12Car"/>
          <w:lang w:val="fr-FR"/>
        </w:rPr>
        <w:t xml:space="preserve"> </w:t>
      </w:r>
      <w:r w:rsidR="0028259E">
        <w:rPr>
          <w:rStyle w:val="Corpsdetexte12Car"/>
          <w:lang w:val="fr-FR"/>
        </w:rPr>
        <w:t>le concept de</w:t>
      </w:r>
      <w:r w:rsidR="002C0625">
        <w:rPr>
          <w:rStyle w:val="Corpsdetexte12Car"/>
          <w:lang w:val="fr-FR"/>
        </w:rPr>
        <w:t xml:space="preserve"> fondation mixte</w:t>
      </w:r>
      <w:r w:rsidR="0028259E">
        <w:rPr>
          <w:rStyle w:val="Corpsdetexte12Car"/>
          <w:lang w:val="fr-FR"/>
        </w:rPr>
        <w:t xml:space="preserve"> </w:t>
      </w:r>
      <w:r w:rsidR="00307A36">
        <w:rPr>
          <w:rStyle w:val="Corpsdetexte12Car"/>
          <w:lang w:val="fr-FR"/>
        </w:rPr>
        <w:t>perme</w:t>
      </w:r>
      <w:r w:rsidR="002C0625">
        <w:rPr>
          <w:rStyle w:val="Corpsdetexte12Car"/>
          <w:lang w:val="fr-FR"/>
        </w:rPr>
        <w:t>t</w:t>
      </w:r>
      <w:r w:rsidR="00307A36">
        <w:rPr>
          <w:rStyle w:val="Corpsdetexte12Car"/>
          <w:lang w:val="fr-FR"/>
        </w:rPr>
        <w:t>, dans des conditions géotechniques favorables,</w:t>
      </w:r>
      <w:r w:rsidR="00224777">
        <w:rPr>
          <w:rStyle w:val="Corpsdetexte12Car"/>
          <w:lang w:val="fr-FR"/>
        </w:rPr>
        <w:t xml:space="preserve"> une optimisation </w:t>
      </w:r>
      <w:r w:rsidR="00307A36">
        <w:rPr>
          <w:rStyle w:val="Corpsdetexte12Car"/>
          <w:lang w:val="fr-FR"/>
        </w:rPr>
        <w:t>de la solution</w:t>
      </w:r>
      <w:r w:rsidR="0028259E">
        <w:rPr>
          <w:rStyle w:val="Corpsdetexte12Car"/>
          <w:lang w:val="fr-FR"/>
        </w:rPr>
        <w:t xml:space="preserve"> classique</w:t>
      </w:r>
      <w:r w:rsidR="00224777">
        <w:rPr>
          <w:rStyle w:val="Corpsdetexte12Car"/>
          <w:lang w:val="fr-FR"/>
        </w:rPr>
        <w:t xml:space="preserve"> de fondation</w:t>
      </w:r>
      <w:r>
        <w:rPr>
          <w:rStyle w:val="Corpsdetexte12Car"/>
          <w:lang w:val="fr-FR"/>
        </w:rPr>
        <w:t xml:space="preserve"> </w:t>
      </w:r>
      <w:r w:rsidR="00224777">
        <w:rPr>
          <w:rStyle w:val="Corpsdetexte12Car"/>
          <w:lang w:val="fr-FR"/>
        </w:rPr>
        <w:t>sur pieux, grâce aux réductions notables de</w:t>
      </w:r>
      <w:r w:rsidR="00307A36">
        <w:rPr>
          <w:rStyle w:val="Corpsdetexte12Car"/>
          <w:lang w:val="fr-FR"/>
        </w:rPr>
        <w:t>s efforts sur les pieux et du tassement</w:t>
      </w:r>
      <w:r w:rsidR="007752B1">
        <w:rPr>
          <w:rStyle w:val="Corpsdetexte12Car"/>
          <w:lang w:val="fr-FR"/>
        </w:rPr>
        <w:t xml:space="preserve"> de la fondation</w:t>
      </w:r>
      <w:r w:rsidR="00307A36">
        <w:rPr>
          <w:rStyle w:val="Corpsdetexte12Car"/>
          <w:lang w:val="fr-FR"/>
        </w:rPr>
        <w:t xml:space="preserve">. </w:t>
      </w:r>
      <w:r w:rsidR="002C0625">
        <w:rPr>
          <w:rStyle w:val="Corpsdetexte12Car"/>
          <w:lang w:val="fr-FR"/>
        </w:rPr>
        <w:t xml:space="preserve">Les résultats de l’étude, </w:t>
      </w:r>
      <w:r w:rsidR="002B38B7">
        <w:rPr>
          <w:rStyle w:val="Corpsdetexte12Car"/>
          <w:lang w:val="fr-FR"/>
        </w:rPr>
        <w:t xml:space="preserve">présentés </w:t>
      </w:r>
      <w:r w:rsidR="002C0625">
        <w:rPr>
          <w:rStyle w:val="Corpsdetexte12Car"/>
          <w:lang w:val="fr-FR"/>
        </w:rPr>
        <w:t>sous forme d’abaque</w:t>
      </w:r>
      <w:r w:rsidR="00907ACA">
        <w:rPr>
          <w:rStyle w:val="Corpsdetexte12Car"/>
          <w:lang w:val="fr-FR"/>
        </w:rPr>
        <w:t>s</w:t>
      </w:r>
      <w:r w:rsidR="002C0625">
        <w:rPr>
          <w:rStyle w:val="Corpsdetexte12Car"/>
          <w:lang w:val="fr-FR"/>
        </w:rPr>
        <w:t xml:space="preserve"> et de tableaux, permettent </w:t>
      </w:r>
      <w:r w:rsidR="0028259E">
        <w:rPr>
          <w:rStyle w:val="Corpsdetexte12Car"/>
          <w:lang w:val="fr-FR"/>
        </w:rPr>
        <w:t>aux concepteur</w:t>
      </w:r>
      <w:r w:rsidR="002B38B7">
        <w:rPr>
          <w:rStyle w:val="Corpsdetexte12Car"/>
          <w:lang w:val="fr-FR"/>
        </w:rPr>
        <w:t>s</w:t>
      </w:r>
      <w:r w:rsidR="0028259E">
        <w:rPr>
          <w:rStyle w:val="Corpsdetexte12Car"/>
          <w:lang w:val="fr-FR"/>
        </w:rPr>
        <w:t xml:space="preserve"> </w:t>
      </w:r>
      <w:r w:rsidR="00907ACA">
        <w:rPr>
          <w:rStyle w:val="Corpsdetexte12Car"/>
          <w:lang w:val="fr-FR"/>
        </w:rPr>
        <w:t>d’avoir l’</w:t>
      </w:r>
      <w:r w:rsidR="0028259E">
        <w:rPr>
          <w:rStyle w:val="Corpsdetexte12Car"/>
          <w:lang w:val="fr-FR"/>
        </w:rPr>
        <w:t>ordre de grandeur des paramètres principaux, utile pour le choix de la solution de fondation</w:t>
      </w:r>
      <w:r w:rsidR="00B114D5">
        <w:rPr>
          <w:rStyle w:val="Corpsdetexte12Car"/>
          <w:lang w:val="fr-FR"/>
        </w:rPr>
        <w:t xml:space="preserve">, pour les calculs rapides de </w:t>
      </w:r>
      <w:proofErr w:type="spellStart"/>
      <w:r w:rsidR="00B114D5">
        <w:rPr>
          <w:rStyle w:val="Corpsdetexte12Car"/>
          <w:lang w:val="fr-FR"/>
        </w:rPr>
        <w:t>pré-dimensionnement</w:t>
      </w:r>
      <w:proofErr w:type="spellEnd"/>
      <w:r w:rsidR="0028259E">
        <w:rPr>
          <w:rStyle w:val="Corpsdetexte12Car"/>
          <w:lang w:val="fr-FR"/>
        </w:rPr>
        <w:t xml:space="preserve"> et</w:t>
      </w:r>
      <w:r w:rsidR="00B114D5">
        <w:rPr>
          <w:rStyle w:val="Corpsdetexte12Car"/>
          <w:lang w:val="fr-FR"/>
        </w:rPr>
        <w:t xml:space="preserve"> pour</w:t>
      </w:r>
      <w:r w:rsidR="0028259E">
        <w:rPr>
          <w:rStyle w:val="Corpsdetexte12Car"/>
          <w:lang w:val="fr-FR"/>
        </w:rPr>
        <w:t xml:space="preserve"> le contrôle des calculs avancés.</w:t>
      </w:r>
    </w:p>
    <w:p w14:paraId="478FCEBA" w14:textId="28B2F6B6" w:rsidR="0028259E" w:rsidRPr="00EF5CA2" w:rsidRDefault="00DB6852" w:rsidP="0028259E">
      <w:pPr>
        <w:pStyle w:val="Corpsdetexte12retrait5mm"/>
        <w:ind w:firstLine="284"/>
        <w:rPr>
          <w:lang w:val="fr-FR"/>
        </w:rPr>
      </w:pPr>
      <w:r>
        <w:rPr>
          <w:lang w:val="fr-FR"/>
        </w:rPr>
        <w:t xml:space="preserve">Tous les calculs ont été réalisés en condition élastique linéaire. </w:t>
      </w:r>
      <w:r w:rsidR="0028259E">
        <w:rPr>
          <w:lang w:val="fr-FR"/>
        </w:rPr>
        <w:t xml:space="preserve">Les perspectives de cette étude </w:t>
      </w:r>
      <w:r>
        <w:rPr>
          <w:lang w:val="fr-FR"/>
        </w:rPr>
        <w:t>consistent</w:t>
      </w:r>
      <w:r w:rsidR="0028259E">
        <w:rPr>
          <w:lang w:val="fr-FR"/>
        </w:rPr>
        <w:t xml:space="preserve"> à investiguer </w:t>
      </w:r>
      <w:r>
        <w:rPr>
          <w:lang w:val="fr-FR"/>
        </w:rPr>
        <w:t>l’impact de la plasticité du sol et de l’interface sol-pieu pour mieux modéliser les interactions sol</w:t>
      </w:r>
      <w:r w:rsidR="002B38B7">
        <w:rPr>
          <w:lang w:val="fr-FR"/>
        </w:rPr>
        <w:t>-radier</w:t>
      </w:r>
      <w:r>
        <w:rPr>
          <w:lang w:val="fr-FR"/>
        </w:rPr>
        <w:t>-pieux.</w:t>
      </w:r>
      <w:r w:rsidR="00A42BBE">
        <w:rPr>
          <w:lang w:val="fr-FR"/>
        </w:rPr>
        <w:t xml:space="preserve"> Des calculs aux éléments finis 3D des ouvrages réels peuvent être envisagés pour compléter l’étude.</w:t>
      </w:r>
    </w:p>
    <w:p w14:paraId="3DE61D35" w14:textId="77777777" w:rsidR="00B1595C" w:rsidRPr="00DB6852" w:rsidRDefault="00B1595C" w:rsidP="00B1595C">
      <w:pPr>
        <w:pStyle w:val="Corpsdetexte12retrait5mm"/>
        <w:rPr>
          <w:rStyle w:val="Corpsdetexte12Car"/>
          <w:lang w:val="fr-FR"/>
        </w:rPr>
      </w:pPr>
    </w:p>
    <w:p w14:paraId="3FFB51EC" w14:textId="77777777" w:rsidR="00B1595C" w:rsidRPr="006B44A2" w:rsidRDefault="00B1595C" w:rsidP="00B1595C">
      <w:pPr>
        <w:pStyle w:val="Titre1"/>
      </w:pPr>
      <w:r w:rsidRPr="006B44A2">
        <w:t>Références bibliographiques</w:t>
      </w:r>
    </w:p>
    <w:p w14:paraId="27829225" w14:textId="77777777" w:rsidR="00B1595C" w:rsidRDefault="00B1595C" w:rsidP="00B1595C">
      <w:pPr>
        <w:pStyle w:val="Corpsdetexte12"/>
      </w:pPr>
      <w:r w:rsidRPr="00AA7DC0">
        <w:t>Borel S. (2001) Comportement et dimensionnement des fondations mixtes. Laboratoire Central des Ponts et Chaussées.</w:t>
      </w:r>
    </w:p>
    <w:p w14:paraId="572D4CE3" w14:textId="77777777" w:rsidR="00B1595C" w:rsidRPr="00315CEC" w:rsidRDefault="00B1595C" w:rsidP="00B1595C">
      <w:pPr>
        <w:pStyle w:val="Corpsdetexte12"/>
      </w:pPr>
      <w:proofErr w:type="spellStart"/>
      <w:r w:rsidRPr="00315CEC">
        <w:t>Combarieu</w:t>
      </w:r>
      <w:proofErr w:type="spellEnd"/>
      <w:r w:rsidRPr="00315CEC">
        <w:t xml:space="preserve"> O. (1988). Calcul d'une fondation mix</w:t>
      </w:r>
      <w:r>
        <w:rPr>
          <w:lang w:val="fr-FR"/>
        </w:rPr>
        <w:t>te</w:t>
      </w:r>
      <w:r w:rsidRPr="00315CEC">
        <w:t xml:space="preserve"> semelle-pieux sous charge verticale centr</w:t>
      </w:r>
      <w:r w:rsidRPr="00315CEC">
        <w:rPr>
          <w:rFonts w:hint="eastAsia"/>
        </w:rPr>
        <w:t>é</w:t>
      </w:r>
      <w:r w:rsidRPr="00315CEC">
        <w:t xml:space="preserve">e. </w:t>
      </w:r>
      <w:r w:rsidRPr="00AA7DC0">
        <w:t>Laboratoire Central des Ponts et Chaussées.</w:t>
      </w:r>
    </w:p>
    <w:p w14:paraId="7FEB8A2F" w14:textId="2406D57A" w:rsidR="00B1595C" w:rsidRPr="00FF382A" w:rsidRDefault="00B1595C" w:rsidP="00B1595C">
      <w:pPr>
        <w:pStyle w:val="Corpsdetexte12"/>
      </w:pPr>
      <w:proofErr w:type="spellStart"/>
      <w:r w:rsidRPr="00A23E7F">
        <w:t>Katzenbach</w:t>
      </w:r>
      <w:proofErr w:type="spellEnd"/>
      <w:r w:rsidRPr="00A23E7F">
        <w:t xml:space="preserve"> </w:t>
      </w:r>
      <w:r w:rsidRPr="00FF382A">
        <w:t xml:space="preserve">R., </w:t>
      </w:r>
      <w:proofErr w:type="spellStart"/>
      <w:r w:rsidRPr="00A23E7F">
        <w:t>Moormann</w:t>
      </w:r>
      <w:proofErr w:type="spellEnd"/>
      <w:r w:rsidRPr="00FF382A">
        <w:t xml:space="preserve"> C. (2001). </w:t>
      </w:r>
      <w:proofErr w:type="spellStart"/>
      <w:r w:rsidRPr="000B7AA6">
        <w:t>Recommendations</w:t>
      </w:r>
      <w:proofErr w:type="spellEnd"/>
      <w:r w:rsidRPr="000B7AA6">
        <w:t xml:space="preserve"> for the design and construction of </w:t>
      </w:r>
      <w:proofErr w:type="spellStart"/>
      <w:r w:rsidRPr="000B7AA6">
        <w:t>piled</w:t>
      </w:r>
      <w:proofErr w:type="spellEnd"/>
      <w:r w:rsidRPr="000B7AA6">
        <w:t xml:space="preserve"> rafts</w:t>
      </w:r>
      <w:r w:rsidRPr="000B7AA6">
        <w:rPr>
          <w:lang w:val="en-GB"/>
        </w:rPr>
        <w:t>.</w:t>
      </w:r>
      <w:r w:rsidRPr="000B7AA6">
        <w:t xml:space="preserve"> </w:t>
      </w:r>
      <w:r w:rsidRPr="00FF382A">
        <w:t>15th</w:t>
      </w:r>
      <w:r w:rsidR="00AD5DCD" w:rsidRPr="00AD5DCD">
        <w:rPr>
          <w:lang w:val="en-GB"/>
        </w:rPr>
        <w:t xml:space="preserve"> </w:t>
      </w:r>
      <w:r w:rsidR="00AD5DCD">
        <w:rPr>
          <w:lang w:val="en-GB"/>
        </w:rPr>
        <w:t>ICSMEE</w:t>
      </w:r>
      <w:r w:rsidRPr="00FF382A">
        <w:t>, pp. 927-930.</w:t>
      </w:r>
    </w:p>
    <w:p w14:paraId="3784DB16" w14:textId="2A996D52" w:rsidR="00B1595C" w:rsidRDefault="00B1595C" w:rsidP="00B1595C">
      <w:pPr>
        <w:pStyle w:val="Corpsdetexte12"/>
      </w:pPr>
      <w:r w:rsidRPr="005B26F0">
        <w:t xml:space="preserve">O’Brien A.S., </w:t>
      </w:r>
      <w:proofErr w:type="spellStart"/>
      <w:r w:rsidRPr="005B26F0">
        <w:t>Burland</w:t>
      </w:r>
      <w:proofErr w:type="spellEnd"/>
      <w:r w:rsidRPr="005B26F0">
        <w:t xml:space="preserve"> J.B, Chapman T. (2012). ICE </w:t>
      </w:r>
      <w:r w:rsidR="00AD5DCD" w:rsidRPr="00AD5DCD">
        <w:rPr>
          <w:lang w:val="en-GB"/>
        </w:rPr>
        <w:t>M</w:t>
      </w:r>
      <w:proofErr w:type="spellStart"/>
      <w:r w:rsidRPr="005B26F0">
        <w:t>anual</w:t>
      </w:r>
      <w:proofErr w:type="spellEnd"/>
      <w:r w:rsidRPr="005B26F0">
        <w:t xml:space="preserve"> of </w:t>
      </w:r>
      <w:proofErr w:type="spellStart"/>
      <w:r w:rsidRPr="005B26F0">
        <w:t>geotechnical</w:t>
      </w:r>
      <w:proofErr w:type="spellEnd"/>
      <w:r w:rsidRPr="005B26F0">
        <w:t xml:space="preserve"> engineering, </w:t>
      </w:r>
      <w:proofErr w:type="spellStart"/>
      <w:r w:rsidRPr="005B26F0">
        <w:t>Chapter</w:t>
      </w:r>
      <w:proofErr w:type="spellEnd"/>
      <w:r w:rsidRPr="005B26F0">
        <w:t xml:space="preserve"> 56 Raft and </w:t>
      </w:r>
      <w:proofErr w:type="spellStart"/>
      <w:r w:rsidRPr="005B26F0">
        <w:t>piled</w:t>
      </w:r>
      <w:proofErr w:type="spellEnd"/>
      <w:r w:rsidRPr="005B26F0">
        <w:t xml:space="preserve"> rafts, pp. 853-886.</w:t>
      </w:r>
    </w:p>
    <w:p w14:paraId="7ED5B9D9" w14:textId="77777777" w:rsidR="00B1595C" w:rsidRPr="00BD66DE" w:rsidRDefault="00B1595C" w:rsidP="00B1595C">
      <w:pPr>
        <w:pStyle w:val="Corpsdetexte12"/>
      </w:pPr>
      <w:proofErr w:type="spellStart"/>
      <w:r w:rsidRPr="00BD66DE">
        <w:t>Poulos</w:t>
      </w:r>
      <w:proofErr w:type="spellEnd"/>
      <w:r w:rsidRPr="00BD66DE">
        <w:t xml:space="preserve"> H.G., Davis E.H. (1980), Pile </w:t>
      </w:r>
      <w:proofErr w:type="spellStart"/>
      <w:r w:rsidRPr="00BD66DE">
        <w:t>foundation</w:t>
      </w:r>
      <w:proofErr w:type="spellEnd"/>
      <w:r w:rsidRPr="00BD66DE">
        <w:t xml:space="preserve"> </w:t>
      </w:r>
      <w:proofErr w:type="spellStart"/>
      <w:r w:rsidRPr="00BD66DE">
        <w:t>analysis</w:t>
      </w:r>
      <w:proofErr w:type="spellEnd"/>
      <w:r w:rsidRPr="00BD66DE">
        <w:t xml:space="preserve"> and design. </w:t>
      </w:r>
      <w:r w:rsidRPr="00010CD5">
        <w:t xml:space="preserve">J. </w:t>
      </w:r>
      <w:proofErr w:type="spellStart"/>
      <w:r w:rsidRPr="00010CD5">
        <w:t>Wiley</w:t>
      </w:r>
      <w:proofErr w:type="spellEnd"/>
      <w:r w:rsidRPr="00010CD5">
        <w:t>, New York.</w:t>
      </w:r>
    </w:p>
    <w:p w14:paraId="6847B862" w14:textId="77777777" w:rsidR="00B1595C" w:rsidRDefault="00B1595C" w:rsidP="00B1595C">
      <w:pPr>
        <w:pStyle w:val="Corpsdetexte12"/>
      </w:pPr>
      <w:proofErr w:type="spellStart"/>
      <w:r w:rsidRPr="00BD66DE">
        <w:t>Poulos</w:t>
      </w:r>
      <w:proofErr w:type="spellEnd"/>
      <w:r w:rsidRPr="00BD66DE">
        <w:t xml:space="preserve"> H.G. (2001), </w:t>
      </w:r>
      <w:proofErr w:type="spellStart"/>
      <w:r w:rsidRPr="00BD66DE">
        <w:t>Piled</w:t>
      </w:r>
      <w:proofErr w:type="spellEnd"/>
      <w:r w:rsidRPr="00BD66DE">
        <w:t xml:space="preserve"> raft </w:t>
      </w:r>
      <w:proofErr w:type="spellStart"/>
      <w:r w:rsidRPr="00BD66DE">
        <w:t>foundations</w:t>
      </w:r>
      <w:proofErr w:type="spellEnd"/>
      <w:r w:rsidRPr="00BD66DE">
        <w:t>: design and applications. Géotechnique, vol. 51, n°2, pp. 95-113.</w:t>
      </w:r>
    </w:p>
    <w:p w14:paraId="30DF2E17" w14:textId="684791EE" w:rsidR="00EC18AD" w:rsidRPr="003D37CF" w:rsidRDefault="003D37CF" w:rsidP="0028259E">
      <w:pPr>
        <w:pStyle w:val="Corpsdetexte12"/>
        <w:rPr>
          <w:rStyle w:val="Corpsdetexte12Car"/>
          <w:iCs/>
          <w:lang w:val="en-GB"/>
        </w:rPr>
      </w:pPr>
      <w:r>
        <w:t>Randolph M.F (1994)</w:t>
      </w:r>
      <w:r w:rsidRPr="003D37CF">
        <w:rPr>
          <w:lang w:val="en-GB"/>
        </w:rPr>
        <w:t>. Design methods for</w:t>
      </w:r>
      <w:r>
        <w:rPr>
          <w:lang w:val="en-GB"/>
        </w:rPr>
        <w:t xml:space="preserve"> pile groups and piled rafts. </w:t>
      </w:r>
      <w:r w:rsidRPr="003D37CF">
        <w:rPr>
          <w:lang w:val="en-GB"/>
        </w:rPr>
        <w:t>13</w:t>
      </w:r>
      <w:r w:rsidRPr="00FF382A">
        <w:t xml:space="preserve">th </w:t>
      </w:r>
      <w:r w:rsidR="00AD5DCD">
        <w:rPr>
          <w:lang w:val="en-GB"/>
        </w:rPr>
        <w:t>ICSMEE</w:t>
      </w:r>
      <w:r w:rsidRPr="00FF382A">
        <w:t>,</w:t>
      </w:r>
      <w:r w:rsidRPr="003D37CF">
        <w:rPr>
          <w:lang w:val="en-GB"/>
        </w:rPr>
        <w:t xml:space="preserve"> </w:t>
      </w:r>
      <w:r>
        <w:rPr>
          <w:lang w:val="en-GB"/>
        </w:rPr>
        <w:t>vol. 5,</w:t>
      </w:r>
      <w:r w:rsidRPr="00FF382A">
        <w:t xml:space="preserve"> pp. </w:t>
      </w:r>
      <w:r w:rsidRPr="003D37CF">
        <w:rPr>
          <w:lang w:val="en-GB"/>
        </w:rPr>
        <w:t>61-82</w:t>
      </w:r>
      <w:r w:rsidRPr="00FF382A">
        <w:t>.</w:t>
      </w:r>
    </w:p>
    <w:sectPr w:rsidR="00EC18AD" w:rsidRPr="003D37CF" w:rsidSect="00B84B6D">
      <w:headerReference w:type="default" r:id="rId30"/>
      <w:footerReference w:type="even" r:id="rId31"/>
      <w:footerReference w:type="default" r:id="rId32"/>
      <w:pgSz w:w="11879" w:h="16817"/>
      <w:pgMar w:top="1134" w:right="1134" w:bottom="1134" w:left="1134" w:header="454" w:footer="454" w:gutter="0"/>
      <w:cols w:space="4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CA5BD" w14:textId="77777777" w:rsidR="00011770" w:rsidRDefault="00011770">
      <w:r>
        <w:separator/>
      </w:r>
    </w:p>
  </w:endnote>
  <w:endnote w:type="continuationSeparator" w:id="0">
    <w:p w14:paraId="7C2F365D" w14:textId="77777777" w:rsidR="00011770" w:rsidRDefault="00011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ant Garde">
    <w:altName w:val="Century Gothic"/>
    <w:panose1 w:val="00000000000000000000"/>
    <w:charset w:val="4D"/>
    <w:family w:val="auto"/>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4C31D" w14:textId="77777777" w:rsidR="000033F8" w:rsidRDefault="00B84B6D">
    <w:pPr>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3B9DEFDD" w14:textId="77777777" w:rsidR="000033F8" w:rsidRDefault="0001177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DF172" w14:textId="77777777" w:rsidR="000033F8" w:rsidRPr="00B16A79" w:rsidRDefault="00B84B6D">
    <w:pPr>
      <w:framePr w:wrap="around" w:vAnchor="text" w:hAnchor="margin" w:xAlign="center" w:y="1"/>
      <w:rPr>
        <w:rStyle w:val="Numrodepage"/>
        <w:rFonts w:ascii="Arial" w:hAnsi="Arial" w:cs="Arial"/>
        <w:sz w:val="22"/>
        <w:szCs w:val="22"/>
      </w:rPr>
    </w:pPr>
    <w:r w:rsidRPr="00B16A79">
      <w:rPr>
        <w:rStyle w:val="Numrodepage"/>
        <w:rFonts w:ascii="Arial" w:hAnsi="Arial" w:cs="Arial"/>
        <w:sz w:val="22"/>
        <w:szCs w:val="22"/>
      </w:rPr>
      <w:fldChar w:fldCharType="begin"/>
    </w:r>
    <w:r w:rsidRPr="00B16A79">
      <w:rPr>
        <w:rStyle w:val="Numrodepage"/>
        <w:rFonts w:ascii="Arial" w:hAnsi="Arial" w:cs="Arial"/>
        <w:sz w:val="22"/>
        <w:szCs w:val="22"/>
      </w:rPr>
      <w:instrText xml:space="preserve">PAGE  </w:instrText>
    </w:r>
    <w:r w:rsidRPr="00B16A79">
      <w:rPr>
        <w:rStyle w:val="Numrodepage"/>
        <w:rFonts w:ascii="Arial" w:hAnsi="Arial" w:cs="Arial"/>
        <w:sz w:val="22"/>
        <w:szCs w:val="22"/>
      </w:rPr>
      <w:fldChar w:fldCharType="separate"/>
    </w:r>
    <w:r>
      <w:rPr>
        <w:rStyle w:val="Numrodepage"/>
        <w:rFonts w:ascii="Arial" w:hAnsi="Arial" w:cs="Arial"/>
        <w:noProof/>
        <w:sz w:val="22"/>
        <w:szCs w:val="22"/>
      </w:rPr>
      <w:t>2</w:t>
    </w:r>
    <w:r w:rsidRPr="00B16A79">
      <w:rPr>
        <w:rStyle w:val="Numrodepage"/>
        <w:rFonts w:ascii="Arial" w:hAnsi="Arial" w:cs="Arial"/>
        <w:sz w:val="22"/>
        <w:szCs w:val="22"/>
      </w:rPr>
      <w:fldChar w:fldCharType="end"/>
    </w:r>
  </w:p>
  <w:p w14:paraId="0EB44D80" w14:textId="77777777" w:rsidR="000033F8" w:rsidRDefault="0001177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7F63E" w14:textId="77777777" w:rsidR="00011770" w:rsidRDefault="00011770">
      <w:r>
        <w:separator/>
      </w:r>
    </w:p>
  </w:footnote>
  <w:footnote w:type="continuationSeparator" w:id="0">
    <w:p w14:paraId="14BB4304" w14:textId="77777777" w:rsidR="00011770" w:rsidRDefault="00011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258A1" w14:textId="77777777" w:rsidR="000033F8" w:rsidRPr="0093246D" w:rsidRDefault="0013118E" w:rsidP="0093246D">
    <w:pPr>
      <w:pStyle w:val="En-tte"/>
    </w:pPr>
    <w:r>
      <w:t>11</w:t>
    </w:r>
    <w:r w:rsidRPr="0013118E">
      <w:rPr>
        <w:vertAlign w:val="superscript"/>
      </w:rPr>
      <w:t>emes</w:t>
    </w:r>
    <w:r>
      <w:t xml:space="preserve"> </w:t>
    </w:r>
    <w:r w:rsidR="00B84B6D">
      <w:t>Journées Nationales de Géotechnique et de Géologie de l’Ingénieur – Lyon 202</w:t>
    </w:r>
    <w:r>
      <w:t>2</w:t>
    </w:r>
  </w:p>
  <w:p w14:paraId="016EE6A5" w14:textId="77777777" w:rsidR="000033F8" w:rsidRDefault="00011770"/>
  <w:p w14:paraId="1692E65D" w14:textId="77777777" w:rsidR="000033F8" w:rsidRDefault="000117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05E5"/>
    <w:multiLevelType w:val="hybridMultilevel"/>
    <w:tmpl w:val="965008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406BFD"/>
    <w:multiLevelType w:val="hybridMultilevel"/>
    <w:tmpl w:val="17CEAA74"/>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 w15:restartNumberingAfterBreak="0">
    <w:nsid w:val="0C695CAF"/>
    <w:multiLevelType w:val="hybridMultilevel"/>
    <w:tmpl w:val="FFA880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46F6B14"/>
    <w:multiLevelType w:val="multilevel"/>
    <w:tmpl w:val="1054C22E"/>
    <w:lvl w:ilvl="0">
      <w:start w:val="1"/>
      <w:numFmt w:val="decimal"/>
      <w:pStyle w:val="Titre1"/>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53D5E67"/>
    <w:multiLevelType w:val="hybridMultilevel"/>
    <w:tmpl w:val="CB0281A8"/>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 w15:restartNumberingAfterBreak="0">
    <w:nsid w:val="3BF01FFC"/>
    <w:multiLevelType w:val="hybridMultilevel"/>
    <w:tmpl w:val="75AE07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B123F1C"/>
    <w:multiLevelType w:val="hybridMultilevel"/>
    <w:tmpl w:val="8AB6E0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E4A25C0"/>
    <w:multiLevelType w:val="hybridMultilevel"/>
    <w:tmpl w:val="000AB69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2027322727">
    <w:abstractNumId w:val="3"/>
  </w:num>
  <w:num w:numId="2" w16cid:durableId="96490311">
    <w:abstractNumId w:val="6"/>
  </w:num>
  <w:num w:numId="3" w16cid:durableId="893195870">
    <w:abstractNumId w:val="7"/>
  </w:num>
  <w:num w:numId="4" w16cid:durableId="228153871">
    <w:abstractNumId w:val="1"/>
  </w:num>
  <w:num w:numId="5" w16cid:durableId="1452168735">
    <w:abstractNumId w:val="0"/>
  </w:num>
  <w:num w:numId="6" w16cid:durableId="1408186618">
    <w:abstractNumId w:val="5"/>
  </w:num>
  <w:num w:numId="7" w16cid:durableId="679281967">
    <w:abstractNumId w:val="2"/>
  </w:num>
  <w:num w:numId="8" w16cid:durableId="11005626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B6D"/>
    <w:rsid w:val="00011770"/>
    <w:rsid w:val="000700C4"/>
    <w:rsid w:val="00082757"/>
    <w:rsid w:val="000904B5"/>
    <w:rsid w:val="000A1B08"/>
    <w:rsid w:val="000B4988"/>
    <w:rsid w:val="000B7AA6"/>
    <w:rsid w:val="000E38A3"/>
    <w:rsid w:val="001019D0"/>
    <w:rsid w:val="00110160"/>
    <w:rsid w:val="0012000E"/>
    <w:rsid w:val="00127BD1"/>
    <w:rsid w:val="0013118E"/>
    <w:rsid w:val="0014711B"/>
    <w:rsid w:val="0016245A"/>
    <w:rsid w:val="0016417F"/>
    <w:rsid w:val="0017619B"/>
    <w:rsid w:val="001924D9"/>
    <w:rsid w:val="00196A23"/>
    <w:rsid w:val="001C1244"/>
    <w:rsid w:val="001C4E96"/>
    <w:rsid w:val="001E215D"/>
    <w:rsid w:val="001F6FA1"/>
    <w:rsid w:val="002013A0"/>
    <w:rsid w:val="00203A93"/>
    <w:rsid w:val="00204413"/>
    <w:rsid w:val="00210F45"/>
    <w:rsid w:val="002136BB"/>
    <w:rsid w:val="00223F40"/>
    <w:rsid w:val="00224777"/>
    <w:rsid w:val="00237E5E"/>
    <w:rsid w:val="002517A9"/>
    <w:rsid w:val="002734B1"/>
    <w:rsid w:val="0028259E"/>
    <w:rsid w:val="002B3653"/>
    <w:rsid w:val="002B38B7"/>
    <w:rsid w:val="002B5D5B"/>
    <w:rsid w:val="002C0625"/>
    <w:rsid w:val="002E6AE6"/>
    <w:rsid w:val="002E6F29"/>
    <w:rsid w:val="00307293"/>
    <w:rsid w:val="00307A36"/>
    <w:rsid w:val="00311810"/>
    <w:rsid w:val="00315CEC"/>
    <w:rsid w:val="003207F8"/>
    <w:rsid w:val="003228B9"/>
    <w:rsid w:val="00325D65"/>
    <w:rsid w:val="00345B72"/>
    <w:rsid w:val="0035292B"/>
    <w:rsid w:val="00356FDA"/>
    <w:rsid w:val="0038134C"/>
    <w:rsid w:val="003A55D2"/>
    <w:rsid w:val="003D37CF"/>
    <w:rsid w:val="003D3E6A"/>
    <w:rsid w:val="003F26C1"/>
    <w:rsid w:val="003F2873"/>
    <w:rsid w:val="0040401F"/>
    <w:rsid w:val="00416E1C"/>
    <w:rsid w:val="00432FF7"/>
    <w:rsid w:val="00450E99"/>
    <w:rsid w:val="00455AA7"/>
    <w:rsid w:val="00455C7F"/>
    <w:rsid w:val="00460D1D"/>
    <w:rsid w:val="0046456D"/>
    <w:rsid w:val="00486967"/>
    <w:rsid w:val="00490BA0"/>
    <w:rsid w:val="00494803"/>
    <w:rsid w:val="004A302A"/>
    <w:rsid w:val="004B5AD4"/>
    <w:rsid w:val="004E06D6"/>
    <w:rsid w:val="004E2743"/>
    <w:rsid w:val="00512910"/>
    <w:rsid w:val="005366D2"/>
    <w:rsid w:val="00550A42"/>
    <w:rsid w:val="00551C1A"/>
    <w:rsid w:val="00556C9F"/>
    <w:rsid w:val="00590BC6"/>
    <w:rsid w:val="005A062E"/>
    <w:rsid w:val="005B0898"/>
    <w:rsid w:val="005B26F0"/>
    <w:rsid w:val="005C3AE1"/>
    <w:rsid w:val="005E03E4"/>
    <w:rsid w:val="00635D29"/>
    <w:rsid w:val="006503FB"/>
    <w:rsid w:val="00650DB3"/>
    <w:rsid w:val="00661FEC"/>
    <w:rsid w:val="00663C7D"/>
    <w:rsid w:val="006721AE"/>
    <w:rsid w:val="00693AE3"/>
    <w:rsid w:val="006A3296"/>
    <w:rsid w:val="006B489F"/>
    <w:rsid w:val="006C01C4"/>
    <w:rsid w:val="006C0ABB"/>
    <w:rsid w:val="006C75F1"/>
    <w:rsid w:val="006D375A"/>
    <w:rsid w:val="006D5D90"/>
    <w:rsid w:val="006D67BC"/>
    <w:rsid w:val="006E0CFC"/>
    <w:rsid w:val="00727778"/>
    <w:rsid w:val="00736CCC"/>
    <w:rsid w:val="00745962"/>
    <w:rsid w:val="00761E2D"/>
    <w:rsid w:val="007752B1"/>
    <w:rsid w:val="007811E1"/>
    <w:rsid w:val="00784981"/>
    <w:rsid w:val="007A6AAF"/>
    <w:rsid w:val="007D05A3"/>
    <w:rsid w:val="007E604C"/>
    <w:rsid w:val="007F2606"/>
    <w:rsid w:val="007F2789"/>
    <w:rsid w:val="007F4780"/>
    <w:rsid w:val="007F780F"/>
    <w:rsid w:val="00805FEB"/>
    <w:rsid w:val="008125DB"/>
    <w:rsid w:val="00830982"/>
    <w:rsid w:val="008324FB"/>
    <w:rsid w:val="008333EF"/>
    <w:rsid w:val="00835F8A"/>
    <w:rsid w:val="00863C1F"/>
    <w:rsid w:val="00870644"/>
    <w:rsid w:val="00890D6B"/>
    <w:rsid w:val="008A528C"/>
    <w:rsid w:val="008C19FC"/>
    <w:rsid w:val="00907ACA"/>
    <w:rsid w:val="00907FE5"/>
    <w:rsid w:val="009143AE"/>
    <w:rsid w:val="009158B0"/>
    <w:rsid w:val="0092279D"/>
    <w:rsid w:val="00933E61"/>
    <w:rsid w:val="00937BE7"/>
    <w:rsid w:val="009525CA"/>
    <w:rsid w:val="00961179"/>
    <w:rsid w:val="00973480"/>
    <w:rsid w:val="009804E4"/>
    <w:rsid w:val="00991FF9"/>
    <w:rsid w:val="009A4BAD"/>
    <w:rsid w:val="009D1ABF"/>
    <w:rsid w:val="00A03112"/>
    <w:rsid w:val="00A04CD5"/>
    <w:rsid w:val="00A221F9"/>
    <w:rsid w:val="00A23E7F"/>
    <w:rsid w:val="00A26473"/>
    <w:rsid w:val="00A30028"/>
    <w:rsid w:val="00A32249"/>
    <w:rsid w:val="00A42BBE"/>
    <w:rsid w:val="00A51CEF"/>
    <w:rsid w:val="00A546A1"/>
    <w:rsid w:val="00A57838"/>
    <w:rsid w:val="00A82417"/>
    <w:rsid w:val="00A82AE3"/>
    <w:rsid w:val="00AA7DC0"/>
    <w:rsid w:val="00AB585E"/>
    <w:rsid w:val="00AD2E47"/>
    <w:rsid w:val="00AD5DCD"/>
    <w:rsid w:val="00AE3C17"/>
    <w:rsid w:val="00AE7003"/>
    <w:rsid w:val="00AF658D"/>
    <w:rsid w:val="00B023D5"/>
    <w:rsid w:val="00B03F81"/>
    <w:rsid w:val="00B114D5"/>
    <w:rsid w:val="00B118E9"/>
    <w:rsid w:val="00B1595C"/>
    <w:rsid w:val="00B16852"/>
    <w:rsid w:val="00B34428"/>
    <w:rsid w:val="00B456AE"/>
    <w:rsid w:val="00B84B6D"/>
    <w:rsid w:val="00BA767C"/>
    <w:rsid w:val="00BB45FD"/>
    <w:rsid w:val="00BB55F4"/>
    <w:rsid w:val="00BB6181"/>
    <w:rsid w:val="00BD42F7"/>
    <w:rsid w:val="00BD66DE"/>
    <w:rsid w:val="00BF430E"/>
    <w:rsid w:val="00C1243B"/>
    <w:rsid w:val="00C47640"/>
    <w:rsid w:val="00C661C8"/>
    <w:rsid w:val="00C7582F"/>
    <w:rsid w:val="00C76E36"/>
    <w:rsid w:val="00C816A8"/>
    <w:rsid w:val="00CD46C9"/>
    <w:rsid w:val="00CE595E"/>
    <w:rsid w:val="00CF1BB0"/>
    <w:rsid w:val="00CF3033"/>
    <w:rsid w:val="00CF58FE"/>
    <w:rsid w:val="00D10B24"/>
    <w:rsid w:val="00D270A0"/>
    <w:rsid w:val="00D415C7"/>
    <w:rsid w:val="00D479EC"/>
    <w:rsid w:val="00D50C51"/>
    <w:rsid w:val="00D51952"/>
    <w:rsid w:val="00D531F3"/>
    <w:rsid w:val="00D548F0"/>
    <w:rsid w:val="00D6474E"/>
    <w:rsid w:val="00DB109C"/>
    <w:rsid w:val="00DB5400"/>
    <w:rsid w:val="00DB6852"/>
    <w:rsid w:val="00DC74FC"/>
    <w:rsid w:val="00E476AF"/>
    <w:rsid w:val="00E6106A"/>
    <w:rsid w:val="00E61CA3"/>
    <w:rsid w:val="00E8228B"/>
    <w:rsid w:val="00E845C6"/>
    <w:rsid w:val="00EA4FBF"/>
    <w:rsid w:val="00EB0FFC"/>
    <w:rsid w:val="00EB1D1A"/>
    <w:rsid w:val="00EB48A6"/>
    <w:rsid w:val="00EC178C"/>
    <w:rsid w:val="00EC18AD"/>
    <w:rsid w:val="00EC1B6C"/>
    <w:rsid w:val="00EC66F5"/>
    <w:rsid w:val="00EF5CA2"/>
    <w:rsid w:val="00F62C06"/>
    <w:rsid w:val="00F711C8"/>
    <w:rsid w:val="00F74F22"/>
    <w:rsid w:val="00F87222"/>
    <w:rsid w:val="00F930B2"/>
    <w:rsid w:val="00F946B4"/>
    <w:rsid w:val="00F95EB9"/>
    <w:rsid w:val="00FA1709"/>
    <w:rsid w:val="00FB0649"/>
    <w:rsid w:val="00FD231A"/>
    <w:rsid w:val="00FF1D0D"/>
    <w:rsid w:val="00FF38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EF083"/>
  <w15:chartTrackingRefBased/>
  <w15:docId w15:val="{6204F69A-2B27-4052-9AB3-F9CB56D90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B6D"/>
    <w:pPr>
      <w:spacing w:after="0" w:line="240" w:lineRule="auto"/>
    </w:pPr>
    <w:rPr>
      <w:rFonts w:ascii="Avant Garde" w:eastAsia="Times New Roman" w:hAnsi="Avant Garde" w:cs="Times New Roman"/>
      <w:sz w:val="20"/>
      <w:szCs w:val="20"/>
      <w:lang w:eastAsia="fr-FR"/>
    </w:rPr>
  </w:style>
  <w:style w:type="paragraph" w:styleId="Titre1">
    <w:name w:val="heading 1"/>
    <w:basedOn w:val="Normal"/>
    <w:next w:val="Normal"/>
    <w:link w:val="Titre1Car"/>
    <w:qFormat/>
    <w:rsid w:val="00B84B6D"/>
    <w:pPr>
      <w:keepNext/>
      <w:numPr>
        <w:numId w:val="1"/>
      </w:numPr>
      <w:spacing w:before="240" w:after="120"/>
      <w:ind w:left="357" w:hanging="357"/>
      <w:outlineLvl w:val="0"/>
    </w:pPr>
    <w:rPr>
      <w:rFonts w:ascii="Arial" w:hAnsi="Arial"/>
      <w:b/>
      <w:bCs/>
      <w:kern w:val="32"/>
      <w:sz w:val="24"/>
      <w:szCs w:val="24"/>
      <w:lang w:val="x-none" w:eastAsia="x-none"/>
    </w:rPr>
  </w:style>
  <w:style w:type="paragraph" w:styleId="Titre2">
    <w:name w:val="heading 2"/>
    <w:basedOn w:val="Normal"/>
    <w:next w:val="Listenumros2"/>
    <w:link w:val="Titre2Car"/>
    <w:qFormat/>
    <w:rsid w:val="00B84B6D"/>
    <w:pPr>
      <w:keepNext/>
      <w:spacing w:before="240" w:after="120"/>
      <w:ind w:left="360" w:hanging="360"/>
      <w:outlineLvl w:val="1"/>
    </w:pPr>
    <w:rPr>
      <w:rFonts w:ascii="Arial" w:hAnsi="Arial"/>
      <w:b/>
      <w: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84B6D"/>
    <w:rPr>
      <w:rFonts w:ascii="Arial" w:eastAsia="Times New Roman" w:hAnsi="Arial" w:cs="Times New Roman"/>
      <w:b/>
      <w:bCs/>
      <w:kern w:val="32"/>
      <w:sz w:val="24"/>
      <w:szCs w:val="24"/>
      <w:lang w:val="x-none" w:eastAsia="x-none"/>
    </w:rPr>
  </w:style>
  <w:style w:type="character" w:customStyle="1" w:styleId="Titre2Car">
    <w:name w:val="Titre 2 Car"/>
    <w:basedOn w:val="Policepardfaut"/>
    <w:link w:val="Titre2"/>
    <w:rsid w:val="00B84B6D"/>
    <w:rPr>
      <w:rFonts w:ascii="Arial" w:eastAsia="Times New Roman" w:hAnsi="Arial" w:cs="Times New Roman"/>
      <w:b/>
      <w:i/>
      <w:sz w:val="24"/>
      <w:szCs w:val="24"/>
      <w:lang w:eastAsia="fr-FR"/>
    </w:rPr>
  </w:style>
  <w:style w:type="paragraph" w:styleId="En-tte">
    <w:name w:val="header"/>
    <w:basedOn w:val="Normal"/>
    <w:link w:val="En-tteCar"/>
    <w:rsid w:val="00B84B6D"/>
    <w:pPr>
      <w:tabs>
        <w:tab w:val="center" w:pos="4536"/>
        <w:tab w:val="right" w:pos="9072"/>
      </w:tabs>
      <w:jc w:val="center"/>
    </w:pPr>
    <w:rPr>
      <w:rFonts w:ascii="Arial" w:hAnsi="Arial" w:cs="Arial"/>
      <w:i/>
    </w:rPr>
  </w:style>
  <w:style w:type="character" w:customStyle="1" w:styleId="En-tteCar">
    <w:name w:val="En-tête Car"/>
    <w:basedOn w:val="Policepardfaut"/>
    <w:link w:val="En-tte"/>
    <w:rsid w:val="00B84B6D"/>
    <w:rPr>
      <w:rFonts w:ascii="Arial" w:eastAsia="Times New Roman" w:hAnsi="Arial" w:cs="Arial"/>
      <w:i/>
      <w:sz w:val="20"/>
      <w:szCs w:val="20"/>
      <w:lang w:eastAsia="fr-FR"/>
    </w:rPr>
  </w:style>
  <w:style w:type="paragraph" w:customStyle="1" w:styleId="auteurs">
    <w:name w:val="auteurs"/>
    <w:basedOn w:val="Normal"/>
    <w:autoRedefine/>
    <w:rsid w:val="00B84B6D"/>
    <w:rPr>
      <w:rFonts w:ascii="Arial" w:hAnsi="Arial"/>
      <w:iCs/>
      <w:sz w:val="24"/>
    </w:rPr>
  </w:style>
  <w:style w:type="paragraph" w:customStyle="1" w:styleId="titredeniveau3">
    <w:name w:val="titre de niveau 3"/>
    <w:basedOn w:val="Normal"/>
    <w:rsid w:val="00B84B6D"/>
    <w:pPr>
      <w:spacing w:before="240" w:after="120"/>
      <w:outlineLvl w:val="2"/>
    </w:pPr>
    <w:rPr>
      <w:rFonts w:ascii="Arial" w:hAnsi="Arial"/>
      <w:sz w:val="24"/>
    </w:rPr>
  </w:style>
  <w:style w:type="paragraph" w:customStyle="1" w:styleId="titredefigure">
    <w:name w:val="titre de figure"/>
    <w:basedOn w:val="auteurs"/>
    <w:rsid w:val="00B84B6D"/>
    <w:pPr>
      <w:spacing w:before="240" w:after="240"/>
      <w:jc w:val="center"/>
    </w:pPr>
    <w:rPr>
      <w:sz w:val="22"/>
    </w:rPr>
  </w:style>
  <w:style w:type="paragraph" w:customStyle="1" w:styleId="textedursum">
    <w:name w:val="texte du résumé"/>
    <w:basedOn w:val="Normal"/>
    <w:rsid w:val="00B84B6D"/>
    <w:pPr>
      <w:jc w:val="both"/>
    </w:pPr>
    <w:rPr>
      <w:rFonts w:ascii="Arial" w:hAnsi="Arial"/>
      <w:sz w:val="24"/>
    </w:rPr>
  </w:style>
  <w:style w:type="paragraph" w:customStyle="1" w:styleId="Formule">
    <w:name w:val="Formule"/>
    <w:basedOn w:val="Normal"/>
    <w:rsid w:val="00B84B6D"/>
    <w:pPr>
      <w:tabs>
        <w:tab w:val="left" w:pos="284"/>
      </w:tabs>
      <w:jc w:val="center"/>
    </w:pPr>
    <w:rPr>
      <w:rFonts w:ascii="Arial" w:hAnsi="Arial"/>
      <w:sz w:val="22"/>
    </w:rPr>
  </w:style>
  <w:style w:type="paragraph" w:customStyle="1" w:styleId="Corpsdetexte12">
    <w:name w:val="Corps de texte 12"/>
    <w:basedOn w:val="Normal"/>
    <w:next w:val="Corpsdetexte12retrait5mm"/>
    <w:link w:val="Corpsdetexte12Car"/>
    <w:rsid w:val="00B84B6D"/>
    <w:pPr>
      <w:ind w:left="284" w:hanging="284"/>
      <w:jc w:val="both"/>
    </w:pPr>
    <w:rPr>
      <w:rFonts w:ascii="Arial" w:hAnsi="Arial"/>
      <w:sz w:val="24"/>
      <w:lang w:val="x-none" w:eastAsia="x-none"/>
    </w:rPr>
  </w:style>
  <w:style w:type="paragraph" w:customStyle="1" w:styleId="textofenglishabstract">
    <w:name w:val="text of english abstract"/>
    <w:basedOn w:val="Normal"/>
    <w:rsid w:val="00B84B6D"/>
    <w:pPr>
      <w:jc w:val="both"/>
    </w:pPr>
    <w:rPr>
      <w:rFonts w:ascii="Arial" w:hAnsi="Arial"/>
      <w:sz w:val="22"/>
      <w:lang w:val="en-GB"/>
    </w:rPr>
  </w:style>
  <w:style w:type="paragraph" w:styleId="Titre">
    <w:name w:val="Title"/>
    <w:basedOn w:val="Normal"/>
    <w:link w:val="TitreCar"/>
    <w:qFormat/>
    <w:rsid w:val="00B84B6D"/>
    <w:pPr>
      <w:spacing w:before="240" w:after="60"/>
      <w:outlineLvl w:val="0"/>
    </w:pPr>
    <w:rPr>
      <w:rFonts w:ascii="Arial" w:hAnsi="Arial" w:cs="Arial"/>
      <w:b/>
      <w:bCs/>
      <w:kern w:val="28"/>
      <w:sz w:val="30"/>
      <w:szCs w:val="30"/>
    </w:rPr>
  </w:style>
  <w:style w:type="character" w:customStyle="1" w:styleId="TitreCar">
    <w:name w:val="Titre Car"/>
    <w:basedOn w:val="Policepardfaut"/>
    <w:link w:val="Titre"/>
    <w:rsid w:val="00B84B6D"/>
    <w:rPr>
      <w:rFonts w:ascii="Arial" w:eastAsia="Times New Roman" w:hAnsi="Arial" w:cs="Arial"/>
      <w:b/>
      <w:bCs/>
      <w:kern w:val="28"/>
      <w:sz w:val="30"/>
      <w:szCs w:val="30"/>
      <w:lang w:eastAsia="fr-FR"/>
    </w:rPr>
  </w:style>
  <w:style w:type="paragraph" w:customStyle="1" w:styleId="affiliationdesauteurs">
    <w:name w:val="affiliation des auteurs"/>
    <w:basedOn w:val="auteurs"/>
    <w:next w:val="textedursum"/>
    <w:rsid w:val="00B84B6D"/>
    <w:rPr>
      <w:i/>
    </w:rPr>
  </w:style>
  <w:style w:type="character" w:styleId="Numrodepage">
    <w:name w:val="page number"/>
    <w:basedOn w:val="Policepardfaut"/>
    <w:rsid w:val="00B84B6D"/>
  </w:style>
  <w:style w:type="paragraph" w:customStyle="1" w:styleId="Rfrencesbibliographiques12">
    <w:name w:val="Références bibliographiques 12"/>
    <w:basedOn w:val="Normal"/>
    <w:link w:val="Rfrencesbibliographiques12Car"/>
    <w:rsid w:val="00B84B6D"/>
    <w:pPr>
      <w:jc w:val="both"/>
    </w:pPr>
    <w:rPr>
      <w:rFonts w:ascii="Arial" w:hAnsi="Arial"/>
      <w:sz w:val="24"/>
    </w:rPr>
  </w:style>
  <w:style w:type="character" w:customStyle="1" w:styleId="Rfrencesbibliographiques12Car">
    <w:name w:val="Références bibliographiques 12 Car"/>
    <w:link w:val="Rfrencesbibliographiques12"/>
    <w:rsid w:val="00B84B6D"/>
    <w:rPr>
      <w:rFonts w:ascii="Arial" w:eastAsia="Times New Roman" w:hAnsi="Arial" w:cs="Times New Roman"/>
      <w:sz w:val="24"/>
      <w:szCs w:val="20"/>
      <w:lang w:eastAsia="fr-FR"/>
    </w:rPr>
  </w:style>
  <w:style w:type="paragraph" w:customStyle="1" w:styleId="Corpsdetexte12retrait5mm">
    <w:name w:val="Corps de texte 12 + retrait 5mm"/>
    <w:basedOn w:val="Corpsdetexte12"/>
    <w:link w:val="Corpsdetexte12retrait5mmCar"/>
    <w:rsid w:val="00B84B6D"/>
    <w:pPr>
      <w:ind w:left="0" w:firstLine="0"/>
    </w:pPr>
    <w:rPr>
      <w:iCs/>
    </w:rPr>
  </w:style>
  <w:style w:type="character" w:customStyle="1" w:styleId="Corpsdetexte12Car">
    <w:name w:val="Corps de texte 12 Car"/>
    <w:link w:val="Corpsdetexte12"/>
    <w:rsid w:val="00B84B6D"/>
    <w:rPr>
      <w:rFonts w:ascii="Arial" w:eastAsia="Times New Roman" w:hAnsi="Arial" w:cs="Times New Roman"/>
      <w:sz w:val="24"/>
      <w:szCs w:val="20"/>
      <w:lang w:val="x-none" w:eastAsia="x-none"/>
    </w:rPr>
  </w:style>
  <w:style w:type="character" w:customStyle="1" w:styleId="Corpsdetexte12retrait5mmCar">
    <w:name w:val="Corps de texte 12 + retrait 5mm Car"/>
    <w:link w:val="Corpsdetexte12retrait5mm"/>
    <w:rsid w:val="00B84B6D"/>
    <w:rPr>
      <w:rFonts w:ascii="Arial" w:eastAsia="Times New Roman" w:hAnsi="Arial" w:cs="Times New Roman"/>
      <w:iCs/>
      <w:sz w:val="24"/>
      <w:szCs w:val="20"/>
      <w:lang w:val="x-none" w:eastAsia="x-none"/>
    </w:rPr>
  </w:style>
  <w:style w:type="paragraph" w:customStyle="1" w:styleId="Style12ptPremireligne05cm">
    <w:name w:val="Style 12 pt Première ligne : 05 cm"/>
    <w:basedOn w:val="Normal"/>
    <w:rsid w:val="00B84B6D"/>
    <w:pPr>
      <w:ind w:firstLine="284"/>
    </w:pPr>
    <w:rPr>
      <w:rFonts w:ascii="Arial" w:hAnsi="Arial"/>
      <w:sz w:val="24"/>
    </w:rPr>
  </w:style>
  <w:style w:type="paragraph" w:styleId="Sous-titre">
    <w:name w:val="Subtitle"/>
    <w:basedOn w:val="Normal"/>
    <w:next w:val="Normal"/>
    <w:link w:val="Sous-titreCar"/>
    <w:qFormat/>
    <w:rsid w:val="00B84B6D"/>
    <w:pPr>
      <w:spacing w:after="60"/>
      <w:jc w:val="center"/>
      <w:outlineLvl w:val="1"/>
    </w:pPr>
    <w:rPr>
      <w:rFonts w:ascii="Cambria" w:hAnsi="Cambria"/>
      <w:sz w:val="24"/>
      <w:szCs w:val="24"/>
      <w:lang w:val="x-none" w:eastAsia="x-none"/>
    </w:rPr>
  </w:style>
  <w:style w:type="character" w:customStyle="1" w:styleId="Sous-titreCar">
    <w:name w:val="Sous-titre Car"/>
    <w:basedOn w:val="Policepardfaut"/>
    <w:link w:val="Sous-titre"/>
    <w:rsid w:val="00B84B6D"/>
    <w:rPr>
      <w:rFonts w:ascii="Cambria" w:eastAsia="Times New Roman" w:hAnsi="Cambria" w:cs="Times New Roman"/>
      <w:sz w:val="24"/>
      <w:szCs w:val="24"/>
      <w:lang w:val="x-none" w:eastAsia="x-none"/>
    </w:rPr>
  </w:style>
  <w:style w:type="paragraph" w:styleId="Listenumros2">
    <w:name w:val="List Number 2"/>
    <w:basedOn w:val="Normal"/>
    <w:uiPriority w:val="99"/>
    <w:unhideWhenUsed/>
    <w:rsid w:val="00B84B6D"/>
    <w:pPr>
      <w:ind w:left="720" w:hanging="360"/>
      <w:contextualSpacing/>
    </w:pPr>
  </w:style>
  <w:style w:type="paragraph" w:styleId="Pieddepage">
    <w:name w:val="footer"/>
    <w:basedOn w:val="Normal"/>
    <w:link w:val="PieddepageCar"/>
    <w:uiPriority w:val="99"/>
    <w:unhideWhenUsed/>
    <w:rsid w:val="0013118E"/>
    <w:pPr>
      <w:tabs>
        <w:tab w:val="center" w:pos="4536"/>
        <w:tab w:val="right" w:pos="9072"/>
      </w:tabs>
    </w:pPr>
  </w:style>
  <w:style w:type="character" w:customStyle="1" w:styleId="PieddepageCar">
    <w:name w:val="Pied de page Car"/>
    <w:basedOn w:val="Policepardfaut"/>
    <w:link w:val="Pieddepage"/>
    <w:uiPriority w:val="99"/>
    <w:rsid w:val="0013118E"/>
    <w:rPr>
      <w:rFonts w:ascii="Avant Garde" w:eastAsia="Times New Roman" w:hAnsi="Avant Garde" w:cs="Times New Roman"/>
      <w:sz w:val="20"/>
      <w:szCs w:val="20"/>
      <w:lang w:eastAsia="fr-FR"/>
    </w:rPr>
  </w:style>
  <w:style w:type="paragraph" w:styleId="Paragraphedeliste">
    <w:name w:val="List Paragraph"/>
    <w:basedOn w:val="Normal"/>
    <w:uiPriority w:val="34"/>
    <w:qFormat/>
    <w:rsid w:val="00FB06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header" Target="header1.xml"/><Relationship Id="rId8"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1914</TotalTime>
  <Pages>8</Pages>
  <Words>2554</Words>
  <Characters>14052</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INSA Lyon</Company>
  <LinksUpToDate>false</LinksUpToDate>
  <CharactersWithSpaces>16573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Briancon</dc:creator>
  <cp:keywords/>
  <dc:description/>
  <cp:lastModifiedBy>CARLIER Florian</cp:lastModifiedBy>
  <cp:revision>55</cp:revision>
  <dcterms:created xsi:type="dcterms:W3CDTF">2022-01-04T09:58:00Z</dcterms:created>
  <dcterms:modified xsi:type="dcterms:W3CDTF">2022-04-15T08:41:00Z</dcterms:modified>
</cp:coreProperties>
</file>