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05" w:rsidRPr="008845F5" w:rsidRDefault="00901605" w:rsidP="00901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4C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64C9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6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 between estimates of SNP additive (a) and dominance (b) effects, individual breeding values (c) and dominance deviations (d) with the SN, SC, AN and F</w:t>
      </w:r>
      <w:r w:rsidR="00312B69">
        <w:rPr>
          <w:rFonts w:ascii="Times New Roman" w:hAnsi="Times New Roman" w:cs="Times New Roman"/>
          <w:sz w:val="24"/>
          <w:szCs w:val="24"/>
          <w:lang w:val="en-US"/>
        </w:rPr>
        <w:t>ull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B69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odels in population 1.</w:t>
      </w:r>
    </w:p>
    <w:p w:rsidR="00901605" w:rsidRDefault="00901605" w:rsidP="00901605">
      <w:pPr>
        <w:pStyle w:val="Prrafodelista"/>
        <w:numPr>
          <w:ilvl w:val="0"/>
          <w:numId w:val="1"/>
        </w:numPr>
        <w:ind w:left="284" w:hanging="284"/>
      </w:pPr>
      <w:r>
        <w:t xml:space="preserve">SNP </w:t>
      </w:r>
      <w:proofErr w:type="spellStart"/>
      <w:r>
        <w:t>additive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SN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SC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AN</w:t>
            </w:r>
          </w:p>
        </w:tc>
        <w:tc>
          <w:tcPr>
            <w:tcW w:w="1699" w:type="dxa"/>
          </w:tcPr>
          <w:p w:rsidR="00901605" w:rsidRDefault="00901605" w:rsidP="00312B69">
            <w:pPr>
              <w:ind w:left="284" w:hanging="284"/>
            </w:pPr>
            <w:r>
              <w:t>F</w:t>
            </w:r>
            <w:r w:rsidR="00312B69">
              <w:t>ull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SN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0.992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0.993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0.995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SC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0.991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0.998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AN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0.997</w:t>
            </w:r>
          </w:p>
        </w:tc>
      </w:tr>
    </w:tbl>
    <w:p w:rsidR="00901605" w:rsidRDefault="00901605" w:rsidP="00901605">
      <w:pPr>
        <w:ind w:left="284" w:hanging="284"/>
      </w:pPr>
    </w:p>
    <w:p w:rsidR="00901605" w:rsidRDefault="00901605" w:rsidP="00901605">
      <w:pPr>
        <w:pStyle w:val="Prrafodelista"/>
        <w:numPr>
          <w:ilvl w:val="0"/>
          <w:numId w:val="1"/>
        </w:numPr>
        <w:tabs>
          <w:tab w:val="left" w:pos="284"/>
        </w:tabs>
        <w:ind w:left="284" w:hanging="284"/>
      </w:pPr>
      <w:r>
        <w:t xml:space="preserve">SNP </w:t>
      </w:r>
      <w:proofErr w:type="spellStart"/>
      <w:r>
        <w:t>dominance</w:t>
      </w:r>
      <w:proofErr w:type="spellEnd"/>
      <w:r>
        <w:t xml:space="preserve"> </w:t>
      </w:r>
      <w:proofErr w:type="spellStart"/>
      <w:r>
        <w:t>effects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SN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SC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AN</w:t>
            </w:r>
          </w:p>
        </w:tc>
        <w:tc>
          <w:tcPr>
            <w:tcW w:w="1699" w:type="dxa"/>
          </w:tcPr>
          <w:p w:rsidR="00901605" w:rsidRDefault="00901605" w:rsidP="00312B69">
            <w:pPr>
              <w:ind w:left="284" w:hanging="284"/>
            </w:pPr>
            <w:r>
              <w:t>F</w:t>
            </w:r>
            <w:r w:rsidR="00312B69">
              <w:t>ull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SN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0.989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0.990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0.991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SC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0.988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0.999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AN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0.994</w:t>
            </w:r>
          </w:p>
        </w:tc>
      </w:tr>
    </w:tbl>
    <w:p w:rsidR="00901605" w:rsidRDefault="00901605" w:rsidP="00901605">
      <w:pPr>
        <w:pStyle w:val="Prrafodelista"/>
        <w:ind w:left="284" w:hanging="284"/>
      </w:pPr>
    </w:p>
    <w:p w:rsidR="00901605" w:rsidRDefault="00901605" w:rsidP="00901605">
      <w:pPr>
        <w:pStyle w:val="Prrafodelista"/>
        <w:numPr>
          <w:ilvl w:val="0"/>
          <w:numId w:val="1"/>
        </w:numPr>
        <w:ind w:left="284" w:hanging="284"/>
      </w:pPr>
      <w:proofErr w:type="spellStart"/>
      <w:r>
        <w:t>Breeding</w:t>
      </w:r>
      <w:proofErr w:type="spellEnd"/>
      <w:r>
        <w:t xml:space="preserve"> </w:t>
      </w:r>
      <w:proofErr w:type="spellStart"/>
      <w:r>
        <w:t>values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SN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SC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AN</w:t>
            </w:r>
          </w:p>
        </w:tc>
        <w:tc>
          <w:tcPr>
            <w:tcW w:w="1699" w:type="dxa"/>
          </w:tcPr>
          <w:p w:rsidR="00901605" w:rsidRDefault="00901605" w:rsidP="00312B69">
            <w:pPr>
              <w:ind w:left="284" w:hanging="284"/>
            </w:pPr>
            <w:r>
              <w:t>F</w:t>
            </w:r>
            <w:r w:rsidR="00312B69">
              <w:t>ull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SN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0.933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0.944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0.938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SC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0.998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0.999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AN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0.999</w:t>
            </w:r>
          </w:p>
        </w:tc>
      </w:tr>
    </w:tbl>
    <w:p w:rsidR="00901605" w:rsidRDefault="00901605" w:rsidP="00901605">
      <w:pPr>
        <w:pStyle w:val="Prrafodelista"/>
        <w:ind w:left="284" w:hanging="284"/>
      </w:pPr>
    </w:p>
    <w:p w:rsidR="00901605" w:rsidRDefault="00901605" w:rsidP="00901605">
      <w:pPr>
        <w:pStyle w:val="Prrafodelista"/>
        <w:numPr>
          <w:ilvl w:val="0"/>
          <w:numId w:val="1"/>
        </w:numPr>
        <w:ind w:left="284" w:hanging="284"/>
      </w:pPr>
      <w:proofErr w:type="spellStart"/>
      <w:r>
        <w:t>Dominance</w:t>
      </w:r>
      <w:proofErr w:type="spellEnd"/>
      <w:r>
        <w:t xml:space="preserve"> </w:t>
      </w:r>
      <w:proofErr w:type="spellStart"/>
      <w:r>
        <w:t>deviations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SN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SC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AN</w:t>
            </w:r>
          </w:p>
        </w:tc>
        <w:tc>
          <w:tcPr>
            <w:tcW w:w="1699" w:type="dxa"/>
          </w:tcPr>
          <w:p w:rsidR="00901605" w:rsidRDefault="00901605" w:rsidP="00312B69">
            <w:pPr>
              <w:ind w:left="284" w:hanging="284"/>
            </w:pPr>
            <w:r>
              <w:t>F</w:t>
            </w:r>
            <w:r w:rsidR="00312B69">
              <w:t>ull</w:t>
            </w:r>
            <w:bookmarkStart w:id="0" w:name="_GoBack"/>
            <w:bookmarkEnd w:id="0"/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SN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0.987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0.769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0.884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SC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0.856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0.944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AN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0.978</w:t>
            </w:r>
          </w:p>
        </w:tc>
      </w:tr>
    </w:tbl>
    <w:p w:rsidR="00901605" w:rsidRDefault="00901605" w:rsidP="00901605">
      <w:pPr>
        <w:ind w:left="284" w:hanging="284"/>
      </w:pPr>
    </w:p>
    <w:p w:rsidR="00901605" w:rsidRDefault="00901605" w:rsidP="00901605">
      <w:pPr>
        <w:ind w:left="284" w:hanging="284"/>
      </w:pPr>
      <w:r>
        <w:br w:type="page"/>
      </w:r>
    </w:p>
    <w:p w:rsidR="00901605" w:rsidRPr="00B64C95" w:rsidRDefault="00901605" w:rsidP="00901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4C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B6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 between estimates of SNP additive (a) and dominance (b) effects, individual breeding values (c) and dominance deviations (d) with the SN, SC, AN and FULL models in population 2.</w:t>
      </w:r>
    </w:p>
    <w:p w:rsidR="00901605" w:rsidRPr="00CA62F1" w:rsidRDefault="00901605" w:rsidP="00901605">
      <w:pPr>
        <w:pStyle w:val="Prrafodelista"/>
        <w:numPr>
          <w:ilvl w:val="0"/>
          <w:numId w:val="2"/>
        </w:numPr>
        <w:ind w:left="284" w:hanging="284"/>
      </w:pPr>
      <w:r>
        <w:t xml:space="preserve">SNP </w:t>
      </w:r>
      <w:proofErr w:type="spellStart"/>
      <w:r>
        <w:t>additive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01605" w:rsidTr="00487E39">
        <w:tc>
          <w:tcPr>
            <w:tcW w:w="1698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SN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SC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AN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FULL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SN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0.996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0.997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0.994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SC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0.996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0.999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AN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0.993</w:t>
            </w:r>
          </w:p>
        </w:tc>
      </w:tr>
    </w:tbl>
    <w:p w:rsidR="00901605" w:rsidRDefault="00901605" w:rsidP="00901605">
      <w:pPr>
        <w:ind w:left="284" w:hanging="284"/>
      </w:pPr>
    </w:p>
    <w:p w:rsidR="00901605" w:rsidRDefault="00901605" w:rsidP="00901605">
      <w:pPr>
        <w:pStyle w:val="Prrafodelista"/>
        <w:numPr>
          <w:ilvl w:val="0"/>
          <w:numId w:val="2"/>
        </w:numPr>
        <w:ind w:left="284" w:hanging="284"/>
      </w:pPr>
      <w:r>
        <w:t xml:space="preserve">SNP </w:t>
      </w:r>
      <w:proofErr w:type="spellStart"/>
      <w:r>
        <w:t>dominance</w:t>
      </w:r>
      <w:proofErr w:type="spellEnd"/>
      <w:r>
        <w:t xml:space="preserve"> </w:t>
      </w:r>
      <w:proofErr w:type="spellStart"/>
      <w:r>
        <w:t>effects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SN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SC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AN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FULL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SN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0.994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0.997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0.990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SC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0.994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0.999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AN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0.990</w:t>
            </w:r>
          </w:p>
        </w:tc>
      </w:tr>
    </w:tbl>
    <w:p w:rsidR="00901605" w:rsidRDefault="00901605" w:rsidP="00901605">
      <w:pPr>
        <w:ind w:left="284" w:hanging="284"/>
        <w:rPr>
          <w:lang w:val="en-US"/>
        </w:rPr>
      </w:pPr>
    </w:p>
    <w:p w:rsidR="00901605" w:rsidRPr="00CA62F1" w:rsidRDefault="00901605" w:rsidP="00901605">
      <w:pPr>
        <w:pStyle w:val="Prrafodelista"/>
        <w:numPr>
          <w:ilvl w:val="0"/>
          <w:numId w:val="2"/>
        </w:numPr>
        <w:ind w:left="284" w:hanging="284"/>
        <w:rPr>
          <w:lang w:val="en-US"/>
        </w:rPr>
      </w:pPr>
      <w:r>
        <w:rPr>
          <w:lang w:val="en-US"/>
        </w:rPr>
        <w:t>Breeding values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01605" w:rsidRPr="00CA62F1" w:rsidTr="00487E39">
        <w:tc>
          <w:tcPr>
            <w:tcW w:w="1698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SN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SC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AN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FULL</w:t>
            </w:r>
          </w:p>
        </w:tc>
      </w:tr>
      <w:tr w:rsidR="00901605" w:rsidRPr="00CA62F1" w:rsidTr="00487E39">
        <w:tc>
          <w:tcPr>
            <w:tcW w:w="1698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SN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-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0.794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0.842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0.</w:t>
            </w:r>
            <w:r>
              <w:rPr>
                <w:lang w:val="en-US"/>
              </w:rPr>
              <w:t>777</w:t>
            </w:r>
          </w:p>
        </w:tc>
      </w:tr>
      <w:tr w:rsidR="00901605" w:rsidRPr="00CA62F1" w:rsidTr="00487E39">
        <w:tc>
          <w:tcPr>
            <w:tcW w:w="1698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SC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-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-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0.994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0.999</w:t>
            </w:r>
          </w:p>
        </w:tc>
      </w:tr>
      <w:tr w:rsidR="00901605" w:rsidRPr="00CA62F1" w:rsidTr="00487E39">
        <w:tc>
          <w:tcPr>
            <w:tcW w:w="1698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AN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-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-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-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0.9</w:t>
            </w:r>
            <w:r>
              <w:rPr>
                <w:lang w:val="en-US"/>
              </w:rPr>
              <w:t>88</w:t>
            </w:r>
          </w:p>
        </w:tc>
      </w:tr>
    </w:tbl>
    <w:p w:rsidR="00901605" w:rsidRDefault="00901605" w:rsidP="00901605">
      <w:pPr>
        <w:ind w:left="284" w:hanging="284"/>
        <w:rPr>
          <w:lang w:val="en-US"/>
        </w:rPr>
      </w:pPr>
    </w:p>
    <w:p w:rsidR="00901605" w:rsidRPr="00CA62F1" w:rsidRDefault="00901605" w:rsidP="00901605">
      <w:pPr>
        <w:pStyle w:val="Prrafodelista"/>
        <w:numPr>
          <w:ilvl w:val="0"/>
          <w:numId w:val="2"/>
        </w:numPr>
        <w:ind w:left="284" w:hanging="284"/>
        <w:rPr>
          <w:lang w:val="en-US"/>
        </w:rPr>
      </w:pPr>
      <w:r>
        <w:rPr>
          <w:lang w:val="en-US"/>
        </w:rPr>
        <w:t>Dominance deviations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01605" w:rsidRPr="00CA62F1" w:rsidTr="00487E39">
        <w:tc>
          <w:tcPr>
            <w:tcW w:w="1698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SN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SC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AN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FULL</w:t>
            </w:r>
          </w:p>
        </w:tc>
      </w:tr>
      <w:tr w:rsidR="00901605" w:rsidTr="00487E39">
        <w:tc>
          <w:tcPr>
            <w:tcW w:w="1698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SN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-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0.951</w:t>
            </w:r>
          </w:p>
        </w:tc>
        <w:tc>
          <w:tcPr>
            <w:tcW w:w="1699" w:type="dxa"/>
          </w:tcPr>
          <w:p w:rsidR="00901605" w:rsidRPr="00CA62F1" w:rsidRDefault="00901605" w:rsidP="00487E39">
            <w:pPr>
              <w:ind w:left="284" w:hanging="284"/>
              <w:rPr>
                <w:lang w:val="en-US"/>
              </w:rPr>
            </w:pPr>
            <w:r w:rsidRPr="00CA62F1">
              <w:rPr>
                <w:lang w:val="en-US"/>
              </w:rPr>
              <w:t>0.702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 w:rsidRPr="00CA62F1">
              <w:rPr>
                <w:lang w:val="en-US"/>
              </w:rPr>
              <w:t>0.</w:t>
            </w:r>
            <w:r>
              <w:t>970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SC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0.857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0.773</w:t>
            </w:r>
          </w:p>
        </w:tc>
      </w:tr>
      <w:tr w:rsidR="00901605" w:rsidTr="00487E39">
        <w:tc>
          <w:tcPr>
            <w:tcW w:w="1698" w:type="dxa"/>
          </w:tcPr>
          <w:p w:rsidR="00901605" w:rsidRDefault="00901605" w:rsidP="00487E39">
            <w:pPr>
              <w:ind w:left="284" w:hanging="284"/>
            </w:pPr>
            <w:r>
              <w:t>AN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-</w:t>
            </w:r>
          </w:p>
        </w:tc>
        <w:tc>
          <w:tcPr>
            <w:tcW w:w="1699" w:type="dxa"/>
          </w:tcPr>
          <w:p w:rsidR="00901605" w:rsidRDefault="00901605" w:rsidP="00487E39">
            <w:pPr>
              <w:ind w:left="284" w:hanging="284"/>
            </w:pPr>
            <w:r>
              <w:t>0.989</w:t>
            </w:r>
          </w:p>
        </w:tc>
      </w:tr>
    </w:tbl>
    <w:p w:rsidR="00901605" w:rsidRDefault="00901605" w:rsidP="00901605">
      <w:pPr>
        <w:ind w:left="284" w:hanging="284"/>
      </w:pPr>
    </w:p>
    <w:p w:rsidR="00B65A2F" w:rsidRDefault="00B65A2F"/>
    <w:sectPr w:rsidR="00B65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B06"/>
    <w:multiLevelType w:val="hybridMultilevel"/>
    <w:tmpl w:val="99C813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A2C70"/>
    <w:multiLevelType w:val="hybridMultilevel"/>
    <w:tmpl w:val="99C813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5"/>
    <w:rsid w:val="00312B69"/>
    <w:rsid w:val="00901605"/>
    <w:rsid w:val="00B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DA5AFD-EA57-47BE-A354-D8F6E51D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2018-01-15T11:20:00Z</dcterms:created>
  <dcterms:modified xsi:type="dcterms:W3CDTF">2018-01-15T12:22:00Z</dcterms:modified>
</cp:coreProperties>
</file>