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A6" w:rsidRPr="00CF7D5A" w:rsidRDefault="002278A6" w:rsidP="00CF7D5A">
      <w:pPr>
        <w:spacing w:after="0" w:line="240" w:lineRule="auto"/>
        <w:jc w:val="both"/>
        <w:rPr>
          <w:rFonts w:ascii="Times New Roman" w:hAnsi="Times New Roman" w:cs="Times New Roman"/>
          <w:caps/>
          <w:sz w:val="24"/>
          <w:szCs w:val="24"/>
          <w:lang w:val="en-GB"/>
        </w:rPr>
      </w:pPr>
      <w:r w:rsidRPr="00CF7D5A">
        <w:rPr>
          <w:rFonts w:ascii="Times New Roman" w:hAnsi="Times New Roman" w:cs="Times New Roman"/>
          <w:sz w:val="24"/>
          <w:szCs w:val="24"/>
          <w:lang w:val="en-GB"/>
        </w:rPr>
        <w:t xml:space="preserve">Statistical </w:t>
      </w:r>
      <w:proofErr w:type="spellStart"/>
      <w:r w:rsidRPr="00CF7D5A">
        <w:rPr>
          <w:rFonts w:ascii="Times New Roman" w:hAnsi="Times New Roman" w:cs="Times New Roman"/>
          <w:sz w:val="24"/>
          <w:szCs w:val="24"/>
          <w:lang w:val="en-GB"/>
        </w:rPr>
        <w:t>Multiblock</w:t>
      </w:r>
      <w:proofErr w:type="spellEnd"/>
      <w:r w:rsidRPr="00CF7D5A">
        <w:rPr>
          <w:rFonts w:ascii="Times New Roman" w:hAnsi="Times New Roman" w:cs="Times New Roman"/>
          <w:sz w:val="24"/>
          <w:szCs w:val="24"/>
          <w:lang w:val="en-GB"/>
        </w:rPr>
        <w:t xml:space="preserve"> Approach on Oral Processing parameters to understand aroma release and perception in different cheese products.</w:t>
      </w:r>
    </w:p>
    <w:p w:rsidR="00CF7D5A" w:rsidRDefault="00CF7D5A" w:rsidP="00CF7D5A">
      <w:pPr>
        <w:spacing w:after="0" w:line="240" w:lineRule="auto"/>
        <w:jc w:val="both"/>
        <w:rPr>
          <w:rFonts w:ascii="Times New Roman" w:hAnsi="Times New Roman" w:cs="Times New Roman"/>
          <w:sz w:val="24"/>
          <w:szCs w:val="24"/>
        </w:rPr>
      </w:pPr>
    </w:p>
    <w:p w:rsidR="00E5280E" w:rsidRPr="00CF7D5A" w:rsidRDefault="002278A6" w:rsidP="00CF7D5A">
      <w:pPr>
        <w:spacing w:after="0" w:line="240" w:lineRule="auto"/>
        <w:jc w:val="both"/>
        <w:rPr>
          <w:rFonts w:ascii="Times New Roman" w:hAnsi="Times New Roman" w:cs="Times New Roman"/>
          <w:sz w:val="24"/>
          <w:szCs w:val="24"/>
        </w:rPr>
      </w:pPr>
      <w:r w:rsidRPr="00CF7D5A">
        <w:rPr>
          <w:rFonts w:ascii="Times New Roman" w:hAnsi="Times New Roman" w:cs="Times New Roman"/>
          <w:sz w:val="24"/>
          <w:szCs w:val="24"/>
        </w:rPr>
        <w:t>Elisabeth GUICHARD</w:t>
      </w:r>
      <w:r w:rsidRPr="00CF7D5A">
        <w:rPr>
          <w:rFonts w:ascii="Times New Roman" w:hAnsi="Times New Roman" w:cs="Times New Roman"/>
          <w:sz w:val="24"/>
          <w:szCs w:val="24"/>
          <w:vertAlign w:val="superscript"/>
        </w:rPr>
        <w:t>1*</w:t>
      </w:r>
      <w:r w:rsidRPr="00CF7D5A">
        <w:rPr>
          <w:rFonts w:ascii="Times New Roman" w:hAnsi="Times New Roman" w:cs="Times New Roman"/>
          <w:sz w:val="24"/>
          <w:szCs w:val="24"/>
        </w:rPr>
        <w:t xml:space="preserve">, </w:t>
      </w:r>
      <w:proofErr w:type="spellStart"/>
      <w:r w:rsidR="00E5280E" w:rsidRPr="00CF7D5A">
        <w:rPr>
          <w:rFonts w:ascii="Times New Roman" w:hAnsi="Times New Roman" w:cs="Times New Roman"/>
          <w:sz w:val="24"/>
          <w:szCs w:val="24"/>
        </w:rPr>
        <w:t>Charfedinne</w:t>
      </w:r>
      <w:proofErr w:type="spellEnd"/>
      <w:r w:rsidR="00E5280E" w:rsidRPr="00CF7D5A">
        <w:rPr>
          <w:rFonts w:ascii="Times New Roman" w:hAnsi="Times New Roman" w:cs="Times New Roman"/>
          <w:sz w:val="24"/>
          <w:szCs w:val="24"/>
        </w:rPr>
        <w:t xml:space="preserve"> </w:t>
      </w:r>
      <w:proofErr w:type="gramStart"/>
      <w:r w:rsidR="00E5280E" w:rsidRPr="00CF7D5A">
        <w:rPr>
          <w:rFonts w:ascii="Times New Roman" w:hAnsi="Times New Roman" w:cs="Times New Roman"/>
          <w:sz w:val="24"/>
          <w:szCs w:val="24"/>
        </w:rPr>
        <w:t>AYED</w:t>
      </w:r>
      <w:r w:rsidR="00693D28" w:rsidRPr="00CF7D5A">
        <w:rPr>
          <w:rFonts w:ascii="Times New Roman" w:hAnsi="Times New Roman" w:cs="Times New Roman"/>
          <w:sz w:val="24"/>
          <w:szCs w:val="24"/>
          <w:vertAlign w:val="superscript"/>
        </w:rPr>
        <w:t>1</w:t>
      </w:r>
      <w:r w:rsidR="00693D28" w:rsidRPr="00CF7D5A">
        <w:rPr>
          <w:rFonts w:ascii="Times New Roman" w:hAnsi="Times New Roman" w:cs="Times New Roman"/>
          <w:sz w:val="24"/>
          <w:szCs w:val="24"/>
        </w:rPr>
        <w:t xml:space="preserve"> </w:t>
      </w:r>
      <w:r w:rsidR="00E5280E" w:rsidRPr="00CF7D5A">
        <w:rPr>
          <w:rFonts w:ascii="Times New Roman" w:hAnsi="Times New Roman" w:cs="Times New Roman"/>
          <w:sz w:val="24"/>
          <w:szCs w:val="24"/>
        </w:rPr>
        <w:t>,</w:t>
      </w:r>
      <w:proofErr w:type="gramEnd"/>
      <w:r w:rsidR="00E5280E" w:rsidRPr="00CF7D5A">
        <w:rPr>
          <w:rFonts w:ascii="Times New Roman" w:hAnsi="Times New Roman" w:cs="Times New Roman"/>
          <w:sz w:val="24"/>
          <w:szCs w:val="24"/>
        </w:rPr>
        <w:t xml:space="preserve"> El Mostafa QANNARI</w:t>
      </w:r>
      <w:r w:rsidR="00693D28" w:rsidRPr="00CF7D5A">
        <w:rPr>
          <w:rFonts w:ascii="Times New Roman" w:hAnsi="Times New Roman" w:cs="Times New Roman"/>
          <w:sz w:val="24"/>
          <w:szCs w:val="24"/>
          <w:vertAlign w:val="superscript"/>
        </w:rPr>
        <w:t>2</w:t>
      </w:r>
      <w:r w:rsidR="00E5280E" w:rsidRPr="00CF7D5A">
        <w:rPr>
          <w:rFonts w:ascii="Times New Roman" w:hAnsi="Times New Roman" w:cs="Times New Roman"/>
          <w:sz w:val="24"/>
          <w:szCs w:val="24"/>
        </w:rPr>
        <w:t>, Philippe COURCOUX</w:t>
      </w:r>
      <w:r w:rsidR="00693D28" w:rsidRPr="00CF7D5A">
        <w:rPr>
          <w:rFonts w:ascii="Times New Roman" w:hAnsi="Times New Roman" w:cs="Times New Roman"/>
          <w:sz w:val="24"/>
          <w:szCs w:val="24"/>
          <w:vertAlign w:val="superscript"/>
        </w:rPr>
        <w:t>2</w:t>
      </w:r>
      <w:r w:rsidR="00E5280E" w:rsidRPr="00CF7D5A">
        <w:rPr>
          <w:rFonts w:ascii="Times New Roman" w:hAnsi="Times New Roman" w:cs="Times New Roman"/>
          <w:sz w:val="24"/>
          <w:szCs w:val="24"/>
        </w:rPr>
        <w:t>, Hélène LABOURE</w:t>
      </w:r>
      <w:r w:rsidR="00E5280E" w:rsidRPr="00CF7D5A">
        <w:rPr>
          <w:rFonts w:ascii="Times New Roman" w:hAnsi="Times New Roman" w:cs="Times New Roman"/>
          <w:sz w:val="24"/>
          <w:szCs w:val="24"/>
          <w:vertAlign w:val="superscript"/>
        </w:rPr>
        <w:t>1</w:t>
      </w:r>
      <w:r w:rsidR="00E5280E" w:rsidRPr="00CF7D5A">
        <w:rPr>
          <w:rFonts w:ascii="Times New Roman" w:hAnsi="Times New Roman" w:cs="Times New Roman"/>
          <w:sz w:val="24"/>
          <w:szCs w:val="24"/>
        </w:rPr>
        <w:t xml:space="preserve">, </w:t>
      </w:r>
      <w:r w:rsidRPr="00CF7D5A">
        <w:rPr>
          <w:rFonts w:ascii="Times New Roman" w:hAnsi="Times New Roman" w:cs="Times New Roman"/>
          <w:sz w:val="24"/>
          <w:szCs w:val="24"/>
        </w:rPr>
        <w:t>Gilles</w:t>
      </w:r>
      <w:r w:rsidRPr="00CF7D5A">
        <w:rPr>
          <w:rFonts w:ascii="Times New Roman" w:hAnsi="Times New Roman" w:cs="Times New Roman"/>
          <w:caps/>
          <w:sz w:val="24"/>
          <w:szCs w:val="24"/>
        </w:rPr>
        <w:t xml:space="preserve"> Feron</w:t>
      </w:r>
      <w:r w:rsidRPr="00CF7D5A">
        <w:rPr>
          <w:rFonts w:ascii="Times New Roman" w:hAnsi="Times New Roman" w:cs="Times New Roman"/>
          <w:caps/>
          <w:sz w:val="24"/>
          <w:szCs w:val="24"/>
          <w:vertAlign w:val="superscript"/>
        </w:rPr>
        <w:t>1</w:t>
      </w:r>
      <w:r w:rsidRPr="00CF7D5A">
        <w:rPr>
          <w:rFonts w:ascii="Times New Roman" w:hAnsi="Times New Roman" w:cs="Times New Roman"/>
          <w:sz w:val="24"/>
          <w:szCs w:val="24"/>
        </w:rPr>
        <w:t>.</w:t>
      </w:r>
    </w:p>
    <w:p w:rsidR="00E5280E" w:rsidRPr="00CF7D5A" w:rsidRDefault="00E5280E" w:rsidP="00CF7D5A">
      <w:pPr>
        <w:spacing w:after="0" w:line="240" w:lineRule="auto"/>
        <w:jc w:val="both"/>
        <w:rPr>
          <w:rFonts w:ascii="Times New Roman" w:hAnsi="Times New Roman" w:cs="Times New Roman"/>
          <w:sz w:val="24"/>
          <w:szCs w:val="24"/>
        </w:rPr>
      </w:pPr>
      <w:r w:rsidRPr="00CF7D5A">
        <w:rPr>
          <w:rFonts w:ascii="Times New Roman" w:hAnsi="Times New Roman" w:cs="Times New Roman"/>
          <w:sz w:val="24"/>
          <w:szCs w:val="24"/>
        </w:rPr>
        <w:t xml:space="preserve">1. </w:t>
      </w:r>
      <w:r w:rsidRPr="00CF7D5A">
        <w:rPr>
          <w:rFonts w:ascii="Times New Roman" w:hAnsi="Times New Roman" w:cs="Times New Roman"/>
          <w:i/>
          <w:sz w:val="24"/>
          <w:szCs w:val="24"/>
        </w:rPr>
        <w:t>INRA, UMR1324 Centre des Sciences du Goût et de l'Alimentation, Dijon, France.</w:t>
      </w:r>
    </w:p>
    <w:p w:rsidR="00E5280E" w:rsidRPr="00CF7D5A" w:rsidRDefault="00E5280E" w:rsidP="00CF7D5A">
      <w:pPr>
        <w:spacing w:after="0" w:line="240" w:lineRule="auto"/>
        <w:jc w:val="both"/>
        <w:rPr>
          <w:rFonts w:ascii="Times New Roman" w:hAnsi="Times New Roman" w:cs="Times New Roman"/>
          <w:i/>
          <w:sz w:val="24"/>
          <w:szCs w:val="24"/>
          <w:lang w:val="en-US"/>
        </w:rPr>
      </w:pPr>
      <w:proofErr w:type="gramStart"/>
      <w:r w:rsidRPr="00CF7D5A">
        <w:rPr>
          <w:rFonts w:ascii="Times New Roman" w:hAnsi="Times New Roman" w:cs="Times New Roman"/>
          <w:sz w:val="24"/>
          <w:szCs w:val="24"/>
          <w:lang w:val="en-US"/>
        </w:rPr>
        <w:t>2.</w:t>
      </w:r>
      <w:r w:rsidRPr="00CF7D5A">
        <w:rPr>
          <w:rFonts w:ascii="Times New Roman" w:hAnsi="Times New Roman" w:cs="Times New Roman"/>
          <w:sz w:val="24"/>
          <w:szCs w:val="24"/>
          <w:vertAlign w:val="superscript"/>
          <w:lang w:val="en-US"/>
        </w:rPr>
        <w:t xml:space="preserve"> </w:t>
      </w:r>
      <w:r w:rsidRPr="00CF7D5A">
        <w:rPr>
          <w:rFonts w:ascii="Times New Roman" w:hAnsi="Times New Roman" w:cs="Times New Roman"/>
          <w:i/>
          <w:iCs/>
          <w:sz w:val="24"/>
          <w:szCs w:val="24"/>
          <w:lang w:val="en-US"/>
        </w:rPr>
        <w:t xml:space="preserve">LUNAM University, </w:t>
      </w:r>
      <w:r w:rsidRPr="00CF7D5A">
        <w:rPr>
          <w:rFonts w:ascii="Times New Roman" w:hAnsi="Times New Roman" w:cs="Times New Roman"/>
          <w:i/>
          <w:sz w:val="24"/>
          <w:szCs w:val="24"/>
          <w:lang w:val="en-US"/>
        </w:rPr>
        <w:t>ONIRIS, USC "</w:t>
      </w:r>
      <w:proofErr w:type="spellStart"/>
      <w:r w:rsidRPr="00CF7D5A">
        <w:rPr>
          <w:rFonts w:ascii="Times New Roman" w:hAnsi="Times New Roman" w:cs="Times New Roman"/>
          <w:i/>
          <w:sz w:val="24"/>
          <w:szCs w:val="24"/>
          <w:lang w:val="en-US"/>
        </w:rPr>
        <w:t>Sensometrics</w:t>
      </w:r>
      <w:proofErr w:type="spellEnd"/>
      <w:r w:rsidRPr="00CF7D5A">
        <w:rPr>
          <w:rFonts w:ascii="Times New Roman" w:hAnsi="Times New Roman" w:cs="Times New Roman"/>
          <w:i/>
          <w:sz w:val="24"/>
          <w:szCs w:val="24"/>
          <w:lang w:val="en-US"/>
        </w:rPr>
        <w:t xml:space="preserve"> and </w:t>
      </w:r>
      <w:proofErr w:type="spellStart"/>
      <w:r w:rsidRPr="00CF7D5A">
        <w:rPr>
          <w:rFonts w:ascii="Times New Roman" w:hAnsi="Times New Roman" w:cs="Times New Roman"/>
          <w:i/>
          <w:sz w:val="24"/>
          <w:szCs w:val="24"/>
          <w:lang w:val="en-US"/>
        </w:rPr>
        <w:t>Chemometrics</w:t>
      </w:r>
      <w:proofErr w:type="spellEnd"/>
      <w:r w:rsidRPr="00CF7D5A">
        <w:rPr>
          <w:rFonts w:ascii="Times New Roman" w:hAnsi="Times New Roman" w:cs="Times New Roman"/>
          <w:i/>
          <w:sz w:val="24"/>
          <w:szCs w:val="24"/>
          <w:lang w:val="en-US"/>
        </w:rPr>
        <w:t xml:space="preserve"> Laboratory", Nantes, France.</w:t>
      </w:r>
      <w:proofErr w:type="gramEnd"/>
    </w:p>
    <w:p w:rsidR="00E5280E" w:rsidRPr="00CF7D5A" w:rsidRDefault="00E5280E" w:rsidP="00CF7D5A">
      <w:pPr>
        <w:spacing w:after="0" w:line="240" w:lineRule="auto"/>
        <w:jc w:val="both"/>
        <w:rPr>
          <w:rFonts w:ascii="Times New Roman" w:hAnsi="Times New Roman" w:cs="Times New Roman"/>
          <w:sz w:val="24"/>
          <w:szCs w:val="24"/>
          <w:lang w:val="en-GB"/>
        </w:rPr>
      </w:pPr>
      <w:r w:rsidRPr="00CF7D5A">
        <w:rPr>
          <w:rFonts w:ascii="Times New Roman" w:hAnsi="Times New Roman" w:cs="Times New Roman"/>
          <w:i/>
          <w:sz w:val="24"/>
          <w:szCs w:val="24"/>
          <w:lang w:val="en-GB"/>
        </w:rPr>
        <w:t>*Corresponding author</w:t>
      </w:r>
    </w:p>
    <w:p w:rsidR="00CF7D5A" w:rsidRDefault="00CF7D5A" w:rsidP="00CF7D5A">
      <w:pPr>
        <w:spacing w:after="0" w:line="240" w:lineRule="auto"/>
        <w:jc w:val="both"/>
        <w:rPr>
          <w:rFonts w:ascii="Times New Roman" w:hAnsi="Times New Roman" w:cs="Times New Roman"/>
          <w:b/>
          <w:sz w:val="24"/>
          <w:szCs w:val="24"/>
          <w:lang w:val="en-GB"/>
        </w:rPr>
      </w:pPr>
    </w:p>
    <w:p w:rsidR="00A97A99" w:rsidRDefault="00CF7D5A" w:rsidP="00CF7D5A">
      <w:pPr>
        <w:spacing w:after="0" w:line="240" w:lineRule="auto"/>
        <w:jc w:val="both"/>
        <w:rPr>
          <w:rFonts w:ascii="Times New Roman" w:hAnsi="Times New Roman" w:cs="Times New Roman"/>
          <w:sz w:val="24"/>
          <w:szCs w:val="24"/>
          <w:lang w:val="en-GB"/>
        </w:rPr>
      </w:pPr>
      <w:r w:rsidRPr="00CF7D5A">
        <w:rPr>
          <w:rFonts w:ascii="Times New Roman" w:hAnsi="Times New Roman" w:cs="Times New Roman"/>
          <w:iCs/>
          <w:sz w:val="24"/>
          <w:szCs w:val="24"/>
          <w:lang w:val="en-GB"/>
        </w:rPr>
        <w:t xml:space="preserve">During food consumption, aroma compounds are released and then transferred to olfactory receptors in order to be perceived. </w:t>
      </w:r>
      <w:r>
        <w:rPr>
          <w:rFonts w:ascii="Times New Roman" w:hAnsi="Times New Roman" w:cs="Times New Roman"/>
          <w:iCs/>
          <w:sz w:val="24"/>
          <w:szCs w:val="24"/>
          <w:lang w:val="en-GB"/>
        </w:rPr>
        <w:t>T</w:t>
      </w:r>
      <w:r w:rsidR="00E5280E" w:rsidRPr="00CF7D5A">
        <w:rPr>
          <w:rFonts w:ascii="Times New Roman" w:hAnsi="Times New Roman" w:cs="Times New Roman"/>
          <w:sz w:val="24"/>
          <w:szCs w:val="24"/>
          <w:lang w:val="en-GB"/>
        </w:rPr>
        <w:t xml:space="preserve">he mouth is the first organ to perceive the different signalling events associated to food breakdown. These events are very complex and as such, their description necessitates combining different data sets. </w:t>
      </w:r>
      <w:r>
        <w:rPr>
          <w:rFonts w:ascii="Times New Roman" w:hAnsi="Times New Roman" w:cs="Times New Roman"/>
          <w:sz w:val="24"/>
          <w:szCs w:val="24"/>
          <w:lang w:val="en-GB"/>
        </w:rPr>
        <w:t>The present paper</w:t>
      </w:r>
      <w:r w:rsidR="00E5280E" w:rsidRPr="00CF7D5A">
        <w:rPr>
          <w:rFonts w:ascii="Times New Roman" w:hAnsi="Times New Roman" w:cs="Times New Roman"/>
          <w:sz w:val="24"/>
          <w:szCs w:val="24"/>
          <w:lang w:val="en-GB"/>
        </w:rPr>
        <w:t xml:space="preserve"> proposed an integrated approach to understand the relative contribution of main food oral processing events involved in aroma release during cheese consumption</w:t>
      </w:r>
      <w:r w:rsidR="00D76389">
        <w:rPr>
          <w:rFonts w:ascii="Times New Roman" w:hAnsi="Times New Roman" w:cs="Times New Roman"/>
          <w:sz w:val="24"/>
          <w:szCs w:val="24"/>
          <w:lang w:val="en-GB"/>
        </w:rPr>
        <w:t xml:space="preserve"> and their impact on sensory perception</w:t>
      </w:r>
      <w:r w:rsidR="00E5280E" w:rsidRPr="00CF7D5A">
        <w:rPr>
          <w:rFonts w:ascii="Times New Roman" w:hAnsi="Times New Roman" w:cs="Times New Roman"/>
          <w:sz w:val="24"/>
          <w:szCs w:val="24"/>
          <w:lang w:val="en-GB"/>
        </w:rPr>
        <w:t xml:space="preserve">. </w:t>
      </w:r>
    </w:p>
    <w:p w:rsidR="00E63000" w:rsidRDefault="00A97A99" w:rsidP="00D76389">
      <w:pPr>
        <w:spacing w:after="0" w:line="240" w:lineRule="auto"/>
        <w:jc w:val="both"/>
        <w:rPr>
          <w:rFonts w:ascii="Times New Roman" w:hAnsi="Times New Roman" w:cs="Times New Roman"/>
          <w:iCs/>
          <w:sz w:val="24"/>
          <w:szCs w:val="24"/>
          <w:lang w:val="en-GB"/>
        </w:rPr>
      </w:pPr>
      <w:r w:rsidRPr="00CF7D5A">
        <w:rPr>
          <w:rFonts w:ascii="Times New Roman" w:hAnsi="Times New Roman" w:cs="Times New Roman"/>
          <w:iCs/>
          <w:sz w:val="24"/>
          <w:szCs w:val="24"/>
          <w:lang w:val="en-GB"/>
        </w:rPr>
        <w:t xml:space="preserve">For that purpose </w:t>
      </w:r>
      <w:r>
        <w:rPr>
          <w:rFonts w:ascii="Times New Roman" w:hAnsi="Times New Roman" w:cs="Times New Roman"/>
          <w:iCs/>
          <w:sz w:val="24"/>
          <w:szCs w:val="24"/>
          <w:lang w:val="en-GB"/>
        </w:rPr>
        <w:t>48</w:t>
      </w:r>
      <w:r w:rsidRPr="00CF7D5A">
        <w:rPr>
          <w:rFonts w:ascii="Times New Roman" w:hAnsi="Times New Roman" w:cs="Times New Roman"/>
          <w:iCs/>
          <w:sz w:val="24"/>
          <w:szCs w:val="24"/>
          <w:lang w:val="en-GB"/>
        </w:rPr>
        <w:t xml:space="preserve"> </w:t>
      </w:r>
      <w:r w:rsidRPr="00CF7D5A">
        <w:rPr>
          <w:rFonts w:ascii="Times New Roman" w:hAnsi="Times New Roman" w:cs="Times New Roman"/>
          <w:sz w:val="24"/>
          <w:szCs w:val="24"/>
          <w:lang w:val="en-GB"/>
        </w:rPr>
        <w:t>healthy consumers</w:t>
      </w:r>
      <w:r w:rsidRPr="00CF7D5A">
        <w:rPr>
          <w:rFonts w:ascii="Times New Roman" w:hAnsi="Times New Roman" w:cs="Times New Roman"/>
          <w:iCs/>
          <w:sz w:val="24"/>
          <w:szCs w:val="24"/>
          <w:lang w:val="en-GB"/>
        </w:rPr>
        <w:t xml:space="preserve"> were recruited </w:t>
      </w:r>
      <w:r w:rsidRPr="00CF7D5A">
        <w:rPr>
          <w:rFonts w:ascii="Times New Roman" w:hAnsi="Times New Roman" w:cs="Times New Roman"/>
          <w:sz w:val="24"/>
          <w:szCs w:val="24"/>
          <w:lang w:val="en-GB"/>
        </w:rPr>
        <w:t xml:space="preserve">for their normality and repeatability regarding their dental status and saliva flows. </w:t>
      </w:r>
      <w:r w:rsidRPr="00CF7D5A">
        <w:rPr>
          <w:rFonts w:ascii="Times New Roman" w:hAnsi="Times New Roman" w:cs="Times New Roman"/>
          <w:iCs/>
          <w:sz w:val="24"/>
          <w:szCs w:val="24"/>
          <w:lang w:val="en-GB"/>
        </w:rPr>
        <w:t xml:space="preserve">Oral physiological parameters (salivary </w:t>
      </w:r>
      <w:r w:rsidR="00D76389" w:rsidRPr="00CF7D5A">
        <w:rPr>
          <w:rFonts w:ascii="Times New Roman" w:hAnsi="Times New Roman" w:cs="Times New Roman"/>
          <w:sz w:val="24"/>
          <w:szCs w:val="24"/>
          <w:lang w:val="en-GB"/>
        </w:rPr>
        <w:t>composition and flux</w:t>
      </w:r>
      <w:r w:rsidRPr="00CF7D5A">
        <w:rPr>
          <w:rFonts w:ascii="Times New Roman" w:hAnsi="Times New Roman" w:cs="Times New Roman"/>
          <w:iCs/>
          <w:sz w:val="24"/>
          <w:szCs w:val="24"/>
          <w:lang w:val="en-GB"/>
        </w:rPr>
        <w:t>, oral volume) were measured on these subjects.</w:t>
      </w:r>
      <w:r>
        <w:rPr>
          <w:rFonts w:ascii="Times New Roman" w:hAnsi="Times New Roman" w:cs="Times New Roman"/>
          <w:iCs/>
          <w:sz w:val="24"/>
          <w:szCs w:val="24"/>
          <w:lang w:val="en-GB"/>
        </w:rPr>
        <w:t xml:space="preserve"> Four</w:t>
      </w:r>
      <w:r w:rsidRPr="00CF7D5A">
        <w:rPr>
          <w:rFonts w:ascii="Times New Roman" w:hAnsi="Times New Roman" w:cs="Times New Roman"/>
          <w:iCs/>
          <w:sz w:val="24"/>
          <w:szCs w:val="24"/>
          <w:lang w:val="en-GB"/>
        </w:rPr>
        <w:t xml:space="preserve"> based cheese products varying in firmness </w:t>
      </w:r>
      <w:r>
        <w:rPr>
          <w:rFonts w:ascii="Times New Roman" w:hAnsi="Times New Roman" w:cs="Times New Roman"/>
          <w:iCs/>
          <w:sz w:val="24"/>
          <w:szCs w:val="24"/>
          <w:lang w:val="en-GB"/>
        </w:rPr>
        <w:t>and</w:t>
      </w:r>
      <w:r w:rsidRPr="00CF7D5A">
        <w:rPr>
          <w:rFonts w:ascii="Times New Roman" w:hAnsi="Times New Roman" w:cs="Times New Roman"/>
          <w:iCs/>
          <w:sz w:val="24"/>
          <w:szCs w:val="24"/>
          <w:lang w:val="en-GB"/>
        </w:rPr>
        <w:t xml:space="preserve"> fat content were characterised by their rheological properties and flavoured with </w:t>
      </w:r>
      <w:r w:rsidRPr="00CF7D5A">
        <w:rPr>
          <w:rFonts w:ascii="Times New Roman" w:hAnsi="Times New Roman" w:cs="Times New Roman"/>
          <w:sz w:val="24"/>
          <w:szCs w:val="24"/>
          <w:lang w:val="en-GB"/>
        </w:rPr>
        <w:t xml:space="preserve">nonan-2-one (blue cheese) and ethyl </w:t>
      </w:r>
      <w:proofErr w:type="spellStart"/>
      <w:r w:rsidRPr="00CF7D5A">
        <w:rPr>
          <w:rFonts w:ascii="Times New Roman" w:hAnsi="Times New Roman" w:cs="Times New Roman"/>
          <w:sz w:val="24"/>
          <w:szCs w:val="24"/>
          <w:lang w:val="en-GB"/>
        </w:rPr>
        <w:t>propanoate</w:t>
      </w:r>
      <w:proofErr w:type="spellEnd"/>
      <w:r w:rsidRPr="00CF7D5A">
        <w:rPr>
          <w:rFonts w:ascii="Times New Roman" w:hAnsi="Times New Roman" w:cs="Times New Roman"/>
          <w:sz w:val="24"/>
          <w:szCs w:val="24"/>
          <w:lang w:val="en-GB"/>
        </w:rPr>
        <w:t xml:space="preserve"> (fruity)</w:t>
      </w:r>
      <w:r w:rsidRPr="00CF7D5A">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w:t>
      </w:r>
      <w:r w:rsidRPr="00CF7D5A">
        <w:rPr>
          <w:rFonts w:ascii="Times New Roman" w:hAnsi="Times New Roman" w:cs="Times New Roman"/>
          <w:i/>
          <w:sz w:val="24"/>
          <w:szCs w:val="24"/>
          <w:lang w:val="en-GB"/>
        </w:rPr>
        <w:t>I</w:t>
      </w:r>
      <w:r w:rsidRPr="00CF7D5A">
        <w:rPr>
          <w:rFonts w:ascii="Times New Roman" w:hAnsi="Times New Roman" w:cs="Times New Roman"/>
          <w:i/>
          <w:iCs/>
          <w:sz w:val="24"/>
          <w:szCs w:val="24"/>
          <w:lang w:val="en-GB"/>
        </w:rPr>
        <w:t>n vivo</w:t>
      </w:r>
      <w:r w:rsidRPr="00CF7D5A">
        <w:rPr>
          <w:rFonts w:ascii="Times New Roman" w:hAnsi="Times New Roman" w:cs="Times New Roman"/>
          <w:sz w:val="24"/>
          <w:szCs w:val="24"/>
          <w:lang w:val="en-GB"/>
        </w:rPr>
        <w:t xml:space="preserve"> a</w:t>
      </w:r>
      <w:r w:rsidRPr="00CF7D5A">
        <w:rPr>
          <w:rFonts w:ascii="Times New Roman" w:hAnsi="Times New Roman" w:cs="Times New Roman"/>
          <w:iCs/>
          <w:sz w:val="24"/>
          <w:szCs w:val="24"/>
          <w:lang w:val="en-GB"/>
        </w:rPr>
        <w:t>roma release was followed by nose-space Atmospheric Pressure ionisation- Mass Spectrometry measurements</w:t>
      </w:r>
      <w:r w:rsidR="00D76389">
        <w:rPr>
          <w:rFonts w:ascii="Times New Roman" w:hAnsi="Times New Roman" w:cs="Times New Roman"/>
          <w:iCs/>
          <w:sz w:val="24"/>
          <w:szCs w:val="24"/>
          <w:lang w:val="en-GB"/>
        </w:rPr>
        <w:t>.</w:t>
      </w:r>
      <w:r w:rsidRPr="00CF7D5A">
        <w:rPr>
          <w:rFonts w:ascii="Times New Roman" w:hAnsi="Times New Roman" w:cs="Times New Roman"/>
          <w:iCs/>
          <w:sz w:val="24"/>
          <w:szCs w:val="24"/>
          <w:lang w:val="en-GB"/>
        </w:rPr>
        <w:t xml:space="preserve"> Masticatory behaviour was </w:t>
      </w:r>
      <w:r w:rsidRPr="00CF7D5A">
        <w:rPr>
          <w:rFonts w:ascii="Times New Roman" w:hAnsi="Times New Roman" w:cs="Times New Roman"/>
          <w:sz w:val="24"/>
          <w:szCs w:val="24"/>
          <w:lang w:val="en-GB"/>
        </w:rPr>
        <w:t xml:space="preserve">recorded by electromyography during cheese consumption. Subjects’ boluses were collected at the swallowing time. Bolus rheological properties were measured by compression. </w:t>
      </w:r>
      <w:r w:rsidR="00B90C96" w:rsidRPr="00CF7D5A">
        <w:rPr>
          <w:rFonts w:ascii="Times New Roman" w:hAnsi="Times New Roman" w:cs="Times New Roman"/>
          <w:iCs/>
          <w:sz w:val="24"/>
          <w:szCs w:val="24"/>
          <w:lang w:val="en-GB"/>
        </w:rPr>
        <w:t xml:space="preserve">Mouth coating was evaluated by </w:t>
      </w:r>
      <w:proofErr w:type="spellStart"/>
      <w:r w:rsidR="00B90C96" w:rsidRPr="00CF7D5A">
        <w:rPr>
          <w:rFonts w:ascii="Times New Roman" w:hAnsi="Times New Roman" w:cs="Times New Roman"/>
          <w:iCs/>
          <w:sz w:val="24"/>
          <w:szCs w:val="24"/>
          <w:lang w:val="en-GB"/>
        </w:rPr>
        <w:t>fluorimetry</w:t>
      </w:r>
      <w:proofErr w:type="spellEnd"/>
      <w:r w:rsidR="00B90C96" w:rsidRPr="00CF7D5A">
        <w:rPr>
          <w:rFonts w:ascii="Times New Roman" w:hAnsi="Times New Roman" w:cs="Times New Roman"/>
          <w:iCs/>
          <w:sz w:val="24"/>
          <w:szCs w:val="24"/>
          <w:lang w:val="en-GB"/>
        </w:rPr>
        <w:t>.</w:t>
      </w:r>
      <w:r w:rsidR="00E63000" w:rsidRPr="00E63000">
        <w:rPr>
          <w:rFonts w:ascii="Times New Roman" w:hAnsi="Times New Roman" w:cs="Times New Roman"/>
          <w:iCs/>
          <w:sz w:val="24"/>
          <w:szCs w:val="24"/>
          <w:lang w:val="en-GB"/>
        </w:rPr>
        <w:t xml:space="preserve"> </w:t>
      </w:r>
    </w:p>
    <w:p w:rsidR="00B90C96" w:rsidRDefault="00E5280E" w:rsidP="00CF7D5A">
      <w:pPr>
        <w:spacing w:after="0" w:line="240" w:lineRule="auto"/>
        <w:jc w:val="both"/>
        <w:rPr>
          <w:rFonts w:ascii="Times New Roman" w:hAnsi="Times New Roman" w:cs="Times New Roman"/>
          <w:sz w:val="24"/>
          <w:szCs w:val="24"/>
          <w:lang w:val="en-GB"/>
        </w:rPr>
      </w:pPr>
      <w:r w:rsidRPr="00CF7D5A">
        <w:rPr>
          <w:rFonts w:ascii="Times New Roman" w:hAnsi="Times New Roman" w:cs="Times New Roman"/>
          <w:sz w:val="24"/>
          <w:szCs w:val="24"/>
          <w:lang w:val="en-GB"/>
        </w:rPr>
        <w:t xml:space="preserve">A </w:t>
      </w:r>
      <w:proofErr w:type="spellStart"/>
      <w:r w:rsidRPr="00CF7D5A">
        <w:rPr>
          <w:rFonts w:ascii="Times New Roman" w:hAnsi="Times New Roman" w:cs="Times New Roman"/>
          <w:sz w:val="24"/>
          <w:szCs w:val="24"/>
          <w:lang w:val="en-GB"/>
        </w:rPr>
        <w:t>multiblock</w:t>
      </w:r>
      <w:proofErr w:type="spellEnd"/>
      <w:r w:rsidRPr="00CF7D5A">
        <w:rPr>
          <w:rFonts w:ascii="Times New Roman" w:hAnsi="Times New Roman" w:cs="Times New Roman"/>
          <w:sz w:val="24"/>
          <w:szCs w:val="24"/>
          <w:lang w:val="en-GB"/>
        </w:rPr>
        <w:t xml:space="preserve"> partial least square regression </w:t>
      </w:r>
      <w:r w:rsidR="00267C6A">
        <w:rPr>
          <w:rFonts w:ascii="Times New Roman" w:hAnsi="Times New Roman" w:cs="Times New Roman"/>
          <w:sz w:val="24"/>
          <w:szCs w:val="24"/>
          <w:lang w:val="en-GB"/>
        </w:rPr>
        <w:t xml:space="preserve">(MB-PLS) </w:t>
      </w:r>
      <w:r w:rsidRPr="00CF7D5A">
        <w:rPr>
          <w:rFonts w:ascii="Times New Roman" w:hAnsi="Times New Roman" w:cs="Times New Roman"/>
          <w:sz w:val="24"/>
          <w:szCs w:val="24"/>
          <w:lang w:val="en-GB"/>
        </w:rPr>
        <w:t xml:space="preserve">was performed to explain aroma release from the different physiological data sets (masticatory behaviour, bolus rheology, saliva composition and flux, </w:t>
      </w:r>
      <w:r w:rsidR="00D76389">
        <w:rPr>
          <w:rFonts w:ascii="Times New Roman" w:hAnsi="Times New Roman" w:cs="Times New Roman"/>
          <w:sz w:val="24"/>
          <w:szCs w:val="24"/>
          <w:lang w:val="en-GB"/>
        </w:rPr>
        <w:t xml:space="preserve">oral volume, </w:t>
      </w:r>
      <w:r w:rsidRPr="00CF7D5A">
        <w:rPr>
          <w:rFonts w:ascii="Times New Roman" w:hAnsi="Times New Roman" w:cs="Times New Roman"/>
          <w:sz w:val="24"/>
          <w:szCs w:val="24"/>
          <w:lang w:val="en-GB"/>
        </w:rPr>
        <w:t xml:space="preserve">mouth coating and bolus moistening). </w:t>
      </w:r>
    </w:p>
    <w:p w:rsidR="00E5280E" w:rsidRPr="00CF7D5A" w:rsidRDefault="00E5280E" w:rsidP="00CF7D5A">
      <w:pPr>
        <w:spacing w:after="0" w:line="240" w:lineRule="auto"/>
        <w:jc w:val="both"/>
        <w:rPr>
          <w:rFonts w:ascii="Times New Roman" w:hAnsi="Times New Roman" w:cs="Times New Roman"/>
          <w:sz w:val="24"/>
          <w:szCs w:val="24"/>
          <w:lang w:val="en-GB"/>
        </w:rPr>
      </w:pPr>
      <w:r w:rsidRPr="00CF7D5A">
        <w:rPr>
          <w:rFonts w:ascii="Times New Roman" w:hAnsi="Times New Roman" w:cs="Times New Roman"/>
          <w:sz w:val="24"/>
          <w:szCs w:val="24"/>
          <w:lang w:val="en-GB"/>
        </w:rPr>
        <w:t xml:space="preserve">This statistical approach was relevant to point out that aroma release was mostly explained by masticatory behaviour whatever the cheese and the aroma, with a specific influence of mean amplitude on aroma release after swallowing. Aroma release from the firmer cheeses was explained mainly by bolus rheology. The persistence of </w:t>
      </w:r>
      <w:r w:rsidR="00E90DFD" w:rsidRPr="00CF7D5A">
        <w:rPr>
          <w:rFonts w:ascii="Times New Roman" w:hAnsi="Times New Roman" w:cs="Times New Roman"/>
          <w:sz w:val="24"/>
          <w:szCs w:val="24"/>
          <w:lang w:val="en-GB"/>
        </w:rPr>
        <w:t>nonan-2-on</w:t>
      </w:r>
      <w:r w:rsidR="00E90DFD">
        <w:rPr>
          <w:rFonts w:ascii="Times New Roman" w:hAnsi="Times New Roman" w:cs="Times New Roman"/>
          <w:sz w:val="24"/>
          <w:szCs w:val="24"/>
          <w:lang w:val="en-GB"/>
        </w:rPr>
        <w:t xml:space="preserve">e, the most </w:t>
      </w:r>
      <w:r w:rsidRPr="00CF7D5A">
        <w:rPr>
          <w:rFonts w:ascii="Times New Roman" w:hAnsi="Times New Roman" w:cs="Times New Roman"/>
          <w:sz w:val="24"/>
          <w:szCs w:val="24"/>
          <w:lang w:val="en-GB"/>
        </w:rPr>
        <w:t>hydrophobic compounds</w:t>
      </w:r>
      <w:r w:rsidR="00E90DFD">
        <w:rPr>
          <w:rFonts w:ascii="Times New Roman" w:hAnsi="Times New Roman" w:cs="Times New Roman"/>
          <w:sz w:val="24"/>
          <w:szCs w:val="24"/>
          <w:lang w:val="en-GB"/>
        </w:rPr>
        <w:t>,</w:t>
      </w:r>
      <w:r w:rsidRPr="00CF7D5A">
        <w:rPr>
          <w:rFonts w:ascii="Times New Roman" w:hAnsi="Times New Roman" w:cs="Times New Roman"/>
          <w:sz w:val="24"/>
          <w:szCs w:val="24"/>
          <w:lang w:val="en-GB"/>
        </w:rPr>
        <w:t xml:space="preserve"> in the breath was mainly explained by bolus </w:t>
      </w:r>
      <w:proofErr w:type="spellStart"/>
      <w:r w:rsidRPr="00CF7D5A">
        <w:rPr>
          <w:rFonts w:ascii="Times New Roman" w:hAnsi="Times New Roman" w:cs="Times New Roman"/>
          <w:sz w:val="24"/>
          <w:szCs w:val="24"/>
          <w:lang w:val="en-GB"/>
        </w:rPr>
        <w:t>spreadability</w:t>
      </w:r>
      <w:proofErr w:type="spellEnd"/>
      <w:r w:rsidRPr="00CF7D5A">
        <w:rPr>
          <w:rFonts w:ascii="Times New Roman" w:hAnsi="Times New Roman" w:cs="Times New Roman"/>
          <w:sz w:val="24"/>
          <w:szCs w:val="24"/>
          <w:lang w:val="en-GB"/>
        </w:rPr>
        <w:t>, in close relation with bolus moistening. Resting saliva poorly contributed to the analysis whereas the composition of stimulated saliva was negatively correlated with aroma release and mostly for soft cheeses, when significant.</w:t>
      </w:r>
    </w:p>
    <w:p w:rsidR="00864083" w:rsidRPr="00CF7D5A" w:rsidRDefault="00E63000" w:rsidP="00D866F7">
      <w:pPr>
        <w:spacing w:after="0" w:line="240" w:lineRule="auto"/>
        <w:jc w:val="both"/>
        <w:rPr>
          <w:rFonts w:ascii="Times New Roman" w:hAnsi="Times New Roman" w:cs="Times New Roman"/>
          <w:sz w:val="24"/>
          <w:szCs w:val="24"/>
          <w:lang w:val="en-GB"/>
        </w:rPr>
      </w:pPr>
      <w:r w:rsidRPr="00CF7D5A">
        <w:rPr>
          <w:rFonts w:ascii="Times New Roman" w:hAnsi="Times New Roman" w:cs="Times New Roman"/>
          <w:iCs/>
          <w:sz w:val="24"/>
          <w:szCs w:val="24"/>
          <w:lang w:val="en-GB"/>
        </w:rPr>
        <w:t>A group of 1</w:t>
      </w:r>
      <w:r>
        <w:rPr>
          <w:rFonts w:ascii="Times New Roman" w:hAnsi="Times New Roman" w:cs="Times New Roman"/>
          <w:iCs/>
          <w:sz w:val="24"/>
          <w:szCs w:val="24"/>
          <w:lang w:val="en-GB"/>
        </w:rPr>
        <w:t>4</w:t>
      </w:r>
      <w:r w:rsidRPr="00CF7D5A">
        <w:rPr>
          <w:rFonts w:ascii="Times New Roman" w:hAnsi="Times New Roman" w:cs="Times New Roman"/>
          <w:iCs/>
          <w:sz w:val="24"/>
          <w:szCs w:val="24"/>
          <w:lang w:val="en-GB"/>
        </w:rPr>
        <w:t xml:space="preserve"> subjects representative of the </w:t>
      </w:r>
      <w:r>
        <w:rPr>
          <w:rFonts w:ascii="Times New Roman" w:hAnsi="Times New Roman" w:cs="Times New Roman"/>
          <w:iCs/>
          <w:sz w:val="24"/>
          <w:szCs w:val="24"/>
          <w:lang w:val="en-GB"/>
        </w:rPr>
        <w:t>48</w:t>
      </w:r>
      <w:r w:rsidRPr="00CF7D5A">
        <w:rPr>
          <w:rFonts w:ascii="Times New Roman" w:hAnsi="Times New Roman" w:cs="Times New Roman"/>
          <w:iCs/>
          <w:sz w:val="24"/>
          <w:szCs w:val="24"/>
          <w:lang w:val="en-GB"/>
        </w:rPr>
        <w:t xml:space="preserve"> was asked to measure the intensity of </w:t>
      </w:r>
      <w:r>
        <w:rPr>
          <w:rFonts w:ascii="Times New Roman" w:hAnsi="Times New Roman" w:cs="Times New Roman"/>
          <w:iCs/>
          <w:sz w:val="24"/>
          <w:szCs w:val="24"/>
          <w:lang w:val="en-GB"/>
        </w:rPr>
        <w:t xml:space="preserve">the two </w:t>
      </w:r>
      <w:r w:rsidR="00D866F7">
        <w:rPr>
          <w:rFonts w:ascii="Times New Roman" w:hAnsi="Times New Roman" w:cs="Times New Roman"/>
          <w:iCs/>
          <w:sz w:val="24"/>
          <w:szCs w:val="24"/>
          <w:lang w:val="en-GB"/>
        </w:rPr>
        <w:t>aroma</w:t>
      </w:r>
      <w:r w:rsidRPr="00CF7D5A">
        <w:rPr>
          <w:rFonts w:ascii="Times New Roman" w:hAnsi="Times New Roman" w:cs="Times New Roman"/>
          <w:iCs/>
          <w:sz w:val="24"/>
          <w:szCs w:val="24"/>
          <w:lang w:val="en-GB"/>
        </w:rPr>
        <w:t xml:space="preserve"> descriptors (</w:t>
      </w:r>
      <w:r w:rsidR="00267C6A" w:rsidRPr="00CF7D5A">
        <w:rPr>
          <w:rFonts w:ascii="Times New Roman" w:hAnsi="Times New Roman" w:cs="Times New Roman"/>
          <w:iCs/>
          <w:sz w:val="24"/>
          <w:szCs w:val="24"/>
          <w:lang w:val="en-GB"/>
        </w:rPr>
        <w:t>fruity</w:t>
      </w:r>
      <w:r w:rsidR="00267C6A">
        <w:rPr>
          <w:rFonts w:ascii="Times New Roman" w:hAnsi="Times New Roman" w:cs="Times New Roman"/>
          <w:iCs/>
          <w:sz w:val="24"/>
          <w:szCs w:val="24"/>
          <w:lang w:val="en-GB"/>
        </w:rPr>
        <w:t>,</w:t>
      </w:r>
      <w:r w:rsidR="00267C6A" w:rsidRPr="00CF7D5A">
        <w:rPr>
          <w:rFonts w:ascii="Times New Roman" w:hAnsi="Times New Roman" w:cs="Times New Roman"/>
          <w:iCs/>
          <w:sz w:val="24"/>
          <w:szCs w:val="24"/>
          <w:lang w:val="en-GB"/>
        </w:rPr>
        <w:t xml:space="preserve"> </w:t>
      </w:r>
      <w:r w:rsidRPr="00CF7D5A">
        <w:rPr>
          <w:rFonts w:ascii="Times New Roman" w:hAnsi="Times New Roman" w:cs="Times New Roman"/>
          <w:iCs/>
          <w:sz w:val="24"/>
          <w:szCs w:val="24"/>
          <w:lang w:val="en-GB"/>
        </w:rPr>
        <w:t>blue cheese)</w:t>
      </w:r>
      <w:r>
        <w:rPr>
          <w:rFonts w:ascii="Times New Roman" w:hAnsi="Times New Roman" w:cs="Times New Roman"/>
          <w:iCs/>
          <w:sz w:val="24"/>
          <w:szCs w:val="24"/>
          <w:lang w:val="en-GB"/>
        </w:rPr>
        <w:t xml:space="preserve">, </w:t>
      </w:r>
      <w:r w:rsidRPr="00CF7D5A">
        <w:rPr>
          <w:rFonts w:ascii="Times New Roman" w:hAnsi="Times New Roman" w:cs="Times New Roman"/>
          <w:iCs/>
          <w:sz w:val="24"/>
          <w:szCs w:val="24"/>
          <w:lang w:val="en-GB"/>
        </w:rPr>
        <w:t>after each swallowing event.</w:t>
      </w:r>
      <w:r>
        <w:rPr>
          <w:rFonts w:ascii="Times New Roman" w:hAnsi="Times New Roman" w:cs="Times New Roman"/>
          <w:iCs/>
          <w:sz w:val="24"/>
          <w:szCs w:val="24"/>
          <w:lang w:val="en-GB"/>
        </w:rPr>
        <w:t xml:space="preserve"> </w:t>
      </w:r>
      <w:r w:rsidRPr="00E63000">
        <w:rPr>
          <w:rFonts w:ascii="Times New Roman" w:hAnsi="Times New Roman" w:cs="Times New Roman"/>
          <w:bCs/>
          <w:sz w:val="24"/>
          <w:szCs w:val="24"/>
          <w:lang w:val="en-GB"/>
        </w:rPr>
        <w:t xml:space="preserve">A good relationship was found between </w:t>
      </w:r>
      <w:r w:rsidR="00D866F7" w:rsidRPr="00E63000">
        <w:rPr>
          <w:rFonts w:ascii="Times New Roman" w:hAnsi="Times New Roman" w:cs="Times New Roman"/>
          <w:bCs/>
          <w:sz w:val="24"/>
          <w:szCs w:val="24"/>
          <w:lang w:val="en-GB"/>
        </w:rPr>
        <w:t xml:space="preserve">fruity </w:t>
      </w:r>
      <w:r w:rsidR="00D866F7">
        <w:rPr>
          <w:rFonts w:ascii="Times New Roman" w:hAnsi="Times New Roman" w:cs="Times New Roman"/>
          <w:bCs/>
          <w:sz w:val="24"/>
          <w:szCs w:val="24"/>
          <w:lang w:val="en-GB"/>
        </w:rPr>
        <w:t xml:space="preserve">aroma and the </w:t>
      </w:r>
      <w:r w:rsidR="00D866F7" w:rsidRPr="00E63000">
        <w:rPr>
          <w:rFonts w:ascii="Times New Roman" w:hAnsi="Times New Roman" w:cs="Times New Roman"/>
          <w:bCs/>
          <w:sz w:val="24"/>
          <w:szCs w:val="24"/>
          <w:lang w:val="en-GB"/>
        </w:rPr>
        <w:t xml:space="preserve">release </w:t>
      </w:r>
      <w:r w:rsidR="00D866F7">
        <w:rPr>
          <w:rFonts w:ascii="Times New Roman" w:hAnsi="Times New Roman" w:cs="Times New Roman"/>
          <w:bCs/>
          <w:sz w:val="24"/>
          <w:szCs w:val="24"/>
          <w:lang w:val="en-GB"/>
        </w:rPr>
        <w:t>of</w:t>
      </w:r>
      <w:r w:rsidR="00D866F7" w:rsidRPr="00E63000">
        <w:rPr>
          <w:rFonts w:ascii="Times New Roman" w:hAnsi="Times New Roman" w:cs="Times New Roman"/>
          <w:bCs/>
          <w:sz w:val="24"/>
          <w:szCs w:val="24"/>
          <w:lang w:val="en-GB"/>
        </w:rPr>
        <w:t xml:space="preserve"> </w:t>
      </w:r>
      <w:r w:rsidRPr="00E63000">
        <w:rPr>
          <w:rFonts w:ascii="Times New Roman" w:hAnsi="Times New Roman" w:cs="Times New Roman"/>
          <w:bCs/>
          <w:sz w:val="24"/>
          <w:szCs w:val="24"/>
          <w:lang w:val="en-GB"/>
        </w:rPr>
        <w:t xml:space="preserve">ethyl </w:t>
      </w:r>
      <w:proofErr w:type="spellStart"/>
      <w:r w:rsidRPr="00E63000">
        <w:rPr>
          <w:rFonts w:ascii="Times New Roman" w:hAnsi="Times New Roman" w:cs="Times New Roman"/>
          <w:bCs/>
          <w:sz w:val="24"/>
          <w:szCs w:val="24"/>
          <w:lang w:val="en-GB"/>
        </w:rPr>
        <w:t>propanoate</w:t>
      </w:r>
      <w:proofErr w:type="spellEnd"/>
      <w:r w:rsidRPr="00E63000">
        <w:rPr>
          <w:rFonts w:ascii="Times New Roman" w:hAnsi="Times New Roman" w:cs="Times New Roman"/>
          <w:bCs/>
          <w:sz w:val="24"/>
          <w:szCs w:val="24"/>
          <w:lang w:val="en-GB"/>
        </w:rPr>
        <w:t xml:space="preserve">. However </w:t>
      </w:r>
      <w:r>
        <w:rPr>
          <w:rFonts w:ascii="Times New Roman" w:hAnsi="Times New Roman" w:cs="Times New Roman"/>
          <w:bCs/>
          <w:sz w:val="24"/>
          <w:szCs w:val="24"/>
          <w:lang w:val="en-GB"/>
        </w:rPr>
        <w:t xml:space="preserve">no direct relation could be found between </w:t>
      </w:r>
      <w:r w:rsidRPr="00E63000">
        <w:rPr>
          <w:rFonts w:ascii="Times New Roman" w:hAnsi="Times New Roman" w:cs="Times New Roman"/>
          <w:bCs/>
          <w:sz w:val="24"/>
          <w:szCs w:val="24"/>
          <w:lang w:val="en-GB"/>
        </w:rPr>
        <w:t xml:space="preserve">blue cheese </w:t>
      </w:r>
      <w:r w:rsidR="00D866F7">
        <w:rPr>
          <w:rFonts w:ascii="Times New Roman" w:hAnsi="Times New Roman" w:cs="Times New Roman"/>
          <w:bCs/>
          <w:sz w:val="24"/>
          <w:szCs w:val="24"/>
          <w:lang w:val="en-GB"/>
        </w:rPr>
        <w:t>aroma</w:t>
      </w:r>
      <w:r w:rsidRPr="00E63000">
        <w:rPr>
          <w:rFonts w:ascii="Times New Roman" w:hAnsi="Times New Roman" w:cs="Times New Roman"/>
          <w:bCs/>
          <w:sz w:val="24"/>
          <w:szCs w:val="24"/>
          <w:lang w:val="en-GB"/>
        </w:rPr>
        <w:t xml:space="preserve"> </w:t>
      </w:r>
      <w:r w:rsidR="00D866F7">
        <w:rPr>
          <w:rFonts w:ascii="Times New Roman" w:hAnsi="Times New Roman" w:cs="Times New Roman"/>
          <w:bCs/>
          <w:sz w:val="24"/>
          <w:szCs w:val="24"/>
          <w:lang w:val="en-GB"/>
        </w:rPr>
        <w:t xml:space="preserve">and the release of </w:t>
      </w:r>
      <w:r w:rsidRPr="00E63000">
        <w:rPr>
          <w:rFonts w:ascii="Times New Roman" w:hAnsi="Times New Roman" w:cs="Times New Roman"/>
          <w:bCs/>
          <w:sz w:val="24"/>
          <w:szCs w:val="24"/>
          <w:lang w:val="en-GB"/>
        </w:rPr>
        <w:t xml:space="preserve">nonan-2-one. </w:t>
      </w:r>
      <w:r w:rsidR="00D866F7">
        <w:rPr>
          <w:rFonts w:ascii="Times New Roman" w:hAnsi="Times New Roman" w:cs="Times New Roman"/>
          <w:bCs/>
          <w:sz w:val="24"/>
          <w:szCs w:val="24"/>
          <w:lang w:val="en-GB"/>
        </w:rPr>
        <w:t xml:space="preserve">In fact </w:t>
      </w:r>
      <w:r w:rsidR="00267C6A">
        <w:rPr>
          <w:rFonts w:ascii="Times New Roman" w:hAnsi="Times New Roman" w:cs="Times New Roman"/>
          <w:bCs/>
          <w:sz w:val="24"/>
          <w:szCs w:val="24"/>
          <w:lang w:val="en-GB"/>
        </w:rPr>
        <w:t xml:space="preserve">a great inter-individual variability was observed for </w:t>
      </w:r>
      <w:r w:rsidR="00D866F7">
        <w:rPr>
          <w:rFonts w:ascii="Times New Roman" w:hAnsi="Times New Roman" w:cs="Times New Roman"/>
          <w:bCs/>
          <w:sz w:val="24"/>
          <w:szCs w:val="24"/>
          <w:lang w:val="en-GB"/>
        </w:rPr>
        <w:t xml:space="preserve">this hydrophobic compound </w:t>
      </w:r>
      <w:r w:rsidR="00267C6A">
        <w:rPr>
          <w:rFonts w:ascii="Times New Roman" w:hAnsi="Times New Roman" w:cs="Times New Roman"/>
          <w:bCs/>
          <w:sz w:val="24"/>
          <w:szCs w:val="24"/>
          <w:lang w:val="en-GB"/>
        </w:rPr>
        <w:t>which</w:t>
      </w:r>
      <w:r w:rsidRPr="00E63000">
        <w:rPr>
          <w:rFonts w:ascii="Times New Roman" w:hAnsi="Times New Roman" w:cs="Times New Roman"/>
          <w:bCs/>
          <w:sz w:val="24"/>
          <w:szCs w:val="24"/>
          <w:lang w:val="en-GB"/>
        </w:rPr>
        <w:t xml:space="preserve"> remain</w:t>
      </w:r>
      <w:r w:rsidR="00267C6A">
        <w:rPr>
          <w:rFonts w:ascii="Times New Roman" w:hAnsi="Times New Roman" w:cs="Times New Roman"/>
          <w:bCs/>
          <w:sz w:val="24"/>
          <w:szCs w:val="24"/>
          <w:lang w:val="en-GB"/>
        </w:rPr>
        <w:t>s</w:t>
      </w:r>
      <w:r w:rsidRPr="00E63000">
        <w:rPr>
          <w:rFonts w:ascii="Times New Roman" w:hAnsi="Times New Roman" w:cs="Times New Roman"/>
          <w:bCs/>
          <w:sz w:val="24"/>
          <w:szCs w:val="24"/>
          <w:lang w:val="en-GB"/>
        </w:rPr>
        <w:t xml:space="preserve"> </w:t>
      </w:r>
      <w:bookmarkStart w:id="0" w:name="_GoBack"/>
      <w:bookmarkEnd w:id="0"/>
      <w:r w:rsidRPr="00E63000">
        <w:rPr>
          <w:rFonts w:ascii="Times New Roman" w:hAnsi="Times New Roman" w:cs="Times New Roman"/>
          <w:bCs/>
          <w:sz w:val="24"/>
          <w:szCs w:val="24"/>
          <w:lang w:val="en-GB"/>
        </w:rPr>
        <w:t xml:space="preserve">longer in the nasal cavity than ethyl </w:t>
      </w:r>
      <w:proofErr w:type="spellStart"/>
      <w:r w:rsidRPr="00E63000">
        <w:rPr>
          <w:rFonts w:ascii="Times New Roman" w:hAnsi="Times New Roman" w:cs="Times New Roman"/>
          <w:bCs/>
          <w:sz w:val="24"/>
          <w:szCs w:val="24"/>
          <w:lang w:val="en-GB"/>
        </w:rPr>
        <w:t>propanoate</w:t>
      </w:r>
      <w:proofErr w:type="spellEnd"/>
      <w:r w:rsidRPr="00E63000">
        <w:rPr>
          <w:rFonts w:ascii="Times New Roman" w:hAnsi="Times New Roman" w:cs="Times New Roman"/>
          <w:bCs/>
          <w:sz w:val="24"/>
          <w:szCs w:val="24"/>
          <w:lang w:val="en-GB"/>
        </w:rPr>
        <w:t xml:space="preserve"> </w:t>
      </w:r>
      <w:r w:rsidR="00D866F7">
        <w:rPr>
          <w:rFonts w:ascii="Times New Roman" w:hAnsi="Times New Roman" w:cs="Times New Roman"/>
          <w:bCs/>
          <w:sz w:val="24"/>
          <w:szCs w:val="24"/>
          <w:lang w:val="en-GB"/>
        </w:rPr>
        <w:t xml:space="preserve">and </w:t>
      </w:r>
      <w:r w:rsidR="00267C6A">
        <w:rPr>
          <w:rFonts w:ascii="Times New Roman" w:hAnsi="Times New Roman" w:cs="Times New Roman"/>
          <w:bCs/>
          <w:sz w:val="24"/>
          <w:szCs w:val="24"/>
          <w:lang w:val="en-GB"/>
        </w:rPr>
        <w:t>which</w:t>
      </w:r>
      <w:r w:rsidR="00D866F7">
        <w:rPr>
          <w:rFonts w:ascii="Times New Roman" w:hAnsi="Times New Roman" w:cs="Times New Roman"/>
          <w:bCs/>
          <w:sz w:val="24"/>
          <w:szCs w:val="24"/>
          <w:lang w:val="en-GB"/>
        </w:rPr>
        <w:t xml:space="preserve"> perception was </w:t>
      </w:r>
      <w:r w:rsidR="00267C6A">
        <w:rPr>
          <w:rFonts w:ascii="Times New Roman" w:hAnsi="Times New Roman" w:cs="Times New Roman"/>
          <w:bCs/>
          <w:sz w:val="24"/>
          <w:szCs w:val="24"/>
          <w:lang w:val="en-GB"/>
        </w:rPr>
        <w:t>highly influenced by</w:t>
      </w:r>
      <w:r w:rsidR="00D866F7">
        <w:rPr>
          <w:rFonts w:ascii="Times New Roman" w:hAnsi="Times New Roman" w:cs="Times New Roman"/>
          <w:bCs/>
          <w:sz w:val="24"/>
          <w:szCs w:val="24"/>
          <w:lang w:val="en-GB"/>
        </w:rPr>
        <w:t xml:space="preserve"> oral physiological parameters</w:t>
      </w:r>
      <w:r w:rsidR="00267C6A">
        <w:rPr>
          <w:rFonts w:ascii="Times New Roman" w:hAnsi="Times New Roman" w:cs="Times New Roman"/>
          <w:bCs/>
          <w:sz w:val="24"/>
          <w:szCs w:val="24"/>
          <w:lang w:val="en-GB"/>
        </w:rPr>
        <w:t>, such as mouth coating</w:t>
      </w:r>
      <w:r w:rsidR="00D866F7">
        <w:rPr>
          <w:rFonts w:ascii="Times New Roman" w:hAnsi="Times New Roman" w:cs="Times New Roman"/>
          <w:bCs/>
          <w:sz w:val="24"/>
          <w:szCs w:val="24"/>
          <w:lang w:val="en-GB"/>
        </w:rPr>
        <w:t xml:space="preserve">. </w:t>
      </w:r>
    </w:p>
    <w:p w:rsidR="00864083" w:rsidRDefault="00267C6A" w:rsidP="00CF7D5A">
      <w:pPr>
        <w:spacing w:after="0" w:line="240" w:lineRule="auto"/>
        <w:jc w:val="both"/>
        <w:rPr>
          <w:rFonts w:ascii="Times New Roman" w:hAnsi="Times New Roman" w:cs="Times New Roman"/>
          <w:iCs/>
          <w:sz w:val="24"/>
          <w:szCs w:val="24"/>
          <w:lang w:val="en-GB"/>
        </w:rPr>
      </w:pPr>
      <w:r>
        <w:rPr>
          <w:rFonts w:ascii="Times New Roman" w:hAnsi="Times New Roman" w:cs="Times New Roman"/>
          <w:sz w:val="24"/>
          <w:szCs w:val="24"/>
          <w:lang w:val="en-GB"/>
        </w:rPr>
        <w:t xml:space="preserve">Therefore MB-PLS </w:t>
      </w:r>
      <w:r>
        <w:rPr>
          <w:rFonts w:ascii="Times New Roman" w:hAnsi="Times New Roman" w:cs="Times New Roman"/>
          <w:sz w:val="24"/>
          <w:szCs w:val="24"/>
          <w:lang w:val="en-GB"/>
        </w:rPr>
        <w:t>appears to be a pow</w:t>
      </w:r>
      <w:r>
        <w:rPr>
          <w:rFonts w:ascii="Times New Roman" w:hAnsi="Times New Roman" w:cs="Times New Roman"/>
          <w:sz w:val="24"/>
          <w:szCs w:val="24"/>
          <w:lang w:val="en-GB"/>
        </w:rPr>
        <w:t xml:space="preserve">erful statistical approach in food science in order to prioritize and identify important </w:t>
      </w:r>
      <w:r w:rsidR="007E46C7">
        <w:rPr>
          <w:rFonts w:ascii="Times New Roman" w:hAnsi="Times New Roman" w:cs="Times New Roman"/>
          <w:sz w:val="24"/>
          <w:szCs w:val="24"/>
          <w:lang w:val="en-GB"/>
        </w:rPr>
        <w:t>oral processing parameters to explain aroma release and perception.</w:t>
      </w:r>
      <w:r>
        <w:rPr>
          <w:rFonts w:ascii="Times New Roman" w:hAnsi="Times New Roman" w:cs="Times New Roman"/>
          <w:sz w:val="24"/>
          <w:szCs w:val="24"/>
          <w:lang w:val="en-GB"/>
        </w:rPr>
        <w:t xml:space="preserve"> </w:t>
      </w:r>
    </w:p>
    <w:sectPr w:rsidR="00864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0E"/>
    <w:rsid w:val="002278A6"/>
    <w:rsid w:val="00267C6A"/>
    <w:rsid w:val="00394240"/>
    <w:rsid w:val="0051629D"/>
    <w:rsid w:val="005E0366"/>
    <w:rsid w:val="00693D28"/>
    <w:rsid w:val="00754C28"/>
    <w:rsid w:val="007E46C7"/>
    <w:rsid w:val="00864083"/>
    <w:rsid w:val="00992247"/>
    <w:rsid w:val="00A97A99"/>
    <w:rsid w:val="00B90C96"/>
    <w:rsid w:val="00CF7D5A"/>
    <w:rsid w:val="00D76389"/>
    <w:rsid w:val="00D866F7"/>
    <w:rsid w:val="00E5280E"/>
    <w:rsid w:val="00E63000"/>
    <w:rsid w:val="00E90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34576">
      <w:bodyDiv w:val="1"/>
      <w:marLeft w:val="0"/>
      <w:marRight w:val="0"/>
      <w:marTop w:val="0"/>
      <w:marBottom w:val="0"/>
      <w:divBdr>
        <w:top w:val="none" w:sz="0" w:space="0" w:color="auto"/>
        <w:left w:val="none" w:sz="0" w:space="0" w:color="auto"/>
        <w:bottom w:val="none" w:sz="0" w:space="0" w:color="auto"/>
        <w:right w:val="none" w:sz="0" w:space="0" w:color="auto"/>
      </w:divBdr>
      <w:divsChild>
        <w:div w:id="1505631574">
          <w:marLeft w:val="0"/>
          <w:marRight w:val="0"/>
          <w:marTop w:val="0"/>
          <w:marBottom w:val="0"/>
          <w:divBdr>
            <w:top w:val="none" w:sz="0" w:space="0" w:color="auto"/>
            <w:left w:val="none" w:sz="0" w:space="0" w:color="auto"/>
            <w:bottom w:val="none" w:sz="0" w:space="0" w:color="auto"/>
            <w:right w:val="none" w:sz="0" w:space="0" w:color="auto"/>
          </w:divBdr>
        </w:div>
        <w:div w:id="208090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539</Words>
  <Characters>2969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eguichard</dc:creator>
  <cp:lastModifiedBy>eguichard</cp:lastModifiedBy>
  <cp:revision>11</cp:revision>
  <dcterms:created xsi:type="dcterms:W3CDTF">2014-03-06T17:25:00Z</dcterms:created>
  <dcterms:modified xsi:type="dcterms:W3CDTF">2014-03-07T11:28:00Z</dcterms:modified>
</cp:coreProperties>
</file>