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5" w:rsidRPr="00F40A3C" w:rsidRDefault="0076376D" w:rsidP="0011396B">
      <w:pPr>
        <w:spacing w:after="120" w:line="240" w:lineRule="auto"/>
        <w:jc w:val="center"/>
        <w:rPr>
          <w:b/>
          <w:sz w:val="24"/>
          <w:szCs w:val="24"/>
          <w:lang w:val="fr-FR"/>
        </w:rPr>
      </w:pPr>
      <w:bookmarkStart w:id="0" w:name="_GoBack"/>
      <w:bookmarkEnd w:id="0"/>
      <w:r w:rsidRPr="00F40A3C">
        <w:rPr>
          <w:b/>
          <w:sz w:val="24"/>
          <w:szCs w:val="24"/>
          <w:lang w:val="fr-FR"/>
        </w:rPr>
        <w:t>La diversité de composition des graines de légumineuses  disponible</w:t>
      </w:r>
      <w:r w:rsidR="00D05E7C">
        <w:rPr>
          <w:b/>
          <w:sz w:val="24"/>
          <w:szCs w:val="24"/>
          <w:lang w:val="fr-FR"/>
        </w:rPr>
        <w:t>s</w:t>
      </w:r>
      <w:r w:rsidRPr="00F40A3C">
        <w:rPr>
          <w:b/>
          <w:sz w:val="24"/>
          <w:szCs w:val="24"/>
          <w:lang w:val="fr-FR"/>
        </w:rPr>
        <w:t>, au bénéfice de la nutrition humaine et animale.</w:t>
      </w:r>
    </w:p>
    <w:p w:rsidR="00964D20" w:rsidRDefault="00113DE0" w:rsidP="0011396B">
      <w:pPr>
        <w:spacing w:after="120" w:line="240" w:lineRule="auto"/>
        <w:jc w:val="center"/>
        <w:rPr>
          <w:lang w:val="fr-FR"/>
        </w:rPr>
      </w:pPr>
      <w:r>
        <w:rPr>
          <w:lang w:val="fr-FR"/>
        </w:rPr>
        <w:t xml:space="preserve">D </w:t>
      </w:r>
      <w:proofErr w:type="spellStart"/>
      <w:r>
        <w:rPr>
          <w:lang w:val="fr-FR"/>
        </w:rPr>
        <w:t>Rémond</w:t>
      </w:r>
      <w:proofErr w:type="spellEnd"/>
    </w:p>
    <w:p w:rsidR="006521F9" w:rsidRPr="009B00B9" w:rsidRDefault="006521F9" w:rsidP="00D05E7C">
      <w:pPr>
        <w:spacing w:after="120" w:line="240" w:lineRule="auto"/>
        <w:jc w:val="both"/>
        <w:rPr>
          <w:lang w:val="fr-FR"/>
        </w:rPr>
      </w:pPr>
      <w:r w:rsidRPr="006521F9">
        <w:rPr>
          <w:lang w:val="fr-FR"/>
        </w:rPr>
        <w:t>U</w:t>
      </w:r>
      <w:r>
        <w:rPr>
          <w:lang w:val="fr-FR"/>
        </w:rPr>
        <w:t xml:space="preserve">ne </w:t>
      </w:r>
      <w:r w:rsidR="007B30A1">
        <w:rPr>
          <w:lang w:val="fr-FR"/>
        </w:rPr>
        <w:t>vingtaine</w:t>
      </w:r>
      <w:r w:rsidRPr="006521F9">
        <w:rPr>
          <w:lang w:val="fr-FR"/>
        </w:rPr>
        <w:t xml:space="preserve"> de </w:t>
      </w:r>
      <w:r w:rsidR="007B30A1">
        <w:rPr>
          <w:lang w:val="fr-FR"/>
        </w:rPr>
        <w:t>variété</w:t>
      </w:r>
      <w:r w:rsidR="0060345F">
        <w:rPr>
          <w:lang w:val="fr-FR"/>
        </w:rPr>
        <w:t>s</w:t>
      </w:r>
      <w:r w:rsidR="007B30A1">
        <w:rPr>
          <w:lang w:val="fr-FR"/>
        </w:rPr>
        <w:t xml:space="preserve"> de </w:t>
      </w:r>
      <w:r w:rsidRPr="006521F9">
        <w:rPr>
          <w:lang w:val="fr-FR"/>
        </w:rPr>
        <w:t>graines de légumineuses</w:t>
      </w:r>
      <w:r>
        <w:rPr>
          <w:lang w:val="fr-FR"/>
        </w:rPr>
        <w:t xml:space="preserve"> est utilisé de façon significative en nutrition humaine et animale.</w:t>
      </w:r>
      <w:r w:rsidR="007B30A1">
        <w:rPr>
          <w:lang w:val="fr-FR"/>
        </w:rPr>
        <w:t xml:space="preserve"> En raison de leur teneur </w:t>
      </w:r>
      <w:r w:rsidR="00483609">
        <w:rPr>
          <w:lang w:val="fr-FR"/>
        </w:rPr>
        <w:t>élevée en protéine</w:t>
      </w:r>
      <w:r w:rsidR="00D05E7C">
        <w:rPr>
          <w:lang w:val="fr-FR"/>
        </w:rPr>
        <w:t>s</w:t>
      </w:r>
      <w:r w:rsidR="007B30A1">
        <w:rPr>
          <w:lang w:val="fr-FR"/>
        </w:rPr>
        <w:t xml:space="preserve"> ces graines jouent un rôle très important dans les différentes filières de product</w:t>
      </w:r>
      <w:r w:rsidR="00A04698">
        <w:rPr>
          <w:lang w:val="fr-FR"/>
        </w:rPr>
        <w:t>ion animale. L</w:t>
      </w:r>
      <w:r w:rsidR="007B30A1">
        <w:rPr>
          <w:lang w:val="fr-FR"/>
        </w:rPr>
        <w:t xml:space="preserve">eur utilisation est </w:t>
      </w:r>
      <w:r w:rsidR="00AA5844">
        <w:rPr>
          <w:lang w:val="fr-FR"/>
        </w:rPr>
        <w:t xml:space="preserve">toutefois largement </w:t>
      </w:r>
      <w:r w:rsidR="007B30A1">
        <w:rPr>
          <w:lang w:val="fr-FR"/>
        </w:rPr>
        <w:t xml:space="preserve">dominée par le soja, et plus particulièrement par le tourteau issu de </w:t>
      </w:r>
      <w:r w:rsidR="00113DE0">
        <w:rPr>
          <w:lang w:val="fr-FR"/>
        </w:rPr>
        <w:t>s</w:t>
      </w:r>
      <w:r w:rsidR="007B30A1">
        <w:rPr>
          <w:lang w:val="fr-FR"/>
        </w:rPr>
        <w:t>a</w:t>
      </w:r>
      <w:r w:rsidR="00AA5844">
        <w:rPr>
          <w:lang w:val="fr-FR"/>
        </w:rPr>
        <w:t xml:space="preserve"> trituration pour</w:t>
      </w:r>
      <w:r w:rsidR="007B30A1">
        <w:rPr>
          <w:lang w:val="fr-FR"/>
        </w:rPr>
        <w:t xml:space="preserve"> </w:t>
      </w:r>
      <w:r w:rsidR="00AA5844">
        <w:rPr>
          <w:lang w:val="fr-FR"/>
        </w:rPr>
        <w:t>l’extrac</w:t>
      </w:r>
      <w:r w:rsidR="007B30A1">
        <w:rPr>
          <w:lang w:val="fr-FR"/>
        </w:rPr>
        <w:t xml:space="preserve">tion d’huile. </w:t>
      </w:r>
      <w:r w:rsidR="00AA5844">
        <w:rPr>
          <w:lang w:val="fr-FR"/>
        </w:rPr>
        <w:t>L’utilisation des protéagineux les plus utilisés (pois, lupin féverole) représente moins de 3 % du tonnage des aliments composés des porcs</w:t>
      </w:r>
      <w:r w:rsidR="00C62AAA">
        <w:rPr>
          <w:lang w:val="fr-FR"/>
        </w:rPr>
        <w:t>,</w:t>
      </w:r>
      <w:r w:rsidR="00AA5844">
        <w:rPr>
          <w:lang w:val="fr-FR"/>
        </w:rPr>
        <w:t xml:space="preserve"> bovin et volaille (contre environ 15% pour le tourteau de soja). </w:t>
      </w:r>
      <w:r w:rsidR="00425C91">
        <w:rPr>
          <w:lang w:val="fr-FR"/>
        </w:rPr>
        <w:t xml:space="preserve">Seulement 10% du soja consommé </w:t>
      </w:r>
      <w:r w:rsidR="00483609">
        <w:rPr>
          <w:lang w:val="fr-FR"/>
        </w:rPr>
        <w:t xml:space="preserve">en France est produit sur le territoire, ce qui rend </w:t>
      </w:r>
      <w:r w:rsidR="009B00B9">
        <w:rPr>
          <w:lang w:val="fr-FR"/>
        </w:rPr>
        <w:t>l’élevage</w:t>
      </w:r>
      <w:r w:rsidR="00483609">
        <w:rPr>
          <w:lang w:val="fr-FR"/>
        </w:rPr>
        <w:t xml:space="preserve"> dépendant de l’importation de cette source de protéines. </w:t>
      </w:r>
      <w:r w:rsidR="00425C91">
        <w:rPr>
          <w:lang w:val="fr-FR"/>
        </w:rPr>
        <w:t xml:space="preserve">En nutrition humaine les graines de légumineuses sont souvent considérées </w:t>
      </w:r>
      <w:r w:rsidR="00D05E7C">
        <w:rPr>
          <w:lang w:val="fr-FR"/>
        </w:rPr>
        <w:t xml:space="preserve">dans les pays occidentaux </w:t>
      </w:r>
      <w:r w:rsidR="00425C91">
        <w:rPr>
          <w:lang w:val="fr-FR"/>
        </w:rPr>
        <w:t>comme ‘l’aliment du pauvre’</w:t>
      </w:r>
      <w:r w:rsidR="00D05E7C">
        <w:rPr>
          <w:lang w:val="fr-FR"/>
        </w:rPr>
        <w:t>. E</w:t>
      </w:r>
      <w:r w:rsidR="00425C91">
        <w:rPr>
          <w:lang w:val="fr-FR"/>
        </w:rPr>
        <w:t xml:space="preserve">n raison de leur richesse en nutriments ils jouent </w:t>
      </w:r>
      <w:r w:rsidR="00D05E7C">
        <w:rPr>
          <w:lang w:val="fr-FR"/>
        </w:rPr>
        <w:t xml:space="preserve">cependant </w:t>
      </w:r>
      <w:r w:rsidR="00425C91">
        <w:rPr>
          <w:lang w:val="fr-FR"/>
        </w:rPr>
        <w:t xml:space="preserve">un rôle prépondérant </w:t>
      </w:r>
      <w:r w:rsidR="0049752D">
        <w:rPr>
          <w:lang w:val="fr-FR"/>
        </w:rPr>
        <w:t>pour les populations d</w:t>
      </w:r>
      <w:r w:rsidR="00425C91">
        <w:rPr>
          <w:lang w:val="fr-FR"/>
        </w:rPr>
        <w:t xml:space="preserve">es pays à faible revenu où la malnutrition </w:t>
      </w:r>
      <w:proofErr w:type="spellStart"/>
      <w:r w:rsidR="00425C91">
        <w:rPr>
          <w:lang w:val="fr-FR"/>
        </w:rPr>
        <w:t>protéino</w:t>
      </w:r>
      <w:proofErr w:type="spellEnd"/>
      <w:r w:rsidR="00425C91">
        <w:rPr>
          <w:lang w:val="fr-FR"/>
        </w:rPr>
        <w:t>-énergétique est un problème majeur.</w:t>
      </w:r>
      <w:r w:rsidR="0049752D">
        <w:rPr>
          <w:lang w:val="fr-FR"/>
        </w:rPr>
        <w:t xml:space="preserve"> Dans un contexte d’augmentation de la population mondiale</w:t>
      </w:r>
      <w:r w:rsidR="00113DE0">
        <w:rPr>
          <w:lang w:val="fr-FR"/>
        </w:rPr>
        <w:t>,</w:t>
      </w:r>
      <w:r w:rsidR="0049752D">
        <w:rPr>
          <w:lang w:val="fr-FR"/>
        </w:rPr>
        <w:t xml:space="preserve"> et de possible tension sur les ressources </w:t>
      </w:r>
      <w:r w:rsidR="00113DE0">
        <w:rPr>
          <w:lang w:val="fr-FR"/>
        </w:rPr>
        <w:t>en</w:t>
      </w:r>
      <w:r w:rsidR="0049752D">
        <w:rPr>
          <w:lang w:val="fr-FR"/>
        </w:rPr>
        <w:t xml:space="preserve"> protéines</w:t>
      </w:r>
      <w:r w:rsidR="00113DE0">
        <w:rPr>
          <w:lang w:val="fr-FR"/>
        </w:rPr>
        <w:t xml:space="preserve"> alimentaires</w:t>
      </w:r>
      <w:r w:rsidR="0049752D">
        <w:rPr>
          <w:lang w:val="fr-FR"/>
        </w:rPr>
        <w:t>, leur utilisation dans les pays occi</w:t>
      </w:r>
      <w:r w:rsidR="00113DE0">
        <w:rPr>
          <w:lang w:val="fr-FR"/>
        </w:rPr>
        <w:t>dentaux</w:t>
      </w:r>
      <w:r w:rsidR="00A04698">
        <w:rPr>
          <w:lang w:val="fr-FR"/>
        </w:rPr>
        <w:t xml:space="preserve"> connait cependant</w:t>
      </w:r>
      <w:r w:rsidR="0049752D">
        <w:rPr>
          <w:lang w:val="fr-FR"/>
        </w:rPr>
        <w:t xml:space="preserve"> un </w:t>
      </w:r>
      <w:r w:rsidR="00113DE0">
        <w:rPr>
          <w:lang w:val="fr-FR"/>
        </w:rPr>
        <w:t xml:space="preserve">important </w:t>
      </w:r>
      <w:r w:rsidR="0049752D">
        <w:rPr>
          <w:lang w:val="fr-FR"/>
        </w:rPr>
        <w:t xml:space="preserve">regain d’intérêt. </w:t>
      </w:r>
      <w:r w:rsidR="00C62AAA">
        <w:rPr>
          <w:lang w:val="fr-FR"/>
        </w:rPr>
        <w:t xml:space="preserve">Dans un </w:t>
      </w:r>
      <w:r w:rsidR="0023726C">
        <w:rPr>
          <w:lang w:val="fr-FR"/>
        </w:rPr>
        <w:t>objectif</w:t>
      </w:r>
      <w:r w:rsidR="00C62AAA">
        <w:rPr>
          <w:lang w:val="fr-FR"/>
        </w:rPr>
        <w:t xml:space="preserve"> d’alimentation durable, les légumineuses métropolitaines ont très certainement une carte importante à jouer</w:t>
      </w:r>
      <w:r w:rsidR="009B00B9">
        <w:rPr>
          <w:lang w:val="fr-FR"/>
        </w:rPr>
        <w:t xml:space="preserve"> (directement ou indirectement par le biais des productions animales). La </w:t>
      </w:r>
      <w:r w:rsidR="00113DE0">
        <w:rPr>
          <w:lang w:val="fr-FR"/>
        </w:rPr>
        <w:t xml:space="preserve">diversité de </w:t>
      </w:r>
      <w:r w:rsidR="009B00B9">
        <w:rPr>
          <w:lang w:val="fr-FR"/>
        </w:rPr>
        <w:t>compo</w:t>
      </w:r>
      <w:r w:rsidR="00113DE0">
        <w:rPr>
          <w:lang w:val="fr-FR"/>
        </w:rPr>
        <w:t>sition des graines est un atout pour relancer leur consommation dans les différentes production</w:t>
      </w:r>
      <w:r w:rsidR="005B63DB">
        <w:rPr>
          <w:lang w:val="fr-FR"/>
        </w:rPr>
        <w:t>s</w:t>
      </w:r>
      <w:r w:rsidR="00113DE0">
        <w:rPr>
          <w:lang w:val="fr-FR"/>
        </w:rPr>
        <w:t xml:space="preserve"> animale</w:t>
      </w:r>
      <w:r w:rsidR="005B63DB">
        <w:rPr>
          <w:lang w:val="fr-FR"/>
        </w:rPr>
        <w:t>s</w:t>
      </w:r>
      <w:r w:rsidR="00A04698">
        <w:rPr>
          <w:lang w:val="fr-FR"/>
        </w:rPr>
        <w:t>, mais aussi</w:t>
      </w:r>
      <w:r w:rsidR="00113DE0">
        <w:rPr>
          <w:lang w:val="fr-FR"/>
        </w:rPr>
        <w:t xml:space="preserve"> en alimentation humaine, en jouant sur leur complémentarité et leur</w:t>
      </w:r>
      <w:r w:rsidR="000941EF">
        <w:rPr>
          <w:lang w:val="fr-FR"/>
        </w:rPr>
        <w:t>s</w:t>
      </w:r>
      <w:r w:rsidR="00113DE0">
        <w:rPr>
          <w:lang w:val="fr-FR"/>
        </w:rPr>
        <w:t xml:space="preserve"> effet</w:t>
      </w:r>
      <w:r w:rsidR="000941EF">
        <w:rPr>
          <w:lang w:val="fr-FR"/>
        </w:rPr>
        <w:t>s</w:t>
      </w:r>
      <w:r w:rsidR="00113DE0">
        <w:rPr>
          <w:lang w:val="fr-FR"/>
        </w:rPr>
        <w:t xml:space="preserve"> spécifique</w:t>
      </w:r>
      <w:r w:rsidR="000941EF">
        <w:rPr>
          <w:lang w:val="fr-FR"/>
        </w:rPr>
        <w:t>s</w:t>
      </w:r>
      <w:r w:rsidR="00113DE0">
        <w:rPr>
          <w:lang w:val="fr-FR"/>
        </w:rPr>
        <w:t xml:space="preserve"> sur la santé.</w:t>
      </w:r>
    </w:p>
    <w:p w:rsidR="00BA79F3" w:rsidRPr="00BA79F3" w:rsidRDefault="00BA79F3" w:rsidP="00F40A3C">
      <w:pPr>
        <w:spacing w:after="0" w:line="240" w:lineRule="auto"/>
        <w:rPr>
          <w:b/>
          <w:lang w:val="fr-FR"/>
        </w:rPr>
      </w:pPr>
      <w:r w:rsidRPr="00BA79F3">
        <w:rPr>
          <w:b/>
          <w:lang w:val="fr-FR"/>
        </w:rPr>
        <w:t>Caractéristiques des différentes graines</w:t>
      </w:r>
    </w:p>
    <w:p w:rsidR="00964D20" w:rsidRDefault="0042414D" w:rsidP="00F40A3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Les graines de légumineuse</w:t>
      </w:r>
      <w:r w:rsidR="000941EF">
        <w:rPr>
          <w:lang w:val="fr-FR"/>
        </w:rPr>
        <w:t>s</w:t>
      </w:r>
      <w:r>
        <w:rPr>
          <w:lang w:val="fr-FR"/>
        </w:rPr>
        <w:t xml:space="preserve"> les plus utilisées </w:t>
      </w:r>
      <w:r w:rsidRPr="0042414D">
        <w:rPr>
          <w:lang w:val="fr-FR"/>
        </w:rPr>
        <w:t xml:space="preserve">pour l’alimentation humaine </w:t>
      </w:r>
      <w:r w:rsidR="000941EF">
        <w:rPr>
          <w:lang w:val="fr-FR"/>
        </w:rPr>
        <w:t>sont</w:t>
      </w:r>
      <w:r>
        <w:rPr>
          <w:lang w:val="fr-FR"/>
        </w:rPr>
        <w:t xml:space="preserve"> les h</w:t>
      </w:r>
      <w:r w:rsidRPr="0042414D">
        <w:rPr>
          <w:lang w:val="fr-FR"/>
        </w:rPr>
        <w:t>aricot</w:t>
      </w:r>
      <w:r>
        <w:rPr>
          <w:lang w:val="fr-FR"/>
        </w:rPr>
        <w:t>s</w:t>
      </w:r>
      <w:r w:rsidRPr="0042414D">
        <w:rPr>
          <w:lang w:val="fr-FR"/>
        </w:rPr>
        <w:t xml:space="preserve">, </w:t>
      </w:r>
      <w:r>
        <w:rPr>
          <w:lang w:val="fr-FR"/>
        </w:rPr>
        <w:t xml:space="preserve">les </w:t>
      </w:r>
      <w:r w:rsidRPr="0042414D">
        <w:rPr>
          <w:lang w:val="fr-FR"/>
        </w:rPr>
        <w:t>lentille</w:t>
      </w:r>
      <w:r>
        <w:rPr>
          <w:lang w:val="fr-FR"/>
        </w:rPr>
        <w:t>s</w:t>
      </w:r>
      <w:r w:rsidRPr="0042414D">
        <w:rPr>
          <w:lang w:val="fr-FR"/>
        </w:rPr>
        <w:t xml:space="preserve">, </w:t>
      </w:r>
      <w:r>
        <w:rPr>
          <w:lang w:val="fr-FR"/>
        </w:rPr>
        <w:t xml:space="preserve">les </w:t>
      </w:r>
      <w:r w:rsidRPr="0042414D">
        <w:rPr>
          <w:lang w:val="fr-FR"/>
        </w:rPr>
        <w:t xml:space="preserve">pois, </w:t>
      </w:r>
      <w:r>
        <w:rPr>
          <w:lang w:val="fr-FR"/>
        </w:rPr>
        <w:t>le</w:t>
      </w:r>
      <w:r w:rsidR="00EE2887">
        <w:rPr>
          <w:lang w:val="fr-FR"/>
        </w:rPr>
        <w:t>s</w:t>
      </w:r>
      <w:r>
        <w:rPr>
          <w:lang w:val="fr-FR"/>
        </w:rPr>
        <w:t xml:space="preserve"> </w:t>
      </w:r>
      <w:r w:rsidRPr="0042414D">
        <w:rPr>
          <w:lang w:val="fr-FR"/>
        </w:rPr>
        <w:t>pois chiche</w:t>
      </w:r>
      <w:r w:rsidR="00EE2887">
        <w:rPr>
          <w:lang w:val="fr-FR"/>
        </w:rPr>
        <w:t>s</w:t>
      </w:r>
      <w:r w:rsidRPr="0042414D">
        <w:rPr>
          <w:lang w:val="fr-FR"/>
        </w:rPr>
        <w:t xml:space="preserve">, </w:t>
      </w:r>
      <w:r w:rsidR="00EE2887">
        <w:rPr>
          <w:lang w:val="fr-FR"/>
        </w:rPr>
        <w:t>et les</w:t>
      </w:r>
      <w:r w:rsidR="00C64ADC">
        <w:rPr>
          <w:lang w:val="fr-FR"/>
        </w:rPr>
        <w:t xml:space="preserve"> fève</w:t>
      </w:r>
      <w:r w:rsidR="00EE2887">
        <w:rPr>
          <w:lang w:val="fr-FR"/>
        </w:rPr>
        <w:t>s</w:t>
      </w:r>
      <w:r>
        <w:rPr>
          <w:lang w:val="fr-FR"/>
        </w:rPr>
        <w:t xml:space="preserve">. En </w:t>
      </w:r>
      <w:r w:rsidRPr="0042414D">
        <w:rPr>
          <w:lang w:val="fr-FR"/>
        </w:rPr>
        <w:t xml:space="preserve">alimentation animale </w:t>
      </w:r>
      <w:r w:rsidR="00C64ADC">
        <w:rPr>
          <w:lang w:val="fr-FR"/>
        </w:rPr>
        <w:t xml:space="preserve">on </w:t>
      </w:r>
      <w:r w:rsidRPr="0042414D">
        <w:rPr>
          <w:lang w:val="fr-FR"/>
        </w:rPr>
        <w:t xml:space="preserve">a </w:t>
      </w:r>
      <w:r w:rsidR="00B60CF9">
        <w:rPr>
          <w:lang w:val="fr-FR"/>
        </w:rPr>
        <w:t>plutôt</w:t>
      </w:r>
      <w:r w:rsidR="00C64ADC">
        <w:rPr>
          <w:lang w:val="fr-FR"/>
        </w:rPr>
        <w:t xml:space="preserve"> </w:t>
      </w:r>
      <w:r w:rsidRPr="0042414D">
        <w:rPr>
          <w:lang w:val="fr-FR"/>
        </w:rPr>
        <w:t>recou</w:t>
      </w:r>
      <w:r>
        <w:rPr>
          <w:lang w:val="fr-FR"/>
        </w:rPr>
        <w:t xml:space="preserve">rs </w:t>
      </w:r>
      <w:r w:rsidR="000941EF">
        <w:rPr>
          <w:lang w:val="fr-FR"/>
        </w:rPr>
        <w:t>au</w:t>
      </w:r>
      <w:r>
        <w:rPr>
          <w:lang w:val="fr-FR"/>
        </w:rPr>
        <w:t xml:space="preserve"> </w:t>
      </w:r>
      <w:r w:rsidRPr="0042414D">
        <w:rPr>
          <w:lang w:val="fr-FR"/>
        </w:rPr>
        <w:t>soja</w:t>
      </w:r>
      <w:r w:rsidR="000941EF">
        <w:rPr>
          <w:lang w:val="fr-FR"/>
        </w:rPr>
        <w:t>, au</w:t>
      </w:r>
      <w:r w:rsidRPr="0042414D">
        <w:rPr>
          <w:lang w:val="fr-FR"/>
        </w:rPr>
        <w:t xml:space="preserve"> pois, </w:t>
      </w:r>
      <w:r w:rsidR="000941EF">
        <w:rPr>
          <w:lang w:val="fr-FR"/>
        </w:rPr>
        <w:t xml:space="preserve">à </w:t>
      </w:r>
      <w:r>
        <w:rPr>
          <w:lang w:val="fr-FR"/>
        </w:rPr>
        <w:t xml:space="preserve">la </w:t>
      </w:r>
      <w:r w:rsidRPr="0042414D">
        <w:rPr>
          <w:lang w:val="fr-FR"/>
        </w:rPr>
        <w:t xml:space="preserve">féverole, </w:t>
      </w:r>
      <w:r w:rsidR="000941EF">
        <w:rPr>
          <w:lang w:val="fr-FR"/>
        </w:rPr>
        <w:t>et au</w:t>
      </w:r>
      <w:r>
        <w:rPr>
          <w:lang w:val="fr-FR"/>
        </w:rPr>
        <w:t xml:space="preserve"> lupin.</w:t>
      </w:r>
      <w:r w:rsidRPr="0042414D">
        <w:rPr>
          <w:lang w:val="fr-FR"/>
        </w:rPr>
        <w:t xml:space="preserve"> </w:t>
      </w:r>
      <w:r>
        <w:rPr>
          <w:lang w:val="fr-FR"/>
        </w:rPr>
        <w:t>La principale caractéristique de ces graines est leur teneur élevée en protéines</w:t>
      </w:r>
      <w:r w:rsidR="00C64ADC">
        <w:rPr>
          <w:lang w:val="fr-FR"/>
        </w:rPr>
        <w:t xml:space="preserve"> (20-40%)</w:t>
      </w:r>
      <w:r w:rsidR="009B00B9" w:rsidRPr="009B00B9">
        <w:rPr>
          <w:lang w:val="fr-FR"/>
        </w:rPr>
        <w:t>.</w:t>
      </w:r>
      <w:r w:rsidR="0051407C">
        <w:rPr>
          <w:lang w:val="fr-FR"/>
        </w:rPr>
        <w:t xml:space="preserve"> Ces protéines sont </w:t>
      </w:r>
      <w:r w:rsidR="00F40A3C">
        <w:rPr>
          <w:lang w:val="fr-FR"/>
        </w:rPr>
        <w:t xml:space="preserve">généralement </w:t>
      </w:r>
      <w:r w:rsidR="0051407C">
        <w:rPr>
          <w:lang w:val="fr-FR"/>
        </w:rPr>
        <w:t>riches en acides aminés indis</w:t>
      </w:r>
      <w:r w:rsidR="0051407C" w:rsidRPr="0051407C">
        <w:rPr>
          <w:lang w:val="fr-FR"/>
        </w:rPr>
        <w:t>pensables et en parti</w:t>
      </w:r>
      <w:r w:rsidR="000941EF">
        <w:rPr>
          <w:lang w:val="fr-FR"/>
        </w:rPr>
        <w:t>culier en lysine</w:t>
      </w:r>
      <w:r w:rsidR="00B60CF9">
        <w:rPr>
          <w:lang w:val="fr-FR"/>
        </w:rPr>
        <w:t>,</w:t>
      </w:r>
      <w:r w:rsidR="0051407C">
        <w:rPr>
          <w:lang w:val="fr-FR"/>
        </w:rPr>
        <w:t xml:space="preserve"> mais </w:t>
      </w:r>
      <w:r w:rsidR="00B60CF9">
        <w:rPr>
          <w:lang w:val="fr-FR"/>
        </w:rPr>
        <w:t>elles sont</w:t>
      </w:r>
      <w:r w:rsidR="0051407C">
        <w:rPr>
          <w:lang w:val="fr-FR"/>
        </w:rPr>
        <w:t xml:space="preserve"> relative</w:t>
      </w:r>
      <w:r w:rsidR="0051407C" w:rsidRPr="0051407C">
        <w:rPr>
          <w:lang w:val="fr-FR"/>
        </w:rPr>
        <w:t>ment pauvres en acides aminés soufrés et en tryptophane.</w:t>
      </w:r>
      <w:r w:rsidR="009B00B9" w:rsidRPr="009B00B9">
        <w:rPr>
          <w:lang w:val="fr-FR"/>
        </w:rPr>
        <w:t xml:space="preserve"> </w:t>
      </w:r>
      <w:r w:rsidR="0051407C">
        <w:rPr>
          <w:lang w:val="fr-FR"/>
        </w:rPr>
        <w:t>Les graines de légumineuse</w:t>
      </w:r>
      <w:r w:rsidR="000941EF">
        <w:rPr>
          <w:lang w:val="fr-FR"/>
        </w:rPr>
        <w:t>s</w:t>
      </w:r>
      <w:r w:rsidR="009B00B9" w:rsidRPr="009B00B9">
        <w:rPr>
          <w:lang w:val="fr-FR"/>
        </w:rPr>
        <w:t xml:space="preserve"> peuvent se répartir en deux</w:t>
      </w:r>
      <w:r>
        <w:rPr>
          <w:lang w:val="fr-FR"/>
        </w:rPr>
        <w:t xml:space="preserve"> groupes</w:t>
      </w:r>
      <w:r w:rsidR="009B00B9" w:rsidRPr="009B00B9">
        <w:rPr>
          <w:lang w:val="fr-FR"/>
        </w:rPr>
        <w:t xml:space="preserve">. Le premier groupe </w:t>
      </w:r>
      <w:r>
        <w:rPr>
          <w:lang w:val="fr-FR"/>
        </w:rPr>
        <w:t>correspond à des graines riches en</w:t>
      </w:r>
      <w:r w:rsidR="0011396B">
        <w:rPr>
          <w:lang w:val="fr-FR"/>
        </w:rPr>
        <w:t xml:space="preserve"> amidon (40-50</w:t>
      </w:r>
      <w:r w:rsidR="009B00B9" w:rsidRPr="009B00B9">
        <w:rPr>
          <w:lang w:val="fr-FR"/>
        </w:rPr>
        <w:t>%) et p</w:t>
      </w:r>
      <w:r w:rsidR="0011396B">
        <w:rPr>
          <w:lang w:val="fr-FR"/>
        </w:rPr>
        <w:t>auvres en matières grasses (1-3</w:t>
      </w:r>
      <w:r w:rsidR="009B00B9" w:rsidRPr="009B00B9">
        <w:rPr>
          <w:lang w:val="fr-FR"/>
        </w:rPr>
        <w:t>%), c’est le groupe le plus important et il rassemble l</w:t>
      </w:r>
      <w:r w:rsidR="00362C62">
        <w:rPr>
          <w:lang w:val="fr-FR"/>
        </w:rPr>
        <w:t>e pois, la féverole</w:t>
      </w:r>
      <w:r w:rsidR="009B00B9" w:rsidRPr="009B00B9">
        <w:rPr>
          <w:lang w:val="fr-FR"/>
        </w:rPr>
        <w:t>, les haricots, l</w:t>
      </w:r>
      <w:r w:rsidR="004E3C42">
        <w:rPr>
          <w:lang w:val="fr-FR"/>
        </w:rPr>
        <w:t xml:space="preserve">e pois chiche et les lentilles. Le second groupe correspond </w:t>
      </w:r>
      <w:r w:rsidR="009B00B9" w:rsidRPr="009B00B9">
        <w:rPr>
          <w:lang w:val="fr-FR"/>
        </w:rPr>
        <w:t>à des graines plus riches en matières grasses et contenant peu d’amidon. Ce</w:t>
      </w:r>
      <w:r w:rsidR="004E3C42">
        <w:rPr>
          <w:lang w:val="fr-FR"/>
        </w:rPr>
        <w:t xml:space="preserve"> </w:t>
      </w:r>
      <w:r w:rsidR="009B00B9" w:rsidRPr="009B00B9">
        <w:rPr>
          <w:lang w:val="fr-FR"/>
        </w:rPr>
        <w:t>groupe rassemble</w:t>
      </w:r>
      <w:r w:rsidR="00C64ADC">
        <w:rPr>
          <w:lang w:val="fr-FR"/>
        </w:rPr>
        <w:t xml:space="preserve"> notamment le lupin et le soja qui contiennent respectivement 10 et 20% d’huile</w:t>
      </w:r>
      <w:r w:rsidR="009B00B9" w:rsidRPr="009B00B9">
        <w:rPr>
          <w:lang w:val="fr-FR"/>
        </w:rPr>
        <w:t>.</w:t>
      </w:r>
      <w:r w:rsidR="0078730E">
        <w:rPr>
          <w:lang w:val="fr-FR"/>
        </w:rPr>
        <w:t xml:space="preserve"> Les graines de légumineuse</w:t>
      </w:r>
      <w:r w:rsidR="00B60CF9">
        <w:rPr>
          <w:lang w:val="fr-FR"/>
        </w:rPr>
        <w:t>s</w:t>
      </w:r>
      <w:r w:rsidR="0078730E">
        <w:rPr>
          <w:lang w:val="fr-FR"/>
        </w:rPr>
        <w:t xml:space="preserve"> </w:t>
      </w:r>
      <w:r w:rsidR="004515BB">
        <w:rPr>
          <w:lang w:val="fr-FR"/>
        </w:rPr>
        <w:t>constituent</w:t>
      </w:r>
      <w:r w:rsidR="0078730E">
        <w:rPr>
          <w:lang w:val="fr-FR"/>
        </w:rPr>
        <w:t xml:space="preserve"> également une source importante de fibre</w:t>
      </w:r>
      <w:r w:rsidR="004515BB">
        <w:rPr>
          <w:lang w:val="fr-FR"/>
        </w:rPr>
        <w:t>s</w:t>
      </w:r>
      <w:r w:rsidR="0051407C">
        <w:rPr>
          <w:lang w:val="fr-FR"/>
        </w:rPr>
        <w:t xml:space="preserve">, ainsi que de </w:t>
      </w:r>
      <w:r w:rsidR="000941EF">
        <w:rPr>
          <w:lang w:val="fr-FR"/>
        </w:rPr>
        <w:t>minéraux</w:t>
      </w:r>
      <w:r w:rsidR="0051407C">
        <w:rPr>
          <w:lang w:val="fr-FR"/>
        </w:rPr>
        <w:t xml:space="preserve"> </w:t>
      </w:r>
      <w:r w:rsidR="000941EF">
        <w:rPr>
          <w:lang w:val="fr-FR"/>
        </w:rPr>
        <w:t xml:space="preserve">(fer, zinc, </w:t>
      </w:r>
      <w:proofErr w:type="gramStart"/>
      <w:r w:rsidR="0051407C">
        <w:rPr>
          <w:lang w:val="fr-FR"/>
        </w:rPr>
        <w:t>calcium</w:t>
      </w:r>
      <w:r w:rsidR="0078730E">
        <w:rPr>
          <w:lang w:val="fr-FR"/>
        </w:rPr>
        <w:t>.</w:t>
      </w:r>
      <w:proofErr w:type="gramEnd"/>
      <w:r w:rsidR="000941EF">
        <w:rPr>
          <w:lang w:val="fr-FR"/>
        </w:rPr>
        <w:t> ..).</w:t>
      </w:r>
    </w:p>
    <w:p w:rsidR="00D23F62" w:rsidRPr="007C596A" w:rsidRDefault="008C00CA" w:rsidP="00FA61BC">
      <w:pPr>
        <w:spacing w:after="120" w:line="240" w:lineRule="auto"/>
        <w:jc w:val="both"/>
        <w:rPr>
          <w:b/>
          <w:lang w:val="fr-FR"/>
        </w:rPr>
      </w:pPr>
      <w:r>
        <w:rPr>
          <w:lang w:val="fr-FR"/>
        </w:rPr>
        <w:t xml:space="preserve">Beaucoup de légumineuses (surtout les variétés tropicales) contiennent des facteurs </w:t>
      </w:r>
      <w:r w:rsidR="00362C62">
        <w:rPr>
          <w:lang w:val="fr-FR"/>
        </w:rPr>
        <w:t>antinutritionnels</w:t>
      </w:r>
      <w:r w:rsidR="00B60CF9">
        <w:rPr>
          <w:lang w:val="fr-FR"/>
        </w:rPr>
        <w:t> </w:t>
      </w:r>
      <w:r>
        <w:rPr>
          <w:lang w:val="fr-FR"/>
        </w:rPr>
        <w:t xml:space="preserve">tels que </w:t>
      </w:r>
      <w:r w:rsidR="00F54EF7">
        <w:rPr>
          <w:lang w:val="fr-FR"/>
        </w:rPr>
        <w:t>l</w:t>
      </w:r>
      <w:r>
        <w:rPr>
          <w:lang w:val="fr-FR"/>
        </w:rPr>
        <w:t xml:space="preserve">es inhibiteurs de protéases, </w:t>
      </w:r>
      <w:r w:rsidR="00F54EF7">
        <w:rPr>
          <w:lang w:val="fr-FR"/>
        </w:rPr>
        <w:t>le</w:t>
      </w:r>
      <w:r w:rsidR="007C596A">
        <w:rPr>
          <w:lang w:val="fr-FR"/>
        </w:rPr>
        <w:t xml:space="preserve">s </w:t>
      </w:r>
      <w:proofErr w:type="spellStart"/>
      <w:r w:rsidR="007C596A">
        <w:rPr>
          <w:lang w:val="fr-FR"/>
        </w:rPr>
        <w:t>lectines</w:t>
      </w:r>
      <w:proofErr w:type="spellEnd"/>
      <w:r w:rsidR="00362C62">
        <w:rPr>
          <w:lang w:val="fr-FR"/>
        </w:rPr>
        <w:t>,</w:t>
      </w:r>
      <w:r w:rsidR="00EE2887">
        <w:rPr>
          <w:lang w:val="fr-FR"/>
        </w:rPr>
        <w:t xml:space="preserve"> les saponines,</w:t>
      </w:r>
      <w:r w:rsidR="00362C62">
        <w:rPr>
          <w:lang w:val="fr-FR"/>
        </w:rPr>
        <w:t xml:space="preserve"> </w:t>
      </w:r>
      <w:r w:rsidR="00F54EF7">
        <w:rPr>
          <w:lang w:val="fr-FR"/>
        </w:rPr>
        <w:t xml:space="preserve">l’acide </w:t>
      </w:r>
      <w:proofErr w:type="spellStart"/>
      <w:r w:rsidR="00F54EF7">
        <w:rPr>
          <w:lang w:val="fr-FR"/>
        </w:rPr>
        <w:t>phytique</w:t>
      </w:r>
      <w:proofErr w:type="spellEnd"/>
      <w:r w:rsidR="00F54EF7">
        <w:rPr>
          <w:lang w:val="fr-FR"/>
        </w:rPr>
        <w:t xml:space="preserve">, des alcaloïdes et des tanins.  </w:t>
      </w:r>
      <w:r w:rsidR="00EE2887">
        <w:rPr>
          <w:lang w:val="fr-FR"/>
        </w:rPr>
        <w:t>Présents</w:t>
      </w:r>
      <w:r w:rsidR="00F54EF7">
        <w:rPr>
          <w:lang w:val="fr-FR"/>
        </w:rPr>
        <w:t xml:space="preserve"> en grande quantité ces composés peuvent entrainer une réduction de</w:t>
      </w:r>
      <w:r>
        <w:rPr>
          <w:lang w:val="fr-FR"/>
        </w:rPr>
        <w:t xml:space="preserve"> </w:t>
      </w:r>
      <w:r w:rsidR="00EE2887">
        <w:rPr>
          <w:lang w:val="fr-FR"/>
        </w:rPr>
        <w:t>l’ingestion</w:t>
      </w:r>
      <w:r w:rsidR="00B60CF9">
        <w:rPr>
          <w:lang w:val="fr-FR"/>
        </w:rPr>
        <w:t>, de</w:t>
      </w:r>
      <w:r w:rsidR="00EE2887">
        <w:rPr>
          <w:lang w:val="fr-FR"/>
        </w:rPr>
        <w:t xml:space="preserve"> la digestion des aliments ou de l’absorption</w:t>
      </w:r>
      <w:r w:rsidR="00F54EF7" w:rsidRPr="00F54EF7">
        <w:rPr>
          <w:lang w:val="fr-FR"/>
        </w:rPr>
        <w:t xml:space="preserve"> </w:t>
      </w:r>
      <w:r w:rsidR="00EE2887">
        <w:rPr>
          <w:lang w:val="fr-FR"/>
        </w:rPr>
        <w:t>d</w:t>
      </w:r>
      <w:r w:rsidR="00F54EF7">
        <w:rPr>
          <w:lang w:val="fr-FR"/>
        </w:rPr>
        <w:t xml:space="preserve">es </w:t>
      </w:r>
      <w:r w:rsidR="007C596A">
        <w:rPr>
          <w:lang w:val="fr-FR"/>
        </w:rPr>
        <w:t>nutriments</w:t>
      </w:r>
      <w:r>
        <w:rPr>
          <w:lang w:val="fr-FR"/>
        </w:rPr>
        <w:t xml:space="preserve">, ce qui </w:t>
      </w:r>
      <w:r w:rsidR="00C04CB0">
        <w:rPr>
          <w:lang w:val="fr-FR"/>
        </w:rPr>
        <w:t>peut réduire</w:t>
      </w:r>
      <w:r>
        <w:rPr>
          <w:lang w:val="fr-FR"/>
        </w:rPr>
        <w:t xml:space="preserve"> les performan</w:t>
      </w:r>
      <w:r w:rsidR="001F047D">
        <w:rPr>
          <w:lang w:val="fr-FR"/>
        </w:rPr>
        <w:t>ces de croissance</w:t>
      </w:r>
      <w:r w:rsidR="00B60CF9">
        <w:rPr>
          <w:lang w:val="fr-FR"/>
        </w:rPr>
        <w:t xml:space="preserve"> en élevage</w:t>
      </w:r>
      <w:r w:rsidR="001F047D">
        <w:rPr>
          <w:lang w:val="fr-FR"/>
        </w:rPr>
        <w:t>. Les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lectines</w:t>
      </w:r>
      <w:proofErr w:type="spellEnd"/>
      <w:r>
        <w:rPr>
          <w:lang w:val="fr-FR"/>
        </w:rPr>
        <w:t xml:space="preserve"> (hémagglutinine) à des niveaux élevés peuvent provoquer des diarrhées </w:t>
      </w:r>
      <w:r w:rsidR="001F047D">
        <w:rPr>
          <w:lang w:val="fr-FR"/>
        </w:rPr>
        <w:t xml:space="preserve">et </w:t>
      </w:r>
      <w:r w:rsidR="00EE2887">
        <w:rPr>
          <w:lang w:val="fr-FR"/>
        </w:rPr>
        <w:t>la mort. L</w:t>
      </w:r>
      <w:r w:rsidR="00B60CF9">
        <w:rPr>
          <w:lang w:val="fr-FR"/>
        </w:rPr>
        <w:t>’effet de la présence de c</w:t>
      </w:r>
      <w:r>
        <w:rPr>
          <w:lang w:val="fr-FR"/>
        </w:rPr>
        <w:t xml:space="preserve">es facteurs </w:t>
      </w:r>
      <w:r w:rsidR="00866972">
        <w:rPr>
          <w:lang w:val="fr-FR"/>
        </w:rPr>
        <w:t>antinutritionnels</w:t>
      </w:r>
      <w:r>
        <w:rPr>
          <w:lang w:val="fr-FR"/>
        </w:rPr>
        <w:t xml:space="preserve"> </w:t>
      </w:r>
      <w:r w:rsidR="00B60CF9">
        <w:rPr>
          <w:lang w:val="fr-FR"/>
        </w:rPr>
        <w:t>est surtout marqué chez</w:t>
      </w:r>
      <w:r>
        <w:rPr>
          <w:lang w:val="fr-FR"/>
        </w:rPr>
        <w:t xml:space="preserve"> </w:t>
      </w:r>
      <w:r w:rsidR="00EE2887">
        <w:rPr>
          <w:lang w:val="fr-FR"/>
        </w:rPr>
        <w:t xml:space="preserve">animaux </w:t>
      </w:r>
      <w:r>
        <w:rPr>
          <w:lang w:val="fr-FR"/>
        </w:rPr>
        <w:t>monogastriques</w:t>
      </w:r>
      <w:r w:rsidR="00EE2887">
        <w:rPr>
          <w:lang w:val="fr-FR"/>
        </w:rPr>
        <w:t xml:space="preserve"> et l’homme</w:t>
      </w:r>
      <w:r w:rsidR="00B60CF9">
        <w:rPr>
          <w:lang w:val="fr-FR"/>
        </w:rPr>
        <w:t>, il l’est moins chez</w:t>
      </w:r>
      <w:r>
        <w:rPr>
          <w:lang w:val="fr-FR"/>
        </w:rPr>
        <w:t xml:space="preserve"> les ruminants </w:t>
      </w:r>
      <w:r w:rsidR="00866972">
        <w:rPr>
          <w:lang w:val="fr-FR"/>
        </w:rPr>
        <w:t>pour lesquels l’activité</w:t>
      </w:r>
      <w:r>
        <w:rPr>
          <w:lang w:val="fr-FR"/>
        </w:rPr>
        <w:t xml:space="preserve"> microbienne dans le rumen peut </w:t>
      </w:r>
      <w:r w:rsidR="00866972">
        <w:rPr>
          <w:lang w:val="fr-FR"/>
        </w:rPr>
        <w:t>inactiver</w:t>
      </w:r>
      <w:r>
        <w:rPr>
          <w:lang w:val="fr-FR"/>
        </w:rPr>
        <w:t xml:space="preserve"> certains composés toxiques tels que les inhibiteurs de protéases. </w:t>
      </w:r>
      <w:r w:rsidR="00B60CF9">
        <w:rPr>
          <w:lang w:val="fr-FR"/>
        </w:rPr>
        <w:t>Il est également plus marqué</w:t>
      </w:r>
      <w:r w:rsidR="00866972">
        <w:rPr>
          <w:lang w:val="fr-FR"/>
        </w:rPr>
        <w:t xml:space="preserve"> en élevage qu’en alimentation humaine qui est généralement très diversifié</w:t>
      </w:r>
      <w:r w:rsidR="00B60CF9">
        <w:rPr>
          <w:lang w:val="fr-FR"/>
        </w:rPr>
        <w:t>, contrairement aux rations des animaux d’élevage</w:t>
      </w:r>
      <w:r w:rsidR="00D23F62">
        <w:rPr>
          <w:lang w:val="fr-FR"/>
        </w:rPr>
        <w:t>. Enfin il faut noter qu</w:t>
      </w:r>
      <w:r w:rsidR="007C596A">
        <w:rPr>
          <w:lang w:val="fr-FR"/>
        </w:rPr>
        <w:t>e la plupart de ces facteurs antinutritionnels peuvent être inactivé</w:t>
      </w:r>
      <w:r w:rsidR="00B60CF9">
        <w:rPr>
          <w:lang w:val="fr-FR"/>
        </w:rPr>
        <w:t>s</w:t>
      </w:r>
      <w:r w:rsidR="007C596A">
        <w:rPr>
          <w:lang w:val="fr-FR"/>
        </w:rPr>
        <w:t xml:space="preserve"> par un traitement thermique. </w:t>
      </w:r>
      <w:r w:rsidR="00D23F62">
        <w:rPr>
          <w:lang w:val="fr-FR"/>
        </w:rPr>
        <w:t>Chez l’homme  des doses modérées de certaines de ces facteurs antinutritionnels  pourraient même avoir des effets bénéfiques pour la santé (prévention des maladies cardiovasculaire ou des cancers).</w:t>
      </w:r>
    </w:p>
    <w:p w:rsidR="00BA79F3" w:rsidRDefault="00BA79F3" w:rsidP="00F40A3C">
      <w:pPr>
        <w:spacing w:after="0" w:line="240" w:lineRule="auto"/>
        <w:rPr>
          <w:b/>
          <w:lang w:val="fr-FR"/>
        </w:rPr>
      </w:pPr>
      <w:r w:rsidRPr="00BA79F3">
        <w:rPr>
          <w:b/>
          <w:lang w:val="fr-FR"/>
        </w:rPr>
        <w:lastRenderedPageBreak/>
        <w:t>Intérêt en nutrition animale</w:t>
      </w:r>
    </w:p>
    <w:p w:rsidR="008A3076" w:rsidRDefault="007C596A" w:rsidP="00FA61BC">
      <w:pPr>
        <w:spacing w:after="120" w:line="240" w:lineRule="auto"/>
        <w:jc w:val="both"/>
        <w:rPr>
          <w:rFonts w:eastAsia="Times New Roman" w:cs="Times New Roman"/>
          <w:lang w:val="fr-FR"/>
        </w:rPr>
      </w:pPr>
      <w:r w:rsidRPr="00375730">
        <w:rPr>
          <w:lang w:val="fr-FR"/>
        </w:rPr>
        <w:t xml:space="preserve">Les légumineuses riches en amidon </w:t>
      </w:r>
      <w:r w:rsidR="0078730E" w:rsidRPr="00375730">
        <w:rPr>
          <w:lang w:val="fr-FR"/>
        </w:rPr>
        <w:t xml:space="preserve">peuvent être </w:t>
      </w:r>
      <w:r w:rsidR="00375730" w:rsidRPr="00375730">
        <w:rPr>
          <w:lang w:val="fr-FR"/>
        </w:rPr>
        <w:t>utilisées</w:t>
      </w:r>
      <w:r w:rsidR="0078730E" w:rsidRPr="00375730">
        <w:rPr>
          <w:lang w:val="fr-FR"/>
        </w:rPr>
        <w:t xml:space="preserve"> en l’état en alimentation</w:t>
      </w:r>
      <w:r w:rsidRPr="00375730">
        <w:rPr>
          <w:lang w:val="fr-FR"/>
        </w:rPr>
        <w:t xml:space="preserve"> </w:t>
      </w:r>
      <w:r w:rsidR="0078730E" w:rsidRPr="00375730">
        <w:rPr>
          <w:lang w:val="fr-FR"/>
        </w:rPr>
        <w:t xml:space="preserve">animale, </w:t>
      </w:r>
      <w:r w:rsidR="00375730" w:rsidRPr="00375730">
        <w:rPr>
          <w:lang w:val="fr-FR"/>
        </w:rPr>
        <w:t xml:space="preserve">par contre </w:t>
      </w:r>
      <w:r w:rsidR="00C63306">
        <w:rPr>
          <w:lang w:val="fr-FR"/>
        </w:rPr>
        <w:t>celles qui sont</w:t>
      </w:r>
      <w:r w:rsidR="00375730" w:rsidRPr="00375730">
        <w:rPr>
          <w:lang w:val="fr-FR"/>
        </w:rPr>
        <w:t xml:space="preserve"> </w:t>
      </w:r>
      <w:r w:rsidR="0078730E" w:rsidRPr="00375730">
        <w:rPr>
          <w:lang w:val="fr-FR"/>
        </w:rPr>
        <w:t xml:space="preserve"> riches en huile</w:t>
      </w:r>
      <w:r w:rsidR="00375730" w:rsidRPr="00375730">
        <w:rPr>
          <w:lang w:val="fr-FR"/>
        </w:rPr>
        <w:t>,</w:t>
      </w:r>
      <w:r w:rsidR="0078730E" w:rsidRPr="00375730">
        <w:rPr>
          <w:lang w:val="fr-FR"/>
        </w:rPr>
        <w:t xml:space="preserve"> </w:t>
      </w:r>
      <w:r w:rsidR="00B60CF9">
        <w:rPr>
          <w:lang w:val="fr-FR"/>
        </w:rPr>
        <w:t>à l’exception du lupin</w:t>
      </w:r>
      <w:r w:rsidR="00375730" w:rsidRPr="00375730">
        <w:rPr>
          <w:lang w:val="fr-FR"/>
        </w:rPr>
        <w:t>, doivent être trituré</w:t>
      </w:r>
      <w:r w:rsidR="00C63306">
        <w:rPr>
          <w:lang w:val="fr-FR"/>
        </w:rPr>
        <w:t>e</w:t>
      </w:r>
      <w:r w:rsidR="00375730" w:rsidRPr="00375730">
        <w:rPr>
          <w:lang w:val="fr-FR"/>
        </w:rPr>
        <w:t>s pour</w:t>
      </w:r>
      <w:r w:rsidR="00AB04EC">
        <w:rPr>
          <w:lang w:val="fr-FR"/>
        </w:rPr>
        <w:t xml:space="preserve"> en</w:t>
      </w:r>
      <w:r w:rsidR="00375730" w:rsidRPr="00375730">
        <w:rPr>
          <w:lang w:val="fr-FR"/>
        </w:rPr>
        <w:t xml:space="preserve"> extraire l’huile et les rendre compatible aux recommandations de rationnement</w:t>
      </w:r>
      <w:r w:rsidR="00C63306">
        <w:rPr>
          <w:lang w:val="fr-FR"/>
        </w:rPr>
        <w:t xml:space="preserve"> des animaux d’élevage</w:t>
      </w:r>
      <w:r w:rsidR="0078730E" w:rsidRPr="00375730">
        <w:rPr>
          <w:lang w:val="fr-FR"/>
        </w:rPr>
        <w:t>.</w:t>
      </w:r>
      <w:r w:rsidR="00E2040D" w:rsidRPr="00375730">
        <w:rPr>
          <w:lang w:val="fr-FR"/>
        </w:rPr>
        <w:t xml:space="preserve"> </w:t>
      </w:r>
      <w:r w:rsidR="00375730" w:rsidRPr="00375730">
        <w:rPr>
          <w:lang w:val="fr-FR"/>
        </w:rPr>
        <w:t>Contrairement aux graines de soja qui contiennent de fortes quantités d’inhibiteur de protéase</w:t>
      </w:r>
      <w:r w:rsidR="00AB04EC">
        <w:rPr>
          <w:lang w:val="fr-FR"/>
        </w:rPr>
        <w:t>,</w:t>
      </w:r>
      <w:r w:rsidR="00375730" w:rsidRPr="00375730">
        <w:rPr>
          <w:lang w:val="fr-FR"/>
        </w:rPr>
        <w:t xml:space="preserve"> responsable  d’</w:t>
      </w:r>
      <w:r w:rsidR="00375730" w:rsidRPr="00375730">
        <w:rPr>
          <w:rFonts w:eastAsia="Times New Roman" w:cs="Times New Roman"/>
          <w:lang w:val="fr-FR"/>
        </w:rPr>
        <w:t>une importante réduction de la digestibilité des nutriments, l</w:t>
      </w:r>
      <w:r w:rsidR="00C63306">
        <w:rPr>
          <w:rFonts w:eastAsia="Times New Roman" w:cs="Times New Roman"/>
          <w:lang w:val="fr-FR"/>
        </w:rPr>
        <w:t>es autres graines telles que le</w:t>
      </w:r>
      <w:r w:rsidR="00375730" w:rsidRPr="00375730">
        <w:rPr>
          <w:rFonts w:eastAsia="Times New Roman" w:cs="Times New Roman"/>
          <w:lang w:val="fr-FR"/>
        </w:rPr>
        <w:t xml:space="preserve"> pois, </w:t>
      </w:r>
      <w:r w:rsidR="00C63306">
        <w:rPr>
          <w:rFonts w:eastAsia="Times New Roman" w:cs="Times New Roman"/>
          <w:lang w:val="fr-FR"/>
        </w:rPr>
        <w:t xml:space="preserve">la </w:t>
      </w:r>
      <w:r w:rsidR="00375730" w:rsidRPr="00375730">
        <w:rPr>
          <w:rFonts w:eastAsia="Times New Roman" w:cs="Times New Roman"/>
          <w:lang w:val="fr-FR"/>
        </w:rPr>
        <w:t xml:space="preserve">féverole et </w:t>
      </w:r>
      <w:r w:rsidR="00C63306">
        <w:rPr>
          <w:rFonts w:eastAsia="Times New Roman" w:cs="Times New Roman"/>
          <w:lang w:val="fr-FR"/>
        </w:rPr>
        <w:t xml:space="preserve">le </w:t>
      </w:r>
      <w:r w:rsidR="00AB04EC">
        <w:rPr>
          <w:rFonts w:eastAsia="Times New Roman" w:cs="Times New Roman"/>
          <w:lang w:val="fr-FR"/>
        </w:rPr>
        <w:t xml:space="preserve">lupin peuvent </w:t>
      </w:r>
      <w:r w:rsidR="00C63306">
        <w:rPr>
          <w:rFonts w:eastAsia="Times New Roman" w:cs="Times New Roman"/>
          <w:lang w:val="fr-FR"/>
        </w:rPr>
        <w:t xml:space="preserve"> </w:t>
      </w:r>
      <w:r w:rsidR="00375730" w:rsidRPr="00375730">
        <w:rPr>
          <w:rFonts w:eastAsia="Times New Roman" w:cs="Times New Roman"/>
          <w:lang w:val="fr-FR"/>
        </w:rPr>
        <w:t xml:space="preserve">être </w:t>
      </w:r>
      <w:r w:rsidR="00375730" w:rsidRPr="00B837B4">
        <w:rPr>
          <w:rFonts w:eastAsia="Times New Roman" w:cs="Times New Roman"/>
          <w:lang w:val="fr-FR"/>
        </w:rPr>
        <w:t xml:space="preserve">utilisées crues. </w:t>
      </w:r>
      <w:r w:rsidR="00C63306">
        <w:rPr>
          <w:rFonts w:eastAsia="Times New Roman" w:cs="Times New Roman"/>
          <w:lang w:val="fr-FR"/>
        </w:rPr>
        <w:t>Cependant e</w:t>
      </w:r>
      <w:r w:rsidR="00A34422">
        <w:rPr>
          <w:rFonts w:eastAsia="Times New Roman" w:cs="Times New Roman"/>
          <w:lang w:val="fr-FR"/>
        </w:rPr>
        <w:t>n raison de s</w:t>
      </w:r>
      <w:r w:rsidR="00B837B4" w:rsidRPr="00B837B4">
        <w:rPr>
          <w:rFonts w:eastAsia="Times New Roman" w:cs="Times New Roman"/>
          <w:lang w:val="fr-FR"/>
        </w:rPr>
        <w:t xml:space="preserve">a forte teneur en protéines et </w:t>
      </w:r>
      <w:r w:rsidR="00C63306">
        <w:rPr>
          <w:rFonts w:eastAsia="Times New Roman" w:cs="Times New Roman"/>
          <w:lang w:val="fr-FR"/>
        </w:rPr>
        <w:t>de son</w:t>
      </w:r>
      <w:r w:rsidR="00B837B4" w:rsidRPr="00B837B4">
        <w:rPr>
          <w:rFonts w:eastAsia="Times New Roman" w:cs="Times New Roman"/>
          <w:lang w:val="fr-FR"/>
        </w:rPr>
        <w:t xml:space="preserve"> </w:t>
      </w:r>
      <w:r w:rsidR="00A34422">
        <w:rPr>
          <w:rFonts w:eastAsia="Times New Roman" w:cs="Times New Roman"/>
          <w:lang w:val="fr-FR"/>
        </w:rPr>
        <w:t xml:space="preserve">très </w:t>
      </w:r>
      <w:r w:rsidR="00B837B4" w:rsidRPr="00B837B4">
        <w:rPr>
          <w:rFonts w:eastAsia="Times New Roman" w:cs="Times New Roman"/>
          <w:lang w:val="fr-FR"/>
        </w:rPr>
        <w:t xml:space="preserve">bon équilibre en acides aminés </w:t>
      </w:r>
      <w:r w:rsidR="00C63306">
        <w:rPr>
          <w:rFonts w:eastAsia="Times New Roman" w:cs="Times New Roman"/>
          <w:lang w:val="fr-FR"/>
        </w:rPr>
        <w:t>indispensables</w:t>
      </w:r>
      <w:r w:rsidR="00A34422">
        <w:rPr>
          <w:rFonts w:eastAsia="Times New Roman" w:cs="Times New Roman"/>
          <w:lang w:val="fr-FR"/>
        </w:rPr>
        <w:t>,</w:t>
      </w:r>
      <w:r w:rsidR="00B837B4" w:rsidRPr="00B837B4">
        <w:rPr>
          <w:rFonts w:eastAsia="Times New Roman" w:cs="Times New Roman"/>
          <w:lang w:val="fr-FR"/>
        </w:rPr>
        <w:t xml:space="preserve"> </w:t>
      </w:r>
      <w:r w:rsidR="00C63306">
        <w:rPr>
          <w:rFonts w:eastAsia="Times New Roman" w:cs="Times New Roman"/>
          <w:lang w:val="fr-FR"/>
        </w:rPr>
        <w:t xml:space="preserve">le soja </w:t>
      </w:r>
      <w:r w:rsidR="00A34422">
        <w:rPr>
          <w:rFonts w:eastAsia="Times New Roman" w:cs="Times New Roman"/>
          <w:lang w:val="fr-FR"/>
        </w:rPr>
        <w:t>sous la forme de tourteau</w:t>
      </w:r>
      <w:r w:rsidR="00C63306">
        <w:rPr>
          <w:rFonts w:eastAsia="Times New Roman" w:cs="Times New Roman"/>
          <w:lang w:val="fr-FR"/>
        </w:rPr>
        <w:t xml:space="preserve"> (dans lequel</w:t>
      </w:r>
      <w:r w:rsidR="00A34422">
        <w:rPr>
          <w:rFonts w:eastAsia="Times New Roman" w:cs="Times New Roman"/>
          <w:lang w:val="fr-FR"/>
        </w:rPr>
        <w:t xml:space="preserve"> les facteurs antinutritionnels sont en grande partie inactivés) bénéficie d’une</w:t>
      </w:r>
      <w:r w:rsidR="00B837B4" w:rsidRPr="00B837B4">
        <w:rPr>
          <w:rFonts w:eastAsia="Times New Roman" w:cs="Times New Roman"/>
          <w:lang w:val="fr-FR"/>
        </w:rPr>
        <w:t xml:space="preserve"> grande polyvalence</w:t>
      </w:r>
      <w:r w:rsidR="00C63306">
        <w:rPr>
          <w:rFonts w:eastAsia="Times New Roman" w:cs="Times New Roman"/>
          <w:lang w:val="fr-FR"/>
        </w:rPr>
        <w:t>, ce</w:t>
      </w:r>
      <w:r w:rsidR="00B837B4" w:rsidRPr="00B837B4">
        <w:rPr>
          <w:rFonts w:eastAsia="Times New Roman" w:cs="Times New Roman"/>
          <w:lang w:val="fr-FR"/>
        </w:rPr>
        <w:t xml:space="preserve"> </w:t>
      </w:r>
      <w:r w:rsidR="00A34422">
        <w:rPr>
          <w:rFonts w:eastAsia="Times New Roman" w:cs="Times New Roman"/>
          <w:lang w:val="fr-FR"/>
        </w:rPr>
        <w:t xml:space="preserve">qui explique son usage </w:t>
      </w:r>
      <w:r w:rsidR="005669A4">
        <w:rPr>
          <w:rFonts w:eastAsia="Times New Roman" w:cs="Times New Roman"/>
          <w:lang w:val="fr-FR"/>
        </w:rPr>
        <w:t>prépondérant</w:t>
      </w:r>
      <w:r w:rsidR="00B837B4" w:rsidRPr="00B837B4">
        <w:rPr>
          <w:rFonts w:eastAsia="Times New Roman" w:cs="Times New Roman"/>
          <w:lang w:val="fr-FR"/>
        </w:rPr>
        <w:t xml:space="preserve"> dans les </w:t>
      </w:r>
      <w:r w:rsidR="00A34422">
        <w:rPr>
          <w:rFonts w:eastAsia="Times New Roman" w:cs="Times New Roman"/>
          <w:lang w:val="fr-FR"/>
        </w:rPr>
        <w:t>rations</w:t>
      </w:r>
      <w:r w:rsidR="00B837B4" w:rsidRPr="00B837B4">
        <w:rPr>
          <w:rFonts w:eastAsia="Times New Roman" w:cs="Times New Roman"/>
          <w:lang w:val="fr-FR"/>
        </w:rPr>
        <w:t xml:space="preserve"> tr</w:t>
      </w:r>
      <w:r w:rsidR="00A34422">
        <w:rPr>
          <w:rFonts w:eastAsia="Times New Roman" w:cs="Times New Roman"/>
          <w:lang w:val="fr-FR"/>
        </w:rPr>
        <w:t>ès concentrées</w:t>
      </w:r>
      <w:r w:rsidR="00B837B4" w:rsidRPr="00B837B4">
        <w:rPr>
          <w:rFonts w:eastAsia="Times New Roman" w:cs="Times New Roman"/>
          <w:lang w:val="fr-FR"/>
        </w:rPr>
        <w:t xml:space="preserve"> des animaux jeunes à forts </w:t>
      </w:r>
      <w:r w:rsidR="00A34422">
        <w:rPr>
          <w:rFonts w:eastAsia="Times New Roman" w:cs="Times New Roman"/>
          <w:lang w:val="fr-FR"/>
        </w:rPr>
        <w:t>potentiel de croissance</w:t>
      </w:r>
      <w:r w:rsidR="00B837B4" w:rsidRPr="00B837B4">
        <w:rPr>
          <w:rFonts w:eastAsia="Times New Roman" w:cs="Times New Roman"/>
          <w:lang w:val="fr-FR"/>
        </w:rPr>
        <w:t>.</w:t>
      </w:r>
      <w:r w:rsidR="00FA61BC">
        <w:rPr>
          <w:rFonts w:eastAsia="Times New Roman" w:cs="Times New Roman"/>
          <w:lang w:val="fr-FR"/>
        </w:rPr>
        <w:t xml:space="preserve"> </w:t>
      </w:r>
      <w:r w:rsidR="00A34422" w:rsidRPr="00A34422">
        <w:rPr>
          <w:rFonts w:eastAsia="Times New Roman" w:cs="Times New Roman"/>
          <w:lang w:val="fr-FR"/>
        </w:rPr>
        <w:t>Chez le porc, le pois peut se substituer au tourt</w:t>
      </w:r>
      <w:r w:rsidR="00282F5A">
        <w:rPr>
          <w:rFonts w:eastAsia="Times New Roman" w:cs="Times New Roman"/>
          <w:lang w:val="fr-FR"/>
        </w:rPr>
        <w:t>eau de soja</w:t>
      </w:r>
      <w:r w:rsidR="00A34422" w:rsidRPr="00A34422">
        <w:rPr>
          <w:rFonts w:eastAsia="Times New Roman" w:cs="Times New Roman"/>
          <w:lang w:val="fr-FR"/>
        </w:rPr>
        <w:t xml:space="preserve">, sous réserve de régimes équilibrés en acides aminés digestibles (et notamment en tryptophane). </w:t>
      </w:r>
      <w:r w:rsidR="00FA61BC">
        <w:rPr>
          <w:rFonts w:eastAsia="Times New Roman" w:cs="Times New Roman"/>
          <w:lang w:val="fr-FR"/>
        </w:rPr>
        <w:t>Chez les volailles, pois et féverole</w:t>
      </w:r>
      <w:r w:rsidR="00A34422" w:rsidRPr="00A34422">
        <w:rPr>
          <w:rFonts w:eastAsia="Times New Roman" w:cs="Times New Roman"/>
          <w:lang w:val="fr-FR"/>
        </w:rPr>
        <w:t xml:space="preserve"> peuven</w:t>
      </w:r>
      <w:r w:rsidR="008A3076">
        <w:rPr>
          <w:rFonts w:eastAsia="Times New Roman" w:cs="Times New Roman"/>
          <w:lang w:val="fr-FR"/>
        </w:rPr>
        <w:t xml:space="preserve">t </w:t>
      </w:r>
      <w:r w:rsidR="00FA61BC">
        <w:rPr>
          <w:rFonts w:eastAsia="Times New Roman" w:cs="Times New Roman"/>
          <w:lang w:val="fr-FR"/>
        </w:rPr>
        <w:t xml:space="preserve">également </w:t>
      </w:r>
      <w:r w:rsidR="008A3076">
        <w:rPr>
          <w:rFonts w:eastAsia="Times New Roman" w:cs="Times New Roman"/>
          <w:lang w:val="fr-FR"/>
        </w:rPr>
        <w:t>être incorporés jusqu’à 15-20</w:t>
      </w:r>
      <w:r w:rsidR="00A34422" w:rsidRPr="00A34422">
        <w:rPr>
          <w:rFonts w:eastAsia="Times New Roman" w:cs="Times New Roman"/>
          <w:lang w:val="fr-FR"/>
        </w:rPr>
        <w:t xml:space="preserve">% dans les régimes, mais ne sont généralement intégrés que dans des formules à concentration azotée moindre telles que celles des volailles à croissance lente et des pondeuses. Pour les poissons, les graines de légumineuses représentent des sources de protéines intéressantes pouvant se substituer partiellement aux farines de </w:t>
      </w:r>
      <w:r w:rsidR="00A34422" w:rsidRPr="00282F5A">
        <w:rPr>
          <w:rFonts w:eastAsia="Times New Roman" w:cs="Times New Roman"/>
          <w:lang w:val="fr-FR"/>
        </w:rPr>
        <w:t>poissons.</w:t>
      </w:r>
      <w:r w:rsidR="00282F5A" w:rsidRPr="00282F5A">
        <w:rPr>
          <w:rFonts w:eastAsia="Times New Roman" w:cs="Times New Roman"/>
          <w:lang w:val="fr-FR"/>
        </w:rPr>
        <w:t xml:space="preserve"> Chez les ruminants, </w:t>
      </w:r>
      <w:r w:rsidR="00F40A3C">
        <w:rPr>
          <w:rFonts w:eastAsia="Times New Roman" w:cs="Times New Roman"/>
          <w:lang w:val="fr-FR"/>
        </w:rPr>
        <w:t>l</w:t>
      </w:r>
      <w:r w:rsidR="00275619" w:rsidRPr="00282F5A">
        <w:rPr>
          <w:rFonts w:eastAsia="Times New Roman" w:cs="Times New Roman"/>
          <w:lang w:val="fr-FR"/>
        </w:rPr>
        <w:t>es protéines des graines crues sont très solubles et dégradables dans le rumen, ce qui limite leu</w:t>
      </w:r>
      <w:r w:rsidR="00FA61BC">
        <w:rPr>
          <w:rFonts w:eastAsia="Times New Roman" w:cs="Times New Roman"/>
          <w:lang w:val="fr-FR"/>
        </w:rPr>
        <w:t>r valeur azotée</w:t>
      </w:r>
      <w:r w:rsidR="00275619" w:rsidRPr="00282F5A">
        <w:rPr>
          <w:rFonts w:eastAsia="Times New Roman" w:cs="Times New Roman"/>
          <w:lang w:val="fr-FR"/>
        </w:rPr>
        <w:t>. Cett</w:t>
      </w:r>
      <w:r w:rsidR="00282F5A">
        <w:rPr>
          <w:rFonts w:eastAsia="Times New Roman" w:cs="Times New Roman"/>
          <w:lang w:val="fr-FR"/>
        </w:rPr>
        <w:t xml:space="preserve">e </w:t>
      </w:r>
      <w:proofErr w:type="spellStart"/>
      <w:r w:rsidR="00282F5A">
        <w:rPr>
          <w:rFonts w:eastAsia="Times New Roman" w:cs="Times New Roman"/>
          <w:lang w:val="fr-FR"/>
        </w:rPr>
        <w:t>dégradabilité</w:t>
      </w:r>
      <w:proofErr w:type="spellEnd"/>
      <w:r w:rsidR="00282F5A">
        <w:rPr>
          <w:rFonts w:eastAsia="Times New Roman" w:cs="Times New Roman"/>
          <w:lang w:val="fr-FR"/>
        </w:rPr>
        <w:t xml:space="preserve"> peut </w:t>
      </w:r>
      <w:r w:rsidR="00FA61BC">
        <w:rPr>
          <w:rFonts w:eastAsia="Times New Roman" w:cs="Times New Roman"/>
          <w:lang w:val="fr-FR"/>
        </w:rPr>
        <w:t xml:space="preserve">cependant </w:t>
      </w:r>
      <w:r w:rsidR="00282F5A">
        <w:rPr>
          <w:rFonts w:eastAsia="Times New Roman" w:cs="Times New Roman"/>
          <w:lang w:val="fr-FR"/>
        </w:rPr>
        <w:t>être</w:t>
      </w:r>
      <w:r w:rsidR="00FA61BC">
        <w:rPr>
          <w:rFonts w:eastAsia="Times New Roman" w:cs="Times New Roman"/>
          <w:lang w:val="fr-FR"/>
        </w:rPr>
        <w:t xml:space="preserve"> </w:t>
      </w:r>
      <w:r w:rsidR="00282F5A">
        <w:rPr>
          <w:rFonts w:eastAsia="Times New Roman" w:cs="Times New Roman"/>
          <w:lang w:val="fr-FR"/>
        </w:rPr>
        <w:t>forte</w:t>
      </w:r>
      <w:r w:rsidR="00275619" w:rsidRPr="00282F5A">
        <w:rPr>
          <w:rFonts w:eastAsia="Times New Roman" w:cs="Times New Roman"/>
          <w:lang w:val="fr-FR"/>
        </w:rPr>
        <w:t>ment abaissé</w:t>
      </w:r>
      <w:r w:rsidR="00F40A3C">
        <w:rPr>
          <w:rFonts w:eastAsia="Times New Roman" w:cs="Times New Roman"/>
          <w:lang w:val="fr-FR"/>
        </w:rPr>
        <w:t>e par des traitements</w:t>
      </w:r>
      <w:r w:rsidR="00275619" w:rsidRPr="00282F5A">
        <w:rPr>
          <w:rFonts w:eastAsia="Times New Roman" w:cs="Times New Roman"/>
          <w:lang w:val="fr-FR"/>
        </w:rPr>
        <w:t xml:space="preserve"> tels que la trituration, l’extrusion ou </w:t>
      </w:r>
      <w:r w:rsidR="00282F5A">
        <w:rPr>
          <w:rFonts w:eastAsia="Times New Roman" w:cs="Times New Roman"/>
          <w:lang w:val="fr-FR"/>
        </w:rPr>
        <w:t xml:space="preserve">le </w:t>
      </w:r>
      <w:proofErr w:type="spellStart"/>
      <w:r w:rsidR="00282F5A">
        <w:rPr>
          <w:rFonts w:eastAsia="Times New Roman" w:cs="Times New Roman"/>
          <w:lang w:val="fr-FR"/>
        </w:rPr>
        <w:t>toastage</w:t>
      </w:r>
      <w:proofErr w:type="spellEnd"/>
      <w:r w:rsidR="00F40A3C">
        <w:rPr>
          <w:rFonts w:eastAsia="Times New Roman" w:cs="Times New Roman"/>
          <w:lang w:val="fr-FR"/>
        </w:rPr>
        <w:t>. Chez ce</w:t>
      </w:r>
      <w:r w:rsidR="00C32BAA">
        <w:rPr>
          <w:rFonts w:eastAsia="Times New Roman" w:cs="Times New Roman"/>
          <w:lang w:val="fr-FR"/>
        </w:rPr>
        <w:t>s animaux</w:t>
      </w:r>
      <w:r w:rsidR="00F40A3C">
        <w:rPr>
          <w:rFonts w:eastAsia="Times New Roman" w:cs="Times New Roman"/>
          <w:lang w:val="fr-FR"/>
        </w:rPr>
        <w:t xml:space="preserve"> l’équilibre en acides aminés</w:t>
      </w:r>
      <w:r w:rsidR="00FA61BC">
        <w:rPr>
          <w:rFonts w:eastAsia="Times New Roman" w:cs="Times New Roman"/>
          <w:lang w:val="fr-FR"/>
        </w:rPr>
        <w:t xml:space="preserve"> est moins crucial que pour les monogastrique sachant que plus de la moitié de l’apport en acides aminé</w:t>
      </w:r>
      <w:r w:rsidR="00AB04EC">
        <w:rPr>
          <w:rFonts w:eastAsia="Times New Roman" w:cs="Times New Roman"/>
          <w:lang w:val="fr-FR"/>
        </w:rPr>
        <w:t>s</w:t>
      </w:r>
      <w:r w:rsidR="00FA61BC">
        <w:rPr>
          <w:rFonts w:eastAsia="Times New Roman" w:cs="Times New Roman"/>
          <w:lang w:val="fr-FR"/>
        </w:rPr>
        <w:t xml:space="preserve"> est lié à la biomasse microbienne générée dans le rumen.</w:t>
      </w:r>
      <w:r w:rsidR="00F40A3C">
        <w:rPr>
          <w:rFonts w:eastAsia="Times New Roman" w:cs="Times New Roman"/>
          <w:lang w:val="fr-FR"/>
        </w:rPr>
        <w:t xml:space="preserve"> </w:t>
      </w:r>
      <w:r w:rsidR="00275619" w:rsidRPr="00282F5A">
        <w:rPr>
          <w:rFonts w:eastAsia="Times New Roman" w:cs="Times New Roman"/>
          <w:lang w:val="fr-FR"/>
        </w:rPr>
        <w:t xml:space="preserve">Le </w:t>
      </w:r>
      <w:r w:rsidR="00F40A3C">
        <w:rPr>
          <w:rFonts w:eastAsia="Times New Roman" w:cs="Times New Roman"/>
          <w:lang w:val="fr-FR"/>
        </w:rPr>
        <w:t xml:space="preserve">soja, sous forme de </w:t>
      </w:r>
      <w:r w:rsidR="00275619" w:rsidRPr="00282F5A">
        <w:rPr>
          <w:rFonts w:eastAsia="Times New Roman" w:cs="Times New Roman"/>
          <w:lang w:val="fr-FR"/>
        </w:rPr>
        <w:t>tourteau</w:t>
      </w:r>
      <w:r w:rsidR="00F40A3C">
        <w:rPr>
          <w:rFonts w:eastAsia="Times New Roman" w:cs="Times New Roman"/>
          <w:lang w:val="fr-FR"/>
        </w:rPr>
        <w:t xml:space="preserve">, est la graine de légumineuse </w:t>
      </w:r>
      <w:r w:rsidR="00275619" w:rsidRPr="00282F5A">
        <w:rPr>
          <w:rFonts w:eastAsia="Times New Roman" w:cs="Times New Roman"/>
          <w:lang w:val="fr-FR"/>
        </w:rPr>
        <w:t>la plus utilisée dans le monde</w:t>
      </w:r>
      <w:r w:rsidR="00F40A3C">
        <w:rPr>
          <w:rFonts w:eastAsia="Times New Roman" w:cs="Times New Roman"/>
          <w:lang w:val="fr-FR"/>
        </w:rPr>
        <w:t xml:space="preserve"> pour la nutrition des herbivores</w:t>
      </w:r>
      <w:r w:rsidR="00FA61BC">
        <w:rPr>
          <w:rFonts w:eastAsia="Times New Roman" w:cs="Times New Roman"/>
          <w:lang w:val="fr-FR"/>
        </w:rPr>
        <w:t>,</w:t>
      </w:r>
      <w:r w:rsidR="00275619" w:rsidRPr="00282F5A">
        <w:rPr>
          <w:rFonts w:eastAsia="Times New Roman" w:cs="Times New Roman"/>
          <w:lang w:val="fr-FR"/>
        </w:rPr>
        <w:t xml:space="preserve"> </w:t>
      </w:r>
      <w:r w:rsidR="00FA61BC">
        <w:rPr>
          <w:rFonts w:eastAsia="Times New Roman" w:cs="Times New Roman"/>
          <w:lang w:val="fr-FR"/>
        </w:rPr>
        <w:t>m</w:t>
      </w:r>
      <w:r w:rsidR="00F40A3C">
        <w:rPr>
          <w:rFonts w:eastAsia="Times New Roman" w:cs="Times New Roman"/>
          <w:lang w:val="fr-FR"/>
        </w:rPr>
        <w:t>ais la pratique montre</w:t>
      </w:r>
      <w:r w:rsidR="00275619" w:rsidRPr="00282F5A">
        <w:rPr>
          <w:rFonts w:eastAsia="Times New Roman" w:cs="Times New Roman"/>
          <w:lang w:val="fr-FR"/>
        </w:rPr>
        <w:t xml:space="preserve"> que le pois, la féverole et le lupin peuvent être introduites </w:t>
      </w:r>
      <w:r w:rsidR="00F40A3C">
        <w:rPr>
          <w:rFonts w:eastAsia="Times New Roman" w:cs="Times New Roman"/>
          <w:lang w:val="fr-FR"/>
        </w:rPr>
        <w:t>d</w:t>
      </w:r>
      <w:r w:rsidR="0011396B">
        <w:rPr>
          <w:rFonts w:eastAsia="Times New Roman" w:cs="Times New Roman"/>
          <w:lang w:val="fr-FR"/>
        </w:rPr>
        <w:t>e manière significative</w:t>
      </w:r>
      <w:r w:rsidR="00F40A3C">
        <w:rPr>
          <w:rFonts w:eastAsia="Times New Roman" w:cs="Times New Roman"/>
          <w:lang w:val="fr-FR"/>
        </w:rPr>
        <w:t xml:space="preserve"> </w:t>
      </w:r>
      <w:r w:rsidR="00275619" w:rsidRPr="00282F5A">
        <w:rPr>
          <w:rFonts w:eastAsia="Times New Roman" w:cs="Times New Roman"/>
          <w:lang w:val="fr-FR"/>
        </w:rPr>
        <w:t>dans les rations de</w:t>
      </w:r>
      <w:r w:rsidR="00F40A3C">
        <w:rPr>
          <w:rFonts w:eastAsia="Times New Roman" w:cs="Times New Roman"/>
          <w:lang w:val="fr-FR"/>
        </w:rPr>
        <w:t>s ruminants</w:t>
      </w:r>
      <w:r w:rsidR="00275619" w:rsidRPr="00282F5A">
        <w:rPr>
          <w:rFonts w:eastAsia="Times New Roman" w:cs="Times New Roman"/>
          <w:lang w:val="fr-FR"/>
        </w:rPr>
        <w:t xml:space="preserve"> sans pénaliser les performances. </w:t>
      </w:r>
    </w:p>
    <w:p w:rsidR="0076376D" w:rsidRPr="0076376D" w:rsidRDefault="0060345F" w:rsidP="00FA61BC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Intérêt en </w:t>
      </w:r>
      <w:proofErr w:type="spellStart"/>
      <w:r w:rsidR="0076376D">
        <w:rPr>
          <w:b/>
          <w:lang w:val="fr-FR"/>
        </w:rPr>
        <w:t>utrition</w:t>
      </w:r>
      <w:proofErr w:type="spellEnd"/>
      <w:r w:rsidR="0076376D">
        <w:rPr>
          <w:b/>
          <w:lang w:val="fr-FR"/>
        </w:rPr>
        <w:t xml:space="preserve"> humaine</w:t>
      </w:r>
    </w:p>
    <w:p w:rsidR="00275619" w:rsidRPr="0049212D" w:rsidRDefault="009A2677" w:rsidP="0049212D">
      <w:pPr>
        <w:spacing w:after="100" w:afterAutospacing="1" w:line="240" w:lineRule="auto"/>
        <w:jc w:val="both"/>
        <w:rPr>
          <w:lang w:val="fr-FR"/>
        </w:rPr>
      </w:pPr>
      <w:r>
        <w:rPr>
          <w:lang w:val="fr-FR"/>
        </w:rPr>
        <w:t>En nutrition humaine, l</w:t>
      </w:r>
      <w:r w:rsidRPr="0076376D">
        <w:rPr>
          <w:lang w:val="fr-FR"/>
        </w:rPr>
        <w:t xml:space="preserve">es </w:t>
      </w:r>
      <w:r w:rsidR="00C32BAA">
        <w:rPr>
          <w:lang w:val="fr-FR"/>
        </w:rPr>
        <w:t xml:space="preserve">graines de </w:t>
      </w:r>
      <w:r w:rsidRPr="0076376D">
        <w:rPr>
          <w:lang w:val="fr-FR"/>
        </w:rPr>
        <w:t>légumineuses font partie des féculents</w:t>
      </w:r>
      <w:r>
        <w:rPr>
          <w:lang w:val="fr-FR"/>
        </w:rPr>
        <w:t>, à ce titre</w:t>
      </w:r>
      <w:r w:rsidR="002643B8">
        <w:rPr>
          <w:lang w:val="fr-FR"/>
        </w:rPr>
        <w:t xml:space="preserve"> elles peuvent être présente</w:t>
      </w:r>
      <w:r w:rsidR="008E6667">
        <w:rPr>
          <w:lang w:val="fr-FR"/>
        </w:rPr>
        <w:t>s</w:t>
      </w:r>
      <w:r w:rsidR="002643B8">
        <w:rPr>
          <w:lang w:val="fr-FR"/>
        </w:rPr>
        <w:t xml:space="preserve"> dans chacun de nos repas, avec une consommation minimale recommandée de 2 portions (60-80 g) par semaine.</w:t>
      </w:r>
      <w:r>
        <w:rPr>
          <w:lang w:val="fr-FR"/>
        </w:rPr>
        <w:t xml:space="preserve"> </w:t>
      </w:r>
      <w:r w:rsidR="00C32BAA">
        <w:rPr>
          <w:lang w:val="fr-FR"/>
        </w:rPr>
        <w:t xml:space="preserve">Un de leurs atouts est leur faible index glycémique. </w:t>
      </w:r>
      <w:r w:rsidR="002643B8">
        <w:rPr>
          <w:lang w:val="fr-FR"/>
        </w:rPr>
        <w:t>L</w:t>
      </w:r>
      <w:r>
        <w:rPr>
          <w:lang w:val="fr-FR"/>
        </w:rPr>
        <w:t>es</w:t>
      </w:r>
      <w:r w:rsidR="0076376D" w:rsidRPr="0076376D">
        <w:rPr>
          <w:lang w:val="fr-FR"/>
        </w:rPr>
        <w:t xml:space="preserve"> études récentes co</w:t>
      </w:r>
      <w:r>
        <w:rPr>
          <w:lang w:val="fr-FR"/>
        </w:rPr>
        <w:t xml:space="preserve">nfortent l’intérêt </w:t>
      </w:r>
      <w:r w:rsidR="0076376D" w:rsidRPr="0076376D">
        <w:rPr>
          <w:lang w:val="fr-FR"/>
        </w:rPr>
        <w:t>des légumineuses, en mettant en évidence de nouvelles prop</w:t>
      </w:r>
      <w:r w:rsidR="006521F9">
        <w:rPr>
          <w:lang w:val="fr-FR"/>
        </w:rPr>
        <w:t>riétés</w:t>
      </w:r>
      <w:r w:rsidR="00FA61BC">
        <w:rPr>
          <w:lang w:val="fr-FR"/>
        </w:rPr>
        <w:t>, notamment</w:t>
      </w:r>
      <w:r w:rsidR="006521F9">
        <w:rPr>
          <w:lang w:val="fr-FR"/>
        </w:rPr>
        <w:t xml:space="preserve"> des fibres </w:t>
      </w:r>
      <w:r w:rsidR="00C32BAA">
        <w:rPr>
          <w:lang w:val="fr-FR"/>
        </w:rPr>
        <w:t xml:space="preserve">(solubles et insolubles) </w:t>
      </w:r>
      <w:r w:rsidR="006521F9">
        <w:rPr>
          <w:lang w:val="fr-FR"/>
        </w:rPr>
        <w:t>et des co</w:t>
      </w:r>
      <w:r>
        <w:rPr>
          <w:lang w:val="fr-FR"/>
        </w:rPr>
        <w:t>n</w:t>
      </w:r>
      <w:r w:rsidR="006521F9">
        <w:rPr>
          <w:lang w:val="fr-FR"/>
        </w:rPr>
        <w:t>stituant</w:t>
      </w:r>
      <w:r w:rsidR="0076376D" w:rsidRPr="0076376D">
        <w:rPr>
          <w:lang w:val="fr-FR"/>
        </w:rPr>
        <w:t xml:space="preserve">s bioactifs. </w:t>
      </w:r>
      <w:r w:rsidR="00C32BAA" w:rsidRPr="0076376D">
        <w:rPr>
          <w:lang w:val="fr-FR"/>
        </w:rPr>
        <w:t>L’effet hypocholestérolémiant des</w:t>
      </w:r>
      <w:r w:rsidR="00C32BAA">
        <w:rPr>
          <w:lang w:val="fr-FR"/>
        </w:rPr>
        <w:t xml:space="preserve"> fibres solubles des</w:t>
      </w:r>
      <w:r w:rsidR="00C32BAA" w:rsidRPr="0076376D">
        <w:rPr>
          <w:lang w:val="fr-FR"/>
        </w:rPr>
        <w:t xml:space="preserve"> légumineuse</w:t>
      </w:r>
      <w:r w:rsidR="00C32BAA">
        <w:rPr>
          <w:lang w:val="fr-FR"/>
        </w:rPr>
        <w:t>s</w:t>
      </w:r>
      <w:r w:rsidR="00C32BAA" w:rsidRPr="0076376D">
        <w:rPr>
          <w:lang w:val="fr-FR"/>
        </w:rPr>
        <w:t xml:space="preserve"> a  été c</w:t>
      </w:r>
      <w:r w:rsidR="00C32BAA">
        <w:rPr>
          <w:lang w:val="fr-FR"/>
        </w:rPr>
        <w:t>lairement démontré</w:t>
      </w:r>
      <w:r w:rsidR="00C32BAA" w:rsidRPr="0076376D">
        <w:rPr>
          <w:lang w:val="fr-FR"/>
        </w:rPr>
        <w:t xml:space="preserve">. Quant aux fibres insolubles, leur fermentation conduit à un composé, le butyrate, qui </w:t>
      </w:r>
      <w:r w:rsidR="00EE3B9C">
        <w:rPr>
          <w:lang w:val="fr-FR"/>
        </w:rPr>
        <w:t>explique en partie l’effet des graines de légumineuses dans la</w:t>
      </w:r>
      <w:r w:rsidR="00C32BAA" w:rsidRPr="0076376D">
        <w:rPr>
          <w:lang w:val="fr-FR"/>
        </w:rPr>
        <w:t xml:space="preserve"> prévention des cancers colorectaux</w:t>
      </w:r>
      <w:r w:rsidR="00EE3B9C">
        <w:rPr>
          <w:lang w:val="fr-FR"/>
        </w:rPr>
        <w:t xml:space="preserve">. De plus ces graines contiennent une grande variété de </w:t>
      </w:r>
      <w:proofErr w:type="spellStart"/>
      <w:r w:rsidR="00EE3B9C">
        <w:rPr>
          <w:lang w:val="fr-FR"/>
        </w:rPr>
        <w:t>phytomicronutriments</w:t>
      </w:r>
      <w:proofErr w:type="spellEnd"/>
      <w:r w:rsidR="00EE3B9C">
        <w:rPr>
          <w:lang w:val="fr-FR"/>
        </w:rPr>
        <w:t xml:space="preserve"> ayant des propriétés </w:t>
      </w:r>
      <w:proofErr w:type="spellStart"/>
      <w:r w:rsidR="00EE3B9C">
        <w:rPr>
          <w:lang w:val="fr-FR"/>
        </w:rPr>
        <w:t>antioxydantes</w:t>
      </w:r>
      <w:proofErr w:type="spellEnd"/>
      <w:r w:rsidR="00EE3B9C">
        <w:rPr>
          <w:lang w:val="fr-FR"/>
        </w:rPr>
        <w:t xml:space="preserve"> ou </w:t>
      </w:r>
      <w:proofErr w:type="spellStart"/>
      <w:r w:rsidR="00EE3B9C">
        <w:rPr>
          <w:lang w:val="fr-FR"/>
        </w:rPr>
        <w:t>anticarcinogénes</w:t>
      </w:r>
      <w:proofErr w:type="spellEnd"/>
      <w:r w:rsidR="00FE1FB0">
        <w:rPr>
          <w:lang w:val="fr-FR"/>
        </w:rPr>
        <w:t>,</w:t>
      </w:r>
      <w:r w:rsidR="005B5DEC">
        <w:rPr>
          <w:lang w:val="fr-FR"/>
        </w:rPr>
        <w:t xml:space="preserve"> chaque variété possédant une spécificité propre dans ce domaine</w:t>
      </w:r>
      <w:r w:rsidR="00FE1FB0">
        <w:rPr>
          <w:lang w:val="fr-FR"/>
        </w:rPr>
        <w:t>. E</w:t>
      </w:r>
      <w:r w:rsidR="005B5DEC">
        <w:rPr>
          <w:lang w:val="fr-FR"/>
        </w:rPr>
        <w:t>n raison d</w:t>
      </w:r>
      <w:r w:rsidR="00FE1FB0">
        <w:rPr>
          <w:lang w:val="fr-FR"/>
        </w:rPr>
        <w:t xml:space="preserve">e leur forte teneur en protéine, les graines de légumineuse </w:t>
      </w:r>
      <w:r w:rsidR="005B5DEC">
        <w:rPr>
          <w:lang w:val="fr-FR"/>
        </w:rPr>
        <w:t xml:space="preserve">constituent une alternative intéressante aux protéines animales. Même si leur équilibre en acides indispensable n’est pas aussi bon que </w:t>
      </w:r>
      <w:r w:rsidR="00AB04EC">
        <w:rPr>
          <w:lang w:val="fr-FR"/>
        </w:rPr>
        <w:t xml:space="preserve">celui de </w:t>
      </w:r>
      <w:r w:rsidR="005B5DEC">
        <w:rPr>
          <w:lang w:val="fr-FR"/>
        </w:rPr>
        <w:t>ces dernières, leur combinaison entre elles</w:t>
      </w:r>
      <w:r w:rsidR="00FE1FB0">
        <w:rPr>
          <w:lang w:val="fr-FR"/>
        </w:rPr>
        <w:t>,</w:t>
      </w:r>
      <w:r w:rsidR="005B5DEC">
        <w:rPr>
          <w:lang w:val="fr-FR"/>
        </w:rPr>
        <w:t xml:space="preserve"> ou avec des céréales</w:t>
      </w:r>
      <w:r w:rsidR="00FE1FB0">
        <w:rPr>
          <w:lang w:val="fr-FR"/>
        </w:rPr>
        <w:t>,</w:t>
      </w:r>
      <w:r w:rsidR="005B5DEC">
        <w:rPr>
          <w:lang w:val="fr-FR"/>
        </w:rPr>
        <w:t xml:space="preserve"> peut permettre d’assurer un apport protéique de qualité. </w:t>
      </w:r>
      <w:r w:rsidR="0049212D">
        <w:rPr>
          <w:lang w:val="fr-FR"/>
        </w:rPr>
        <w:t>Au-delà de</w:t>
      </w:r>
      <w:r w:rsidR="005B5DEC">
        <w:rPr>
          <w:lang w:val="fr-FR"/>
        </w:rPr>
        <w:t xml:space="preserve"> la composition en acides aminés, les graines</w:t>
      </w:r>
      <w:r w:rsidR="0076376D" w:rsidRPr="0076376D">
        <w:rPr>
          <w:lang w:val="fr-FR"/>
        </w:rPr>
        <w:t xml:space="preserve"> de légu</w:t>
      </w:r>
      <w:r w:rsidR="00FE1FB0">
        <w:rPr>
          <w:lang w:val="fr-FR"/>
        </w:rPr>
        <w:t>mineuses présentent</w:t>
      </w:r>
      <w:r w:rsidR="0076376D" w:rsidRPr="0076376D">
        <w:rPr>
          <w:lang w:val="fr-FR"/>
        </w:rPr>
        <w:t xml:space="preserve"> une très bonne digestibilité</w:t>
      </w:r>
      <w:r w:rsidR="00FE1FB0">
        <w:rPr>
          <w:lang w:val="fr-FR"/>
        </w:rPr>
        <w:t>,</w:t>
      </w:r>
      <w:r w:rsidR="0076376D" w:rsidRPr="0076376D">
        <w:rPr>
          <w:lang w:val="fr-FR"/>
        </w:rPr>
        <w:t xml:space="preserve"> </w:t>
      </w:r>
      <w:r w:rsidR="00FE1FB0">
        <w:rPr>
          <w:lang w:val="fr-FR"/>
        </w:rPr>
        <w:t>les</w:t>
      </w:r>
      <w:r w:rsidR="0076376D" w:rsidRPr="0076376D">
        <w:rPr>
          <w:lang w:val="fr-FR"/>
        </w:rPr>
        <w:t xml:space="preserve"> facteurs</w:t>
      </w:r>
      <w:r w:rsidR="00FE1FB0">
        <w:rPr>
          <w:lang w:val="fr-FR"/>
        </w:rPr>
        <w:t xml:space="preserve"> antinutritionnels</w:t>
      </w:r>
      <w:r w:rsidR="0076376D" w:rsidRPr="0076376D">
        <w:rPr>
          <w:lang w:val="fr-FR"/>
        </w:rPr>
        <w:t xml:space="preserve"> qui pourraient af</w:t>
      </w:r>
      <w:r w:rsidR="00FE1FB0">
        <w:rPr>
          <w:lang w:val="fr-FR"/>
        </w:rPr>
        <w:t>fecter cette digestibilité étant</w:t>
      </w:r>
      <w:r w:rsidR="0076376D" w:rsidRPr="0076376D">
        <w:rPr>
          <w:lang w:val="fr-FR"/>
        </w:rPr>
        <w:t xml:space="preserve"> efficacement éliminés par la cuisson. </w:t>
      </w:r>
      <w:r w:rsidR="00FE1FB0" w:rsidRPr="00FE1FB0">
        <w:rPr>
          <w:lang w:val="fr-FR"/>
        </w:rPr>
        <w:t>Enfin pour chacune des variétés</w:t>
      </w:r>
      <w:r w:rsidR="00FE1FB0">
        <w:rPr>
          <w:lang w:val="fr-FR"/>
        </w:rPr>
        <w:t xml:space="preserve">, la séparation technologique des principales protéines (albumines et globulines) </w:t>
      </w:r>
      <w:r w:rsidR="0049212D">
        <w:rPr>
          <w:lang w:val="fr-FR"/>
        </w:rPr>
        <w:t>produit</w:t>
      </w:r>
      <w:r w:rsidR="00FE1FB0">
        <w:rPr>
          <w:lang w:val="fr-FR"/>
        </w:rPr>
        <w:t xml:space="preserve"> des </w:t>
      </w:r>
      <w:r w:rsidR="00FE1FB0" w:rsidRPr="00FE1FB0">
        <w:rPr>
          <w:lang w:val="fr-FR"/>
        </w:rPr>
        <w:t xml:space="preserve"> </w:t>
      </w:r>
      <w:r w:rsidR="00FE1FB0">
        <w:rPr>
          <w:lang w:val="fr-FR"/>
        </w:rPr>
        <w:t>fractions de composition en acides aminés très contrastées. Cette diversité permet d’envisager la recomposition d’ingrédients protéique</w:t>
      </w:r>
      <w:r w:rsidR="008E6667">
        <w:rPr>
          <w:lang w:val="fr-FR"/>
        </w:rPr>
        <w:t>s</w:t>
      </w:r>
      <w:r w:rsidR="00FE1FB0">
        <w:rPr>
          <w:lang w:val="fr-FR"/>
        </w:rPr>
        <w:t xml:space="preserve"> de qualité optimisé</w:t>
      </w:r>
      <w:r w:rsidR="0049212D">
        <w:rPr>
          <w:lang w:val="fr-FR"/>
        </w:rPr>
        <w:t>e</w:t>
      </w:r>
      <w:r w:rsidR="00FE1FB0">
        <w:rPr>
          <w:lang w:val="fr-FR"/>
        </w:rPr>
        <w:t xml:space="preserve"> (enrichi</w:t>
      </w:r>
      <w:r w:rsidR="008E6667">
        <w:rPr>
          <w:lang w:val="fr-FR"/>
        </w:rPr>
        <w:t>s</w:t>
      </w:r>
      <w:r w:rsidR="00FE1FB0">
        <w:rPr>
          <w:lang w:val="fr-FR"/>
        </w:rPr>
        <w:t xml:space="preserve"> en acides aminés </w:t>
      </w:r>
      <w:r w:rsidR="0049212D">
        <w:rPr>
          <w:lang w:val="fr-FR"/>
        </w:rPr>
        <w:t xml:space="preserve">spécifiques, </w:t>
      </w:r>
      <w:r w:rsidR="00FE1FB0">
        <w:rPr>
          <w:lang w:val="fr-FR"/>
        </w:rPr>
        <w:t>possédant un rôle signal ou fonctionnel</w:t>
      </w:r>
      <w:r w:rsidR="0049212D">
        <w:rPr>
          <w:lang w:val="fr-FR"/>
        </w:rPr>
        <w:t xml:space="preserve"> particulier</w:t>
      </w:r>
      <w:r w:rsidR="00FE1FB0">
        <w:rPr>
          <w:lang w:val="fr-FR"/>
        </w:rPr>
        <w:t>)</w:t>
      </w:r>
      <w:r w:rsidR="0049212D">
        <w:rPr>
          <w:lang w:val="fr-FR"/>
        </w:rPr>
        <w:t>, utilisable dans la formulation de produits alimentaires destinés à des populations ciblés, telles que les personnes âgées ou les sportifs, y compris dans les gammes de produit sans gluten.</w:t>
      </w:r>
    </w:p>
    <w:sectPr w:rsidR="00275619" w:rsidRPr="004921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CD"/>
    <w:multiLevelType w:val="multilevel"/>
    <w:tmpl w:val="489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3EE"/>
    <w:multiLevelType w:val="multilevel"/>
    <w:tmpl w:val="7B7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81D31"/>
    <w:multiLevelType w:val="multilevel"/>
    <w:tmpl w:val="509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45C17"/>
    <w:multiLevelType w:val="multilevel"/>
    <w:tmpl w:val="4F7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B44CD"/>
    <w:multiLevelType w:val="multilevel"/>
    <w:tmpl w:val="672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67364"/>
    <w:multiLevelType w:val="multilevel"/>
    <w:tmpl w:val="128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94686"/>
    <w:multiLevelType w:val="multilevel"/>
    <w:tmpl w:val="7FAE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631DC"/>
    <w:multiLevelType w:val="multilevel"/>
    <w:tmpl w:val="F76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6D"/>
    <w:rsid w:val="000941EF"/>
    <w:rsid w:val="0011396B"/>
    <w:rsid w:val="00113DE0"/>
    <w:rsid w:val="001F047D"/>
    <w:rsid w:val="001F7F95"/>
    <w:rsid w:val="0023726C"/>
    <w:rsid w:val="002643B8"/>
    <w:rsid w:val="002664B3"/>
    <w:rsid w:val="00275619"/>
    <w:rsid w:val="00282F5A"/>
    <w:rsid w:val="002A17AC"/>
    <w:rsid w:val="00362C62"/>
    <w:rsid w:val="00375730"/>
    <w:rsid w:val="0042414D"/>
    <w:rsid w:val="00425C91"/>
    <w:rsid w:val="004515BB"/>
    <w:rsid w:val="00483609"/>
    <w:rsid w:val="0049212D"/>
    <w:rsid w:val="0049752D"/>
    <w:rsid w:val="004A1D93"/>
    <w:rsid w:val="004E3C42"/>
    <w:rsid w:val="0051407C"/>
    <w:rsid w:val="005669A4"/>
    <w:rsid w:val="005B5DEC"/>
    <w:rsid w:val="005B63DB"/>
    <w:rsid w:val="0060345F"/>
    <w:rsid w:val="006521F9"/>
    <w:rsid w:val="00732265"/>
    <w:rsid w:val="0076376D"/>
    <w:rsid w:val="0078730E"/>
    <w:rsid w:val="007B30A1"/>
    <w:rsid w:val="007C596A"/>
    <w:rsid w:val="00866972"/>
    <w:rsid w:val="008A3076"/>
    <w:rsid w:val="008C00CA"/>
    <w:rsid w:val="008E6667"/>
    <w:rsid w:val="00936EF6"/>
    <w:rsid w:val="009561D5"/>
    <w:rsid w:val="00964D20"/>
    <w:rsid w:val="009A2677"/>
    <w:rsid w:val="009B00B9"/>
    <w:rsid w:val="00A04698"/>
    <w:rsid w:val="00A34422"/>
    <w:rsid w:val="00AA5844"/>
    <w:rsid w:val="00AB04EC"/>
    <w:rsid w:val="00AD15DF"/>
    <w:rsid w:val="00AD779C"/>
    <w:rsid w:val="00B60CF9"/>
    <w:rsid w:val="00B837B4"/>
    <w:rsid w:val="00BA79F3"/>
    <w:rsid w:val="00C04CB0"/>
    <w:rsid w:val="00C32BAA"/>
    <w:rsid w:val="00C62AAA"/>
    <w:rsid w:val="00C63306"/>
    <w:rsid w:val="00C64ADC"/>
    <w:rsid w:val="00D05E7C"/>
    <w:rsid w:val="00D23F62"/>
    <w:rsid w:val="00DC66A0"/>
    <w:rsid w:val="00E2040D"/>
    <w:rsid w:val="00EE2887"/>
    <w:rsid w:val="00EE3B9C"/>
    <w:rsid w:val="00F142B8"/>
    <w:rsid w:val="00F40A3C"/>
    <w:rsid w:val="00F54EF7"/>
    <w:rsid w:val="00FA61BC"/>
    <w:rsid w:val="00FA7FD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763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76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6376D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763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76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6376D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jdemaison</cp:lastModifiedBy>
  <cp:revision>2</cp:revision>
  <cp:lastPrinted>2016-05-12T06:58:00Z</cp:lastPrinted>
  <dcterms:created xsi:type="dcterms:W3CDTF">2016-05-23T11:44:00Z</dcterms:created>
  <dcterms:modified xsi:type="dcterms:W3CDTF">2016-05-23T11:44:00Z</dcterms:modified>
</cp:coreProperties>
</file>