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99A" w:rsidRDefault="00B3699A" w:rsidP="00B3699A">
      <w:pPr>
        <w:pStyle w:val="NormalWeb"/>
        <w:jc w:val="both"/>
      </w:pPr>
      <w:r>
        <w:rPr>
          <w:rStyle w:val="lev"/>
          <w:color w:val="800000"/>
        </w:rPr>
        <w:t>LE GRAND PRIX DES ILES DU PONANT 2016</w:t>
      </w:r>
    </w:p>
    <w:p w:rsidR="00B3699A" w:rsidRDefault="00B3699A" w:rsidP="00B3699A">
      <w:pPr>
        <w:pStyle w:val="NormalWeb"/>
        <w:jc w:val="both"/>
      </w:pPr>
      <w:r>
        <w:t xml:space="preserve">Corse-Fromages, dirigé par Bernard </w:t>
      </w:r>
      <w:proofErr w:type="spellStart"/>
      <w:r>
        <w:t>Biancarelli</w:t>
      </w:r>
      <w:proofErr w:type="spellEnd"/>
      <w:r>
        <w:t xml:space="preserve"> et Jean-Michel </w:t>
      </w:r>
      <w:proofErr w:type="spellStart"/>
      <w:r>
        <w:t>Sorba</w:t>
      </w:r>
      <w:proofErr w:type="spellEnd"/>
      <w:r>
        <w:t xml:space="preserve">, </w:t>
      </w:r>
      <w:hyperlink r:id="rId4" w:tgtFrame="_blank" w:history="1">
        <w:r>
          <w:rPr>
            <w:rStyle w:val="Lienhypertexte"/>
          </w:rPr>
          <w:t xml:space="preserve">Editions </w:t>
        </w:r>
        <w:proofErr w:type="spellStart"/>
        <w:r>
          <w:rPr>
            <w:rStyle w:val="Lienhypertexte"/>
          </w:rPr>
          <w:t>Albiana</w:t>
        </w:r>
        <w:proofErr w:type="spellEnd"/>
      </w:hyperlink>
    </w:p>
    <w:p w:rsidR="00B3699A" w:rsidRDefault="00B3699A" w:rsidP="00B3699A">
      <w:pPr>
        <w:pStyle w:val="NormalWeb"/>
        <w:jc w:val="both"/>
      </w:pPr>
      <w:r>
        <w:t xml:space="preserve">Le grand prix 18e salon du livre insulaire a été attribué à l’ouvrage collectif Corse-Fromages, dirigé par Bernard </w:t>
      </w:r>
      <w:proofErr w:type="spellStart"/>
      <w:r>
        <w:t>Biancarelli</w:t>
      </w:r>
      <w:proofErr w:type="spellEnd"/>
      <w:r>
        <w:t xml:space="preserve"> et Jean-Michel </w:t>
      </w:r>
      <w:proofErr w:type="spellStart"/>
      <w:r>
        <w:t>Sorba</w:t>
      </w:r>
      <w:proofErr w:type="spellEnd"/>
      <w:r>
        <w:t xml:space="preserve">, édité chez </w:t>
      </w:r>
      <w:proofErr w:type="spellStart"/>
      <w:r>
        <w:t>Albiana</w:t>
      </w:r>
      <w:proofErr w:type="spellEnd"/>
      <w:r>
        <w:t>. Ce gros ouvrage - auquel ont contribué sociologue, agronome, linguiste, généticien, accompagnateur de haute montagne, professeur des écoles, anthropologue, zootechnicien, agronome et directeur éditorial - illustre la notion de « fait social total » de Marcel Mauss : en Corse, le fromage permet de comprendre des pans importants de l’histoire, de la géographie, de la société, de l’économie de l’île… Le livre est magnifiquement illustré de photos anciennes et actuelles, de gravures et de cartes, de graphiques et de croquis, et la diversité des auteurs n’empêche pas une lecture aisée alors que les différents thèmes sont traités avec une grande précision. Après une passionnante introduction sur l’histoire du pastoralisme en Corse, l’ouvrage est organisé en trois parties qui passent successivement en revue l’univers pastoral, la confection des divers fromages de l’île et leur importance dans la société et la culture corses contemporaines. Un livre qui donne envie d’aller en Corse et d’en manger les fromages avec appétit ! Un livre qui exprime parfaitement une singularité insulaire qu’il ne devrait pas être utopique de conserver…</w:t>
      </w:r>
    </w:p>
    <w:p w:rsidR="00CC6EC5" w:rsidRDefault="00CC6EC5"/>
    <w:sectPr w:rsidR="00CC6EC5" w:rsidSect="00CC6E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699A"/>
    <w:rsid w:val="0028453A"/>
    <w:rsid w:val="00705876"/>
    <w:rsid w:val="008A5983"/>
    <w:rsid w:val="00B3699A"/>
    <w:rsid w:val="00C1173C"/>
    <w:rsid w:val="00CC6E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3699A"/>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3699A"/>
    <w:rPr>
      <w:b/>
      <w:bCs/>
    </w:rPr>
  </w:style>
  <w:style w:type="character" w:styleId="Lienhypertexte">
    <w:name w:val="Hyperlink"/>
    <w:basedOn w:val="Policepardfaut"/>
    <w:uiPriority w:val="99"/>
    <w:semiHidden/>
    <w:unhideWhenUsed/>
    <w:rsid w:val="00B3699A"/>
    <w:rPr>
      <w:color w:val="0000FF"/>
      <w:u w:val="single"/>
    </w:rPr>
  </w:style>
</w:styles>
</file>

<file path=word/webSettings.xml><?xml version="1.0" encoding="utf-8"?>
<w:webSettings xmlns:r="http://schemas.openxmlformats.org/officeDocument/2006/relationships" xmlns:w="http://schemas.openxmlformats.org/wordprocessingml/2006/main">
  <w:divs>
    <w:div w:id="180755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bian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1258</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sorba</dc:creator>
  <cp:lastModifiedBy>sorba</cp:lastModifiedBy>
  <cp:revision>1</cp:revision>
  <dcterms:created xsi:type="dcterms:W3CDTF">2016-08-25T13:29:00Z</dcterms:created>
  <dcterms:modified xsi:type="dcterms:W3CDTF">2016-08-25T13:30:00Z</dcterms:modified>
</cp:coreProperties>
</file>