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2531"/>
        <w:tblW w:w="9386" w:type="dxa"/>
        <w:tblLook w:val="04A0"/>
      </w:tblPr>
      <w:tblGrid>
        <w:gridCol w:w="2093"/>
        <w:gridCol w:w="4111"/>
        <w:gridCol w:w="1368"/>
        <w:gridCol w:w="710"/>
        <w:gridCol w:w="1104"/>
      </w:tblGrid>
      <w:tr w:rsidR="00AC10C3" w:rsidRPr="00A60147" w:rsidTr="00AC10C3">
        <w:tc>
          <w:tcPr>
            <w:tcW w:w="2093" w:type="dxa"/>
            <w:vAlign w:val="center"/>
          </w:tcPr>
          <w:p w:rsidR="00AC10C3" w:rsidRPr="00FE640B" w:rsidRDefault="00AC10C3" w:rsidP="00AC10C3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40B">
              <w:rPr>
                <w:rFonts w:ascii="Times New Roman" w:hAnsi="Times New Roman"/>
                <w:b/>
                <w:lang w:val="en-US"/>
              </w:rPr>
              <w:t>Name</w:t>
            </w:r>
          </w:p>
        </w:tc>
        <w:tc>
          <w:tcPr>
            <w:tcW w:w="4111" w:type="dxa"/>
            <w:vAlign w:val="center"/>
          </w:tcPr>
          <w:p w:rsidR="00AC10C3" w:rsidRPr="00FE640B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40B">
              <w:rPr>
                <w:rFonts w:ascii="Times New Roman" w:hAnsi="Times New Roman"/>
                <w:b/>
                <w:lang w:val="en-US"/>
              </w:rPr>
              <w:t>Sequence (5’- 3’)</w:t>
            </w:r>
            <w:r w:rsidR="00744027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368" w:type="dxa"/>
            <w:vAlign w:val="center"/>
          </w:tcPr>
          <w:p w:rsidR="00AC10C3" w:rsidRPr="00FE640B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E640B">
              <w:rPr>
                <w:rFonts w:ascii="Times New Roman" w:hAnsi="Times New Roman"/>
                <w:b/>
                <w:lang w:eastAsia="es-ES"/>
              </w:rPr>
              <w:t>Amplicon lenght (bp)</w:t>
            </w:r>
          </w:p>
        </w:tc>
        <w:tc>
          <w:tcPr>
            <w:tcW w:w="710" w:type="dxa"/>
            <w:vAlign w:val="center"/>
          </w:tcPr>
          <w:p w:rsidR="00AC10C3" w:rsidRPr="00FE640B" w:rsidRDefault="00AC10C3" w:rsidP="00AC10C3">
            <w:pPr>
              <w:jc w:val="center"/>
              <w:rPr>
                <w:rFonts w:ascii="Times New Roman" w:hAnsi="Times New Roman"/>
                <w:b/>
                <w:bCs/>
                <w:lang w:eastAsia="es-ES"/>
              </w:rPr>
            </w:pPr>
            <w:r w:rsidRPr="00FE640B">
              <w:rPr>
                <w:rFonts w:ascii="Times New Roman" w:hAnsi="Times New Roman"/>
                <w:b/>
                <w:lang w:eastAsia="es-ES"/>
              </w:rPr>
              <w:t>Tm</w:t>
            </w:r>
          </w:p>
        </w:tc>
        <w:tc>
          <w:tcPr>
            <w:tcW w:w="1104" w:type="dxa"/>
            <w:vAlign w:val="center"/>
          </w:tcPr>
          <w:p w:rsidR="00AC10C3" w:rsidRPr="00FE640B" w:rsidRDefault="00AC10C3" w:rsidP="00AC10C3">
            <w:pPr>
              <w:jc w:val="center"/>
              <w:rPr>
                <w:rFonts w:ascii="Times New Roman" w:hAnsi="Times New Roman"/>
                <w:b/>
                <w:bCs/>
                <w:lang w:eastAsia="es-ES"/>
              </w:rPr>
            </w:pPr>
            <w:r w:rsidRPr="00FE640B">
              <w:rPr>
                <w:rFonts w:ascii="Times New Roman" w:hAnsi="Times New Roman"/>
                <w:b/>
                <w:lang w:eastAsia="es-ES"/>
              </w:rPr>
              <w:t>[MgCl</w:t>
            </w:r>
            <w:r w:rsidRPr="00FE640B">
              <w:rPr>
                <w:rFonts w:ascii="Times New Roman" w:hAnsi="Times New Roman"/>
                <w:b/>
                <w:vertAlign w:val="subscript"/>
                <w:lang w:eastAsia="es-ES"/>
              </w:rPr>
              <w:t>2</w:t>
            </w:r>
            <w:r w:rsidRPr="00FE640B">
              <w:rPr>
                <w:rFonts w:ascii="Times New Roman" w:hAnsi="Times New Roman"/>
                <w:b/>
                <w:lang w:eastAsia="es-ES"/>
              </w:rPr>
              <w:t>]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ELOVL6_P_Fw (S)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10AA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CCAGAGCTGGCAGGTTTTACTA</w:t>
            </w:r>
          </w:p>
        </w:tc>
        <w:tc>
          <w:tcPr>
            <w:tcW w:w="1368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605</w:t>
            </w:r>
          </w:p>
        </w:tc>
        <w:tc>
          <w:tcPr>
            <w:tcW w:w="710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60ºC</w:t>
            </w:r>
          </w:p>
        </w:tc>
        <w:tc>
          <w:tcPr>
            <w:tcW w:w="1104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2mM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ELOVL6_P_Rv (S)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10AA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CGGAGTCGCTACGTGTTCTCTA</w:t>
            </w:r>
          </w:p>
        </w:tc>
        <w:tc>
          <w:tcPr>
            <w:tcW w:w="1368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4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ELOVL6_e2_Fw (S)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10AA9">
              <w:rPr>
                <w:rFonts w:ascii="Times New Roman" w:hAnsi="Times New Roman"/>
                <w:sz w:val="20"/>
                <w:szCs w:val="20"/>
              </w:rPr>
              <w:t>CCTGGTTTCTGCTCTGTATGCT</w:t>
            </w:r>
          </w:p>
        </w:tc>
        <w:tc>
          <w:tcPr>
            <w:tcW w:w="1368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710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60ºC</w:t>
            </w:r>
          </w:p>
        </w:tc>
        <w:tc>
          <w:tcPr>
            <w:tcW w:w="1104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2mM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ELOVL6_e2_Rv (S)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10AA9">
              <w:rPr>
                <w:rFonts w:ascii="Times New Roman" w:hAnsi="Times New Roman"/>
                <w:sz w:val="20"/>
                <w:szCs w:val="20"/>
              </w:rPr>
              <w:t>CAGCACTAATGGCTTCCTCAGTT</w:t>
            </w:r>
          </w:p>
        </w:tc>
        <w:tc>
          <w:tcPr>
            <w:tcW w:w="1368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4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ELOVL6_e4_Fw (S)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10AA9">
              <w:rPr>
                <w:rFonts w:ascii="Times New Roman" w:hAnsi="Times New Roman"/>
                <w:sz w:val="20"/>
                <w:szCs w:val="20"/>
              </w:rPr>
              <w:t>TCACTGTGCTCCTGTACTCTTGG</w:t>
            </w:r>
          </w:p>
        </w:tc>
        <w:tc>
          <w:tcPr>
            <w:tcW w:w="1368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499</w:t>
            </w:r>
          </w:p>
        </w:tc>
        <w:tc>
          <w:tcPr>
            <w:tcW w:w="710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60ºC</w:t>
            </w:r>
          </w:p>
        </w:tc>
        <w:tc>
          <w:tcPr>
            <w:tcW w:w="1104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2mM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ELOVL6_e4_Rv (S)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10AA9">
              <w:rPr>
                <w:rFonts w:ascii="Times New Roman" w:hAnsi="Times New Roman"/>
                <w:sz w:val="20"/>
                <w:szCs w:val="20"/>
              </w:rPr>
              <w:t>TAAGCTGCCTTGGGTTTTGTG</w:t>
            </w:r>
          </w:p>
        </w:tc>
        <w:tc>
          <w:tcPr>
            <w:tcW w:w="1368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4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Met_F1_Fw (M)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TGTGTTTTGTATTGGATTAGTTGG</w:t>
            </w:r>
          </w:p>
        </w:tc>
        <w:tc>
          <w:tcPr>
            <w:tcW w:w="1368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309</w:t>
            </w:r>
          </w:p>
        </w:tc>
        <w:tc>
          <w:tcPr>
            <w:tcW w:w="710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60ºC</w:t>
            </w:r>
          </w:p>
        </w:tc>
        <w:tc>
          <w:tcPr>
            <w:tcW w:w="1104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eastAsia="es-ES"/>
              </w:rPr>
              <w:t>1.5mM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Met_F1_Rv (M)</w:t>
            </w:r>
          </w:p>
        </w:tc>
        <w:tc>
          <w:tcPr>
            <w:tcW w:w="4111" w:type="dxa"/>
            <w:vAlign w:val="center"/>
          </w:tcPr>
          <w:p w:rsidR="00AC10C3" w:rsidRPr="00210AA9" w:rsidRDefault="00210AA9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[Btn]</w:t>
            </w:r>
            <w:r w:rsidR="00AC10C3"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TCCCACRTAAAAAAATCAAACTTC</w:t>
            </w:r>
          </w:p>
        </w:tc>
        <w:tc>
          <w:tcPr>
            <w:tcW w:w="1368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4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Met_Seq1 (M)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YGTTTTTAGTATTTTTAGATAT</w:t>
            </w:r>
          </w:p>
        </w:tc>
        <w:tc>
          <w:tcPr>
            <w:tcW w:w="1368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710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1104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Met_F2_Fw (M)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GATTTGGAGGGTGTGGTAAGAGTA</w:t>
            </w:r>
          </w:p>
        </w:tc>
        <w:tc>
          <w:tcPr>
            <w:tcW w:w="1368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232</w:t>
            </w:r>
          </w:p>
        </w:tc>
        <w:tc>
          <w:tcPr>
            <w:tcW w:w="710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60ºC</w:t>
            </w:r>
          </w:p>
        </w:tc>
        <w:tc>
          <w:tcPr>
            <w:tcW w:w="1104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eastAsia="es-ES"/>
              </w:rPr>
              <w:t>1.5mM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Met_F2_Rv (M)</w:t>
            </w:r>
          </w:p>
        </w:tc>
        <w:tc>
          <w:tcPr>
            <w:tcW w:w="4111" w:type="dxa"/>
            <w:vAlign w:val="center"/>
          </w:tcPr>
          <w:p w:rsidR="00AC10C3" w:rsidRPr="00210AA9" w:rsidRDefault="00210AA9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[Btn]</w:t>
            </w:r>
            <w:r w:rsidR="00AC10C3"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TCATCCACAACCTCAATCCT</w:t>
            </w:r>
          </w:p>
        </w:tc>
        <w:tc>
          <w:tcPr>
            <w:tcW w:w="1368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4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Met_Seq2 (M)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GAGGTGGGAAGTTTGA</w:t>
            </w:r>
          </w:p>
        </w:tc>
        <w:tc>
          <w:tcPr>
            <w:tcW w:w="1368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710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1104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Met_F3_Fw (M)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TAGGATTGAGGTTGTGGATGATT</w:t>
            </w:r>
          </w:p>
        </w:tc>
        <w:tc>
          <w:tcPr>
            <w:tcW w:w="1368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710" w:type="dxa"/>
            <w:vMerge w:val="restart"/>
            <w:vAlign w:val="center"/>
          </w:tcPr>
          <w:p w:rsidR="00AC10C3" w:rsidRPr="00A60147" w:rsidRDefault="00AC10C3" w:rsidP="00AC10C3">
            <w:pPr>
              <w:jc w:val="center"/>
              <w:rPr>
                <w:rFonts w:ascii="Times New Roman" w:hAnsi="Times New Roman"/>
                <w:lang w:eastAsia="es-ES"/>
              </w:rPr>
            </w:pPr>
            <w:r w:rsidRPr="00A60147">
              <w:rPr>
                <w:rFonts w:ascii="Times New Roman" w:hAnsi="Times New Roman"/>
                <w:lang w:eastAsia="es-ES"/>
              </w:rPr>
              <w:t>60ºC</w:t>
            </w:r>
          </w:p>
        </w:tc>
        <w:tc>
          <w:tcPr>
            <w:tcW w:w="1104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eastAsia="es-ES"/>
              </w:rPr>
              <w:t>1.5mM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Met_F3_Rv (M)</w:t>
            </w:r>
          </w:p>
        </w:tc>
        <w:tc>
          <w:tcPr>
            <w:tcW w:w="4111" w:type="dxa"/>
            <w:vAlign w:val="center"/>
          </w:tcPr>
          <w:p w:rsidR="00AC10C3" w:rsidRPr="00210AA9" w:rsidRDefault="00210AA9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[Btn]</w:t>
            </w:r>
            <w:r w:rsidR="00AC10C3"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TCCATCACCCTTTTTACTTATCTACA</w:t>
            </w:r>
          </w:p>
        </w:tc>
        <w:tc>
          <w:tcPr>
            <w:tcW w:w="1368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4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Met_Seq3 (M)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TTTTTTTYGTAAAGGGTTAAT</w:t>
            </w:r>
          </w:p>
        </w:tc>
        <w:tc>
          <w:tcPr>
            <w:tcW w:w="1368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710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1104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Met_F4_Fw (M)</w:t>
            </w:r>
          </w:p>
        </w:tc>
        <w:tc>
          <w:tcPr>
            <w:tcW w:w="4111" w:type="dxa"/>
            <w:vAlign w:val="center"/>
          </w:tcPr>
          <w:p w:rsidR="00AC10C3" w:rsidRPr="00210AA9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hAnsi="Times New Roman"/>
                <w:sz w:val="20"/>
                <w:szCs w:val="20"/>
                <w:lang w:val="en-US"/>
              </w:rPr>
              <w:t>TGATTTTTTTTTTTTGGTTATTAG</w:t>
            </w:r>
          </w:p>
        </w:tc>
        <w:tc>
          <w:tcPr>
            <w:tcW w:w="1368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183</w:t>
            </w:r>
          </w:p>
        </w:tc>
        <w:tc>
          <w:tcPr>
            <w:tcW w:w="710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eastAsia="es-ES"/>
              </w:rPr>
              <w:t>58ºC</w:t>
            </w:r>
          </w:p>
        </w:tc>
        <w:tc>
          <w:tcPr>
            <w:tcW w:w="1104" w:type="dxa"/>
            <w:vMerge w:val="restart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eastAsia="es-ES"/>
              </w:rPr>
              <w:t>2.5mM</w:t>
            </w: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Met_F4_Rv (M)</w:t>
            </w:r>
          </w:p>
        </w:tc>
        <w:tc>
          <w:tcPr>
            <w:tcW w:w="4111" w:type="dxa"/>
            <w:vAlign w:val="center"/>
          </w:tcPr>
          <w:p w:rsidR="00AC10C3" w:rsidRPr="00210AA9" w:rsidRDefault="00210AA9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hAnsi="Times New Roman"/>
                <w:sz w:val="20"/>
                <w:szCs w:val="20"/>
                <w:lang w:val="en-US"/>
              </w:rPr>
              <w:t>[Btn]AATCAAACTTCCCACCTCCTTAC</w:t>
            </w:r>
          </w:p>
        </w:tc>
        <w:tc>
          <w:tcPr>
            <w:tcW w:w="1368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0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4" w:type="dxa"/>
            <w:vMerge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10C3" w:rsidRPr="00A60147" w:rsidTr="00AC10C3">
        <w:tc>
          <w:tcPr>
            <w:tcW w:w="2093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Met_Seq4 (M)</w:t>
            </w:r>
          </w:p>
        </w:tc>
        <w:tc>
          <w:tcPr>
            <w:tcW w:w="4111" w:type="dxa"/>
            <w:vAlign w:val="center"/>
          </w:tcPr>
          <w:p w:rsidR="00AC10C3" w:rsidRPr="00210AA9" w:rsidRDefault="00210AA9" w:rsidP="00AC10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AA9">
              <w:rPr>
                <w:rFonts w:ascii="Times New Roman" w:hAnsi="Times New Roman"/>
                <w:sz w:val="20"/>
                <w:szCs w:val="20"/>
                <w:lang w:val="en-US"/>
              </w:rPr>
              <w:t>TGGTTATTAGTTATTTTTTATTTA</w:t>
            </w:r>
          </w:p>
        </w:tc>
        <w:tc>
          <w:tcPr>
            <w:tcW w:w="1368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710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  <w:tc>
          <w:tcPr>
            <w:tcW w:w="1104" w:type="dxa"/>
            <w:vAlign w:val="center"/>
          </w:tcPr>
          <w:p w:rsidR="00AC10C3" w:rsidRPr="00A60147" w:rsidRDefault="00AC10C3" w:rsidP="00AC10C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A60147">
              <w:rPr>
                <w:rFonts w:ascii="Times New Roman" w:hAnsi="Times New Roman"/>
                <w:lang w:val="en-US"/>
              </w:rPr>
              <w:t>----</w:t>
            </w:r>
          </w:p>
        </w:tc>
      </w:tr>
    </w:tbl>
    <w:p w:rsidR="00744027" w:rsidRDefault="008A5333" w:rsidP="00760BE3">
      <w:pPr>
        <w:spacing w:line="360" w:lineRule="auto"/>
        <w:rPr>
          <w:rFonts w:ascii="Calibri" w:hAnsi="Calibri" w:cs="Calibri"/>
        </w:rPr>
      </w:pPr>
      <w:r w:rsidRPr="00794EF5">
        <w:rPr>
          <w:rFonts w:ascii="Calibri" w:hAnsi="Calibri" w:cs="Calibri"/>
          <w:b/>
          <w:lang w:val="en-US"/>
        </w:rPr>
        <w:t>Additional file 1, Table S1:</w:t>
      </w:r>
      <w:r w:rsidR="00760BE3" w:rsidRPr="00794EF5">
        <w:rPr>
          <w:rFonts w:ascii="Calibri" w:hAnsi="Calibri" w:cs="Calibri"/>
        </w:rPr>
        <w:t xml:space="preserve"> Primers for the BAC screening (S)</w:t>
      </w:r>
      <w:r w:rsidR="00CD74CF" w:rsidRPr="00794EF5">
        <w:rPr>
          <w:rFonts w:ascii="Calibri" w:hAnsi="Calibri" w:cs="Calibri"/>
        </w:rPr>
        <w:t xml:space="preserve"> and the</w:t>
      </w:r>
      <w:r w:rsidR="00760BE3" w:rsidRPr="00794EF5">
        <w:rPr>
          <w:rFonts w:ascii="Calibri" w:hAnsi="Calibri" w:cs="Calibri"/>
        </w:rPr>
        <w:t xml:space="preserve"> methylation study (M)</w:t>
      </w:r>
      <w:r w:rsidR="00CD74CF" w:rsidRPr="00794EF5">
        <w:rPr>
          <w:rFonts w:ascii="Calibri" w:hAnsi="Calibri" w:cs="Calibri"/>
        </w:rPr>
        <w:t>.</w:t>
      </w:r>
      <w:r w:rsidR="00760BE3" w:rsidRPr="00794EF5">
        <w:rPr>
          <w:rFonts w:ascii="Calibri" w:hAnsi="Calibri" w:cs="Calibri"/>
        </w:rPr>
        <w:t xml:space="preserve"> </w:t>
      </w:r>
    </w:p>
    <w:p w:rsidR="00744027" w:rsidRPr="00744027" w:rsidRDefault="00744027" w:rsidP="00744027">
      <w:pPr>
        <w:spacing w:line="360" w:lineRule="auto"/>
        <w:rPr>
          <w:rFonts w:cs="Calibri"/>
          <w:sz w:val="20"/>
          <w:szCs w:val="20"/>
        </w:rPr>
      </w:pPr>
      <w:r w:rsidRPr="00744027">
        <w:rPr>
          <w:rFonts w:cs="Calibri"/>
          <w:sz w:val="20"/>
          <w:szCs w:val="20"/>
        </w:rPr>
        <w:t>*Biotin-labelled primers are marked with [Btn].</w:t>
      </w:r>
    </w:p>
    <w:sectPr w:rsidR="00744027" w:rsidRPr="00744027" w:rsidSect="0074402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D0" w:rsidRDefault="00FF3AD0" w:rsidP="00794EF5">
      <w:pPr>
        <w:spacing w:after="0"/>
      </w:pPr>
      <w:r>
        <w:separator/>
      </w:r>
    </w:p>
  </w:endnote>
  <w:endnote w:type="continuationSeparator" w:id="0">
    <w:p w:rsidR="00FF3AD0" w:rsidRDefault="00FF3AD0" w:rsidP="00794E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6830"/>
      <w:docPartObj>
        <w:docPartGallery w:val="Page Numbers (Bottom of Page)"/>
        <w:docPartUnique/>
      </w:docPartObj>
    </w:sdtPr>
    <w:sdtContent>
      <w:p w:rsidR="00794EF5" w:rsidRDefault="00E1067D">
        <w:pPr>
          <w:pStyle w:val="Footer"/>
          <w:jc w:val="right"/>
        </w:pPr>
        <w:fldSimple w:instr=" PAGE   \* MERGEFORMAT ">
          <w:r w:rsidR="00744027">
            <w:rPr>
              <w:noProof/>
            </w:rPr>
            <w:t>1</w:t>
          </w:r>
        </w:fldSimple>
      </w:p>
    </w:sdtContent>
  </w:sdt>
  <w:p w:rsidR="00794EF5" w:rsidRDefault="00794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D0" w:rsidRDefault="00FF3AD0" w:rsidP="00794EF5">
      <w:pPr>
        <w:spacing w:after="0"/>
      </w:pPr>
      <w:r>
        <w:separator/>
      </w:r>
    </w:p>
  </w:footnote>
  <w:footnote w:type="continuationSeparator" w:id="0">
    <w:p w:rsidR="00FF3AD0" w:rsidRDefault="00FF3AD0" w:rsidP="00794E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881"/>
    <w:multiLevelType w:val="hybridMultilevel"/>
    <w:tmpl w:val="31A2A3FA"/>
    <w:lvl w:ilvl="0" w:tplc="3D80BBC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613F"/>
    <w:multiLevelType w:val="hybridMultilevel"/>
    <w:tmpl w:val="DF4CECF6"/>
    <w:lvl w:ilvl="0" w:tplc="8E7EE9C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C2"/>
    <w:rsid w:val="000124B7"/>
    <w:rsid w:val="0002648B"/>
    <w:rsid w:val="000323A5"/>
    <w:rsid w:val="00066E26"/>
    <w:rsid w:val="00134A6E"/>
    <w:rsid w:val="001676B9"/>
    <w:rsid w:val="001E2800"/>
    <w:rsid w:val="001E408D"/>
    <w:rsid w:val="001F7F4B"/>
    <w:rsid w:val="0020139C"/>
    <w:rsid w:val="00210AA9"/>
    <w:rsid w:val="00273DC6"/>
    <w:rsid w:val="002D6F5D"/>
    <w:rsid w:val="00304CFF"/>
    <w:rsid w:val="003363E7"/>
    <w:rsid w:val="00374022"/>
    <w:rsid w:val="003F1EFE"/>
    <w:rsid w:val="0041648D"/>
    <w:rsid w:val="00441F55"/>
    <w:rsid w:val="00461D73"/>
    <w:rsid w:val="0046391D"/>
    <w:rsid w:val="004B05C8"/>
    <w:rsid w:val="004F2984"/>
    <w:rsid w:val="005C5C75"/>
    <w:rsid w:val="005F3587"/>
    <w:rsid w:val="0062636A"/>
    <w:rsid w:val="0064669E"/>
    <w:rsid w:val="00682B4C"/>
    <w:rsid w:val="00685040"/>
    <w:rsid w:val="006911E3"/>
    <w:rsid w:val="007026B2"/>
    <w:rsid w:val="007235B9"/>
    <w:rsid w:val="00744027"/>
    <w:rsid w:val="00760BE3"/>
    <w:rsid w:val="00794EF5"/>
    <w:rsid w:val="00805BA3"/>
    <w:rsid w:val="0081307E"/>
    <w:rsid w:val="00862758"/>
    <w:rsid w:val="008854B7"/>
    <w:rsid w:val="008A2FB6"/>
    <w:rsid w:val="008A5333"/>
    <w:rsid w:val="0090187E"/>
    <w:rsid w:val="009548CF"/>
    <w:rsid w:val="009A7648"/>
    <w:rsid w:val="009C6F76"/>
    <w:rsid w:val="009E7114"/>
    <w:rsid w:val="00A307C2"/>
    <w:rsid w:val="00A357DE"/>
    <w:rsid w:val="00A40D9D"/>
    <w:rsid w:val="00A528C6"/>
    <w:rsid w:val="00A60147"/>
    <w:rsid w:val="00AC10C3"/>
    <w:rsid w:val="00AF434A"/>
    <w:rsid w:val="00B4710D"/>
    <w:rsid w:val="00B52702"/>
    <w:rsid w:val="00B70F92"/>
    <w:rsid w:val="00BD4C7B"/>
    <w:rsid w:val="00C518E4"/>
    <w:rsid w:val="00C52BDB"/>
    <w:rsid w:val="00C640EB"/>
    <w:rsid w:val="00CD74CF"/>
    <w:rsid w:val="00D63364"/>
    <w:rsid w:val="00D6688E"/>
    <w:rsid w:val="00D926F4"/>
    <w:rsid w:val="00DB0DDC"/>
    <w:rsid w:val="00DB4F85"/>
    <w:rsid w:val="00DE494E"/>
    <w:rsid w:val="00E1067D"/>
    <w:rsid w:val="00E84402"/>
    <w:rsid w:val="00EE58C2"/>
    <w:rsid w:val="00F71221"/>
    <w:rsid w:val="00FA5ACC"/>
    <w:rsid w:val="00FB5D0F"/>
    <w:rsid w:val="00FE640B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annotation reference" w:uiPriority="99"/>
    <w:lsdException w:name="List Paragraph" w:uiPriority="34" w:qFormat="1"/>
  </w:latentStyles>
  <w:style w:type="paragraph" w:default="1" w:styleId="Normal">
    <w:name w:val="Normal"/>
    <w:qFormat/>
    <w:rsid w:val="00EE58C2"/>
    <w:pPr>
      <w:spacing w:line="240" w:lineRule="auto"/>
    </w:pPr>
    <w:rPr>
      <w:rFonts w:ascii="Cambria" w:eastAsia="Cambria" w:hAnsi="Cambria" w:cs="Times New Roman"/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aclara-nfasis11">
    <w:name w:val="Lista clara - Énfasis 11"/>
    <w:basedOn w:val="TableNormal"/>
    <w:uiPriority w:val="61"/>
    <w:rsid w:val="00DB4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rsid w:val="00FA5A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A5ACC"/>
  </w:style>
  <w:style w:type="character" w:customStyle="1" w:styleId="CommentTextChar">
    <w:name w:val="Comment Text Char"/>
    <w:basedOn w:val="DefaultParagraphFont"/>
    <w:link w:val="CommentText"/>
    <w:uiPriority w:val="99"/>
    <w:rsid w:val="00FA5ACC"/>
    <w:rPr>
      <w:rFonts w:ascii="Cambria" w:eastAsia="Cambria" w:hAnsi="Cambria" w:cs="Times New Roman"/>
      <w:sz w:val="24"/>
      <w:szCs w:val="24"/>
      <w:lang w:val="ca-ES"/>
    </w:rPr>
  </w:style>
  <w:style w:type="paragraph" w:styleId="CommentSubject">
    <w:name w:val="annotation subject"/>
    <w:basedOn w:val="CommentText"/>
    <w:next w:val="CommentText"/>
    <w:link w:val="CommentSubjectChar"/>
    <w:rsid w:val="00FA5A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A5ACC"/>
    <w:rPr>
      <w:rFonts w:ascii="Cambria" w:eastAsia="Cambria" w:hAnsi="Cambria" w:cs="Times New Roman"/>
      <w:b/>
      <w:bCs/>
      <w:sz w:val="20"/>
      <w:szCs w:val="20"/>
      <w:lang w:val="ca-ES"/>
    </w:rPr>
  </w:style>
  <w:style w:type="paragraph" w:styleId="BalloonText">
    <w:name w:val="Balloon Text"/>
    <w:basedOn w:val="Normal"/>
    <w:link w:val="BalloonTextChar"/>
    <w:rsid w:val="00FA5A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ACC"/>
    <w:rPr>
      <w:rFonts w:ascii="Lucida Grande" w:eastAsia="Cambria" w:hAnsi="Lucida Grande" w:cs="Times New Roman"/>
      <w:sz w:val="18"/>
      <w:szCs w:val="18"/>
      <w:lang w:val="ca-ES"/>
    </w:rPr>
  </w:style>
  <w:style w:type="table" w:styleId="TableGrid">
    <w:name w:val="Table Grid"/>
    <w:basedOn w:val="TableNormal"/>
    <w:rsid w:val="008A2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7E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ES_tradnl" w:eastAsia="es-ES_tradnl"/>
    </w:rPr>
  </w:style>
  <w:style w:type="character" w:styleId="LineNumber">
    <w:name w:val="line number"/>
    <w:basedOn w:val="DefaultParagraphFont"/>
    <w:rsid w:val="00794EF5"/>
  </w:style>
  <w:style w:type="paragraph" w:styleId="Header">
    <w:name w:val="header"/>
    <w:basedOn w:val="Normal"/>
    <w:link w:val="HeaderChar"/>
    <w:rsid w:val="00794E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4EF5"/>
    <w:rPr>
      <w:rFonts w:ascii="Cambria" w:eastAsia="Cambria" w:hAnsi="Cambria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794EF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EF5"/>
    <w:rPr>
      <w:rFonts w:ascii="Cambria" w:eastAsia="Cambria" w:hAnsi="Cambria" w:cs="Times New Roman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58C2"/>
    <w:pPr>
      <w:spacing w:line="240" w:lineRule="auto"/>
    </w:pPr>
    <w:rPr>
      <w:rFonts w:ascii="Cambria" w:eastAsia="Cambria" w:hAnsi="Cambria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DB4F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rsid w:val="00FA5AC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A5ACC"/>
  </w:style>
  <w:style w:type="character" w:customStyle="1" w:styleId="TextocomentarioCar">
    <w:name w:val="Texto comentario Car"/>
    <w:basedOn w:val="Fuentedeprrafopredeter"/>
    <w:link w:val="Textocomentario"/>
    <w:rsid w:val="00FA5ACC"/>
    <w:rPr>
      <w:rFonts w:ascii="Cambria" w:eastAsia="Cambria" w:hAnsi="Cambria" w:cs="Times New Roman"/>
      <w:sz w:val="24"/>
      <w:szCs w:val="24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5A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A5ACC"/>
    <w:rPr>
      <w:rFonts w:ascii="Cambria" w:eastAsia="Cambria" w:hAnsi="Cambria" w:cs="Times New Roman"/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rsid w:val="00FA5AC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A5ACC"/>
    <w:rPr>
      <w:rFonts w:ascii="Lucida Grande" w:eastAsia="Cambria" w:hAnsi="Lucida Grande" w:cs="Times New Roman"/>
      <w:sz w:val="18"/>
      <w:szCs w:val="18"/>
      <w:lang w:val="ca-ES"/>
    </w:rPr>
  </w:style>
  <w:style w:type="table" w:styleId="Tablaconcuadrcula">
    <w:name w:val="Table Grid"/>
    <w:basedOn w:val="Tablanormal"/>
    <w:rsid w:val="008A2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67688-1454-48A8-8C02-7FA2E383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Corominas</dc:creator>
  <cp:lastModifiedBy>Z162305</cp:lastModifiedBy>
  <cp:revision>2</cp:revision>
  <dcterms:created xsi:type="dcterms:W3CDTF">2015-03-02T16:05:00Z</dcterms:created>
  <dcterms:modified xsi:type="dcterms:W3CDTF">2015-03-02T16:05:00Z</dcterms:modified>
</cp:coreProperties>
</file>